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97" w:rsidRDefault="00210097" w:rsidP="00210097">
      <w:pPr>
        <w:pStyle w:val="TableParagraph"/>
        <w:ind w:right="96"/>
        <w:jc w:val="right"/>
        <w:rPr>
          <w:sz w:val="24"/>
        </w:rPr>
      </w:pPr>
      <w:r>
        <w:rPr>
          <w:sz w:val="24"/>
        </w:rPr>
        <w:t>Председателю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</w:p>
    <w:p w:rsidR="00210097" w:rsidRDefault="00210097" w:rsidP="00210097">
      <w:pPr>
        <w:pStyle w:val="TableParagraph"/>
        <w:spacing w:before="2"/>
        <w:rPr>
          <w:b/>
          <w:sz w:val="23"/>
        </w:rPr>
      </w:pPr>
    </w:p>
    <w:p w:rsidR="00210097" w:rsidRDefault="00210097" w:rsidP="00210097">
      <w:pPr>
        <w:pStyle w:val="TableParagraph"/>
        <w:spacing w:line="20" w:lineRule="exact"/>
        <w:ind w:left="537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819400" cy="6350"/>
                <wp:effectExtent l="9525" t="3810" r="9525" b="889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E6949" id="Группа 9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">
                <v:line id="Line 11" o:spid="_x0000_s1027" style="position:absolute;visibility:visible;mso-wrap-style:square" from="0,5" to="4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210097" w:rsidRDefault="00210097" w:rsidP="00210097">
      <w:pPr>
        <w:pStyle w:val="TableParagraph"/>
        <w:ind w:left="5146"/>
        <w:jc w:val="center"/>
        <w:rPr>
          <w:sz w:val="13"/>
        </w:rPr>
      </w:pPr>
      <w:proofErr w:type="gramStart"/>
      <w:r>
        <w:rPr>
          <w:sz w:val="13"/>
        </w:rPr>
        <w:t>наименование</w:t>
      </w:r>
      <w:proofErr w:type="gramEnd"/>
      <w:r>
        <w:rPr>
          <w:spacing w:val="-5"/>
          <w:sz w:val="13"/>
        </w:rPr>
        <w:t xml:space="preserve"> </w:t>
      </w:r>
      <w:r>
        <w:rPr>
          <w:sz w:val="13"/>
        </w:rPr>
        <w:t>вступительного</w:t>
      </w:r>
      <w:r>
        <w:rPr>
          <w:spacing w:val="-5"/>
          <w:sz w:val="13"/>
        </w:rPr>
        <w:t xml:space="preserve"> </w:t>
      </w:r>
      <w:r>
        <w:rPr>
          <w:sz w:val="13"/>
        </w:rPr>
        <w:t>испытания</w:t>
      </w:r>
    </w:p>
    <w:p w:rsidR="00210097" w:rsidRDefault="00210097" w:rsidP="00210097">
      <w:pPr>
        <w:pStyle w:val="TableParagraph"/>
        <w:spacing w:before="71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>
        <w:rPr>
          <w:sz w:val="24"/>
        </w:rPr>
        <w:t>ФГБОУ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УГМУ</w:t>
      </w:r>
      <w:r>
        <w:rPr>
          <w:spacing w:val="-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</w:p>
    <w:p w:rsidR="00210097" w:rsidRDefault="00210097" w:rsidP="00210097">
      <w:pPr>
        <w:pStyle w:val="TableParagraph"/>
        <w:spacing w:before="1"/>
        <w:rPr>
          <w:b/>
          <w:sz w:val="23"/>
        </w:rPr>
      </w:pPr>
    </w:p>
    <w:p w:rsidR="00210097" w:rsidRDefault="00210097" w:rsidP="00210097">
      <w:pPr>
        <w:pStyle w:val="TableParagraph"/>
        <w:spacing w:line="20" w:lineRule="exact"/>
        <w:ind w:left="537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820035" cy="6350"/>
                <wp:effectExtent l="9525" t="5080" r="8890" b="762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6350"/>
                          <a:chOff x="0" y="0"/>
                          <a:chExt cx="4441" cy="10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49444" id="Группа 7" o:spid="_x0000_s1026" style="width:222.05pt;height:.5pt;mso-position-horizontal-relative:char;mso-position-vertical-relative:line" coordsize="44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">
                <v:line id="Line 9" o:spid="_x0000_s1027" style="position:absolute;visibility:visible;mso-wrap-style:square" from="0,5" to="444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w10:anchorlock/>
              </v:group>
            </w:pict>
          </mc:Fallback>
        </mc:AlternateContent>
      </w:r>
    </w:p>
    <w:p w:rsidR="00210097" w:rsidRDefault="00210097" w:rsidP="00210097">
      <w:pPr>
        <w:pStyle w:val="TableParagraph"/>
        <w:ind w:left="5141"/>
        <w:jc w:val="center"/>
        <w:rPr>
          <w:sz w:val="13"/>
        </w:rPr>
      </w:pPr>
      <w:r>
        <w:rPr>
          <w:sz w:val="13"/>
        </w:rPr>
        <w:t>ФИО</w:t>
      </w:r>
      <w:r>
        <w:rPr>
          <w:spacing w:val="-4"/>
          <w:sz w:val="13"/>
        </w:rPr>
        <w:t xml:space="preserve"> </w:t>
      </w:r>
      <w:r>
        <w:rPr>
          <w:sz w:val="13"/>
        </w:rPr>
        <w:t>председателю</w:t>
      </w:r>
      <w:r>
        <w:rPr>
          <w:spacing w:val="-5"/>
          <w:sz w:val="13"/>
        </w:rPr>
        <w:t xml:space="preserve"> </w:t>
      </w:r>
      <w:r>
        <w:rPr>
          <w:sz w:val="13"/>
        </w:rPr>
        <w:t>апелляционной</w:t>
      </w:r>
      <w:r>
        <w:rPr>
          <w:spacing w:val="-3"/>
          <w:sz w:val="13"/>
        </w:rPr>
        <w:t xml:space="preserve"> </w:t>
      </w:r>
      <w:r>
        <w:rPr>
          <w:sz w:val="13"/>
        </w:rPr>
        <w:t>комиссии</w:t>
      </w:r>
    </w:p>
    <w:p w:rsidR="00210097" w:rsidRDefault="00210097" w:rsidP="00210097">
      <w:pPr>
        <w:pStyle w:val="TableParagraph"/>
        <w:spacing w:before="71"/>
        <w:ind w:right="99"/>
        <w:jc w:val="center"/>
        <w:rPr>
          <w:sz w:val="24"/>
        </w:rPr>
      </w:pPr>
      <w:r>
        <w:rPr>
          <w:sz w:val="24"/>
        </w:rPr>
        <w:t xml:space="preserve">                                </w:t>
      </w:r>
      <w:proofErr w:type="gramStart"/>
      <w:r>
        <w:rPr>
          <w:sz w:val="24"/>
        </w:rPr>
        <w:t>от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абитуриента</w:t>
      </w:r>
    </w:p>
    <w:p w:rsidR="00210097" w:rsidRDefault="00210097" w:rsidP="00210097">
      <w:pPr>
        <w:pStyle w:val="TableParagraph"/>
        <w:spacing w:before="1" w:line="276" w:lineRule="auto"/>
        <w:rPr>
          <w:b/>
          <w:sz w:val="23"/>
        </w:rPr>
      </w:pPr>
    </w:p>
    <w:p w:rsidR="00210097" w:rsidRDefault="00210097" w:rsidP="00210097">
      <w:pPr>
        <w:pStyle w:val="TableParagraph"/>
        <w:spacing w:line="20" w:lineRule="exact"/>
        <w:ind w:left="537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819400" cy="6350"/>
                <wp:effectExtent l="9525" t="6350" r="9525" b="635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7A090" id="Группа 5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">
                <v:line id="Line 7" o:spid="_x0000_s1027" style="position:absolute;visibility:visible;mso-wrap-style:square" from="0,5" to="4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210097" w:rsidRDefault="00210097" w:rsidP="00210097">
      <w:pPr>
        <w:pStyle w:val="TableParagraph"/>
        <w:ind w:left="5146"/>
        <w:jc w:val="center"/>
        <w:rPr>
          <w:sz w:val="13"/>
        </w:rPr>
      </w:pPr>
      <w:r>
        <w:rPr>
          <w:sz w:val="13"/>
        </w:rPr>
        <w:t>ФИО</w:t>
      </w:r>
      <w:r>
        <w:rPr>
          <w:spacing w:val="-3"/>
          <w:sz w:val="13"/>
        </w:rPr>
        <w:t xml:space="preserve"> </w:t>
      </w:r>
      <w:r>
        <w:rPr>
          <w:sz w:val="13"/>
        </w:rPr>
        <w:t>абитуриента</w:t>
      </w:r>
    </w:p>
    <w:p w:rsidR="00210097" w:rsidRDefault="00210097" w:rsidP="00210097">
      <w:pPr>
        <w:pStyle w:val="TableParagraph"/>
        <w:rPr>
          <w:b/>
          <w:sz w:val="14"/>
        </w:rPr>
      </w:pPr>
    </w:p>
    <w:p w:rsidR="00210097" w:rsidRDefault="00210097" w:rsidP="00210097">
      <w:pPr>
        <w:pStyle w:val="TableParagraph"/>
        <w:rPr>
          <w:b/>
          <w:sz w:val="14"/>
        </w:rPr>
      </w:pPr>
    </w:p>
    <w:p w:rsidR="00210097" w:rsidRDefault="00210097" w:rsidP="00210097">
      <w:pPr>
        <w:pStyle w:val="TableParagraph"/>
        <w:rPr>
          <w:b/>
          <w:sz w:val="14"/>
        </w:rPr>
      </w:pPr>
    </w:p>
    <w:p w:rsidR="00210097" w:rsidRDefault="00210097" w:rsidP="00210097">
      <w:pPr>
        <w:pStyle w:val="TableParagraph"/>
        <w:spacing w:before="7"/>
        <w:rPr>
          <w:b/>
          <w:sz w:val="16"/>
        </w:rPr>
      </w:pPr>
    </w:p>
    <w:p w:rsidR="00210097" w:rsidRDefault="00210097" w:rsidP="00210097">
      <w:pPr>
        <w:pStyle w:val="TableParagraph"/>
        <w:spacing w:line="274" w:lineRule="exact"/>
        <w:ind w:left="10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210097" w:rsidRDefault="00210097" w:rsidP="00210097">
      <w:pPr>
        <w:pStyle w:val="TableParagraph"/>
        <w:tabs>
          <w:tab w:val="left" w:pos="9088"/>
        </w:tabs>
        <w:spacing w:line="274" w:lineRule="exact"/>
        <w:ind w:right="41"/>
        <w:jc w:val="right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пересмотреть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0097" w:rsidRDefault="00210097" w:rsidP="00210097">
      <w:pPr>
        <w:pStyle w:val="TableParagraph"/>
        <w:tabs>
          <w:tab w:val="left" w:pos="3119"/>
          <w:tab w:val="left" w:pos="9649"/>
        </w:tabs>
        <w:spacing w:line="264" w:lineRule="exact"/>
        <w:ind w:right="41"/>
        <w:rPr>
          <w:sz w:val="24"/>
          <w:u w:val="single"/>
        </w:rPr>
      </w:pPr>
    </w:p>
    <w:p w:rsidR="00210097" w:rsidRDefault="00210097" w:rsidP="00210097">
      <w:pPr>
        <w:pStyle w:val="TableParagraph"/>
        <w:tabs>
          <w:tab w:val="left" w:pos="3119"/>
          <w:tab w:val="left" w:pos="9649"/>
        </w:tabs>
        <w:spacing w:line="264" w:lineRule="exact"/>
        <w:ind w:right="41"/>
        <w:rPr>
          <w:spacing w:val="-1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>с ___________________________________________</w:t>
      </w:r>
    </w:p>
    <w:p w:rsidR="00210097" w:rsidRDefault="00210097" w:rsidP="00210097">
      <w:pPr>
        <w:pStyle w:val="TableParagraph"/>
        <w:tabs>
          <w:tab w:val="left" w:pos="3119"/>
          <w:tab w:val="left" w:pos="9649"/>
        </w:tabs>
        <w:ind w:right="41"/>
        <w:rPr>
          <w:sz w:val="13"/>
        </w:rPr>
      </w:pPr>
      <w:proofErr w:type="gramStart"/>
      <w:r>
        <w:rPr>
          <w:sz w:val="13"/>
        </w:rPr>
        <w:t>наименование</w:t>
      </w:r>
      <w:proofErr w:type="gramEnd"/>
      <w:r>
        <w:rPr>
          <w:spacing w:val="-4"/>
          <w:sz w:val="13"/>
        </w:rPr>
        <w:t xml:space="preserve"> </w:t>
      </w:r>
      <w:r>
        <w:rPr>
          <w:sz w:val="13"/>
        </w:rPr>
        <w:t>вступительного</w:t>
      </w:r>
      <w:r>
        <w:rPr>
          <w:spacing w:val="-3"/>
          <w:sz w:val="13"/>
        </w:rPr>
        <w:t xml:space="preserve"> </w:t>
      </w:r>
      <w:r>
        <w:rPr>
          <w:sz w:val="13"/>
        </w:rPr>
        <w:t>испытания</w:t>
      </w:r>
    </w:p>
    <w:p w:rsidR="00210097" w:rsidRPr="00210097" w:rsidRDefault="00210097" w:rsidP="00210097">
      <w:pPr>
        <w:pStyle w:val="TableParagraph"/>
        <w:tabs>
          <w:tab w:val="left" w:pos="3119"/>
          <w:tab w:val="left" w:pos="9649"/>
        </w:tabs>
        <w:spacing w:line="264" w:lineRule="exact"/>
        <w:ind w:right="41"/>
        <w:rPr>
          <w:spacing w:val="-1"/>
          <w:sz w:val="24"/>
        </w:rPr>
      </w:pPr>
      <w:r>
        <w:rPr>
          <w:sz w:val="13"/>
        </w:rPr>
        <w:t>_______________________________________________________________________________________________________________________________________________</w:t>
      </w:r>
    </w:p>
    <w:p w:rsidR="00210097" w:rsidRDefault="00210097" w:rsidP="00210097">
      <w:pPr>
        <w:pStyle w:val="TableParagraph"/>
        <w:tabs>
          <w:tab w:val="left" w:pos="4493"/>
        </w:tabs>
        <w:spacing w:line="137" w:lineRule="exact"/>
        <w:ind w:left="606"/>
        <w:rPr>
          <w:sz w:val="13"/>
        </w:rPr>
      </w:pPr>
      <w:r>
        <w:rPr>
          <w:sz w:val="13"/>
        </w:rPr>
        <w:t xml:space="preserve">                                      </w:t>
      </w:r>
      <w:r>
        <w:rPr>
          <w:sz w:val="13"/>
        </w:rPr>
        <w:t>(</w:t>
      </w:r>
      <w:proofErr w:type="gramStart"/>
      <w:r>
        <w:rPr>
          <w:sz w:val="13"/>
        </w:rPr>
        <w:t>нарушена</w:t>
      </w:r>
      <w:proofErr w:type="gramEnd"/>
      <w:r>
        <w:rPr>
          <w:spacing w:val="-5"/>
          <w:sz w:val="13"/>
        </w:rPr>
        <w:t xml:space="preserve"> </w:t>
      </w:r>
      <w:r>
        <w:rPr>
          <w:sz w:val="13"/>
        </w:rPr>
        <w:t>процедура</w:t>
      </w:r>
      <w:r>
        <w:rPr>
          <w:spacing w:val="-2"/>
          <w:sz w:val="13"/>
        </w:rPr>
        <w:t xml:space="preserve"> </w:t>
      </w:r>
      <w:r>
        <w:rPr>
          <w:sz w:val="13"/>
        </w:rPr>
        <w:t>вступительного</w:t>
      </w:r>
      <w:r>
        <w:rPr>
          <w:spacing w:val="-5"/>
          <w:sz w:val="13"/>
        </w:rPr>
        <w:t xml:space="preserve"> </w:t>
      </w:r>
      <w:r>
        <w:rPr>
          <w:sz w:val="13"/>
        </w:rPr>
        <w:t>испытания</w:t>
      </w:r>
      <w:r>
        <w:rPr>
          <w:spacing w:val="-2"/>
          <w:sz w:val="13"/>
        </w:rPr>
        <w:t xml:space="preserve"> </w:t>
      </w:r>
      <w:r>
        <w:rPr>
          <w:sz w:val="13"/>
        </w:rPr>
        <w:t>/</w:t>
      </w:r>
      <w:r>
        <w:rPr>
          <w:spacing w:val="-3"/>
          <w:sz w:val="13"/>
        </w:rPr>
        <w:t xml:space="preserve"> </w:t>
      </w:r>
      <w:r>
        <w:rPr>
          <w:sz w:val="13"/>
        </w:rPr>
        <w:t>неправильно</w:t>
      </w:r>
      <w:r>
        <w:rPr>
          <w:spacing w:val="-2"/>
          <w:sz w:val="13"/>
        </w:rPr>
        <w:t xml:space="preserve"> </w:t>
      </w:r>
      <w:r>
        <w:rPr>
          <w:sz w:val="13"/>
        </w:rPr>
        <w:t>учтено</w:t>
      </w:r>
      <w:r>
        <w:rPr>
          <w:spacing w:val="-2"/>
          <w:sz w:val="13"/>
        </w:rPr>
        <w:t xml:space="preserve"> </w:t>
      </w:r>
      <w:r>
        <w:rPr>
          <w:sz w:val="13"/>
        </w:rPr>
        <w:t>решение</w:t>
      </w:r>
      <w:r>
        <w:rPr>
          <w:spacing w:val="-4"/>
          <w:sz w:val="13"/>
        </w:rPr>
        <w:t xml:space="preserve"> </w:t>
      </w:r>
      <w:r>
        <w:rPr>
          <w:sz w:val="13"/>
        </w:rPr>
        <w:t>в</w:t>
      </w:r>
      <w:r>
        <w:rPr>
          <w:spacing w:val="-2"/>
          <w:sz w:val="13"/>
        </w:rPr>
        <w:t xml:space="preserve"> </w:t>
      </w:r>
      <w:r>
        <w:rPr>
          <w:sz w:val="13"/>
        </w:rPr>
        <w:t>работе</w:t>
      </w:r>
      <w:r>
        <w:rPr>
          <w:spacing w:val="-2"/>
          <w:sz w:val="13"/>
        </w:rPr>
        <w:t xml:space="preserve"> </w:t>
      </w:r>
      <w:r>
        <w:rPr>
          <w:sz w:val="13"/>
        </w:rPr>
        <w:t>и</w:t>
      </w:r>
      <w:r>
        <w:rPr>
          <w:spacing w:val="-5"/>
          <w:sz w:val="13"/>
        </w:rPr>
        <w:t xml:space="preserve"> </w:t>
      </w:r>
      <w:r>
        <w:rPr>
          <w:sz w:val="13"/>
        </w:rPr>
        <w:t>т.д.)</w:t>
      </w:r>
    </w:p>
    <w:p w:rsidR="00210097" w:rsidRDefault="00210097" w:rsidP="00210097">
      <w:pPr>
        <w:pStyle w:val="TableParagraph"/>
        <w:rPr>
          <w:b/>
          <w:sz w:val="20"/>
        </w:rPr>
      </w:pPr>
    </w:p>
    <w:p w:rsidR="00210097" w:rsidRDefault="00210097" w:rsidP="00210097">
      <w:pPr>
        <w:pStyle w:val="TableParagraph"/>
        <w:spacing w:before="3" w:after="1"/>
        <w:rPr>
          <w:b/>
          <w:sz w:val="12"/>
        </w:rPr>
      </w:pPr>
    </w:p>
    <w:p w:rsidR="00210097" w:rsidRDefault="00210097" w:rsidP="00210097">
      <w:pPr>
        <w:pStyle w:val="TableParagraph"/>
        <w:spacing w:line="20" w:lineRule="exact"/>
        <w:ind w:left="210"/>
        <w:rPr>
          <w:sz w:val="2"/>
        </w:rPr>
      </w:pPr>
    </w:p>
    <w:p w:rsidR="00210097" w:rsidRDefault="00210097" w:rsidP="00210097">
      <w:pPr>
        <w:pStyle w:val="TableParagraph"/>
        <w:tabs>
          <w:tab w:val="left" w:pos="5955"/>
          <w:tab w:val="left" w:pos="7983"/>
          <w:tab w:val="left" w:pos="8645"/>
        </w:tabs>
        <w:ind w:left="851"/>
        <w:rPr>
          <w:sz w:val="24"/>
        </w:rPr>
      </w:pPr>
    </w:p>
    <w:p w:rsidR="00210097" w:rsidRDefault="00210097" w:rsidP="00210097">
      <w:pPr>
        <w:pStyle w:val="TableParagraph"/>
        <w:tabs>
          <w:tab w:val="left" w:pos="5955"/>
          <w:tab w:val="left" w:pos="7983"/>
          <w:tab w:val="left" w:pos="8645"/>
        </w:tabs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10097" w:rsidRDefault="00210097" w:rsidP="00210097">
      <w:pPr>
        <w:pStyle w:val="TableParagraph"/>
        <w:spacing w:before="1"/>
        <w:rPr>
          <w:b/>
          <w:sz w:val="23"/>
        </w:rPr>
      </w:pPr>
    </w:p>
    <w:p w:rsidR="00210097" w:rsidRDefault="00210097" w:rsidP="00210097">
      <w:pPr>
        <w:pStyle w:val="TableParagraph"/>
        <w:spacing w:before="1"/>
        <w:rPr>
          <w:b/>
          <w:sz w:val="23"/>
        </w:rPr>
      </w:pPr>
    </w:p>
    <w:p w:rsidR="00210097" w:rsidRDefault="00210097" w:rsidP="00210097">
      <w:pPr>
        <w:pStyle w:val="TableParagraph"/>
        <w:spacing w:before="1"/>
        <w:rPr>
          <w:b/>
          <w:sz w:val="23"/>
        </w:rPr>
      </w:pPr>
    </w:p>
    <w:p w:rsidR="00210097" w:rsidRDefault="00210097" w:rsidP="00210097">
      <w:pPr>
        <w:pStyle w:val="TableParagraph"/>
        <w:tabs>
          <w:tab w:val="left" w:pos="2446"/>
          <w:tab w:val="left" w:pos="3281"/>
        </w:tabs>
        <w:spacing w:after="3" w:line="264" w:lineRule="exact"/>
        <w:ind w:left="107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_ 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10097" w:rsidRDefault="00210097" w:rsidP="00210097">
      <w:pPr>
        <w:pStyle w:val="TableParagraph"/>
        <w:spacing w:line="20" w:lineRule="exact"/>
        <w:ind w:left="728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00200" cy="6350"/>
                <wp:effectExtent l="12065" t="6985" r="6985" b="571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6350"/>
                          <a:chOff x="0" y="0"/>
                          <a:chExt cx="252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2D0BC" id="Группа 1" o:spid="_x0000_s1026" style="width:126pt;height:.5pt;mso-position-horizontal-relative:char;mso-position-vertical-relative:line" coordsize="2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">
                <v:line id="Line 3" o:spid="_x0000_s1027" style="position:absolute;visibility:visible;mso-wrap-style:square" from="0,5" to="25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2823B7" w:rsidRDefault="00210097" w:rsidP="00210097">
      <w:r>
        <w:rPr>
          <w:sz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3"/>
        </w:rPr>
        <w:t>(</w:t>
      </w:r>
      <w:proofErr w:type="gramStart"/>
      <w:r>
        <w:rPr>
          <w:sz w:val="13"/>
        </w:rPr>
        <w:t>л</w:t>
      </w:r>
      <w:bookmarkStart w:id="0" w:name="_GoBack"/>
      <w:bookmarkEnd w:id="0"/>
      <w:r>
        <w:rPr>
          <w:sz w:val="13"/>
        </w:rPr>
        <w:t>ичная</w:t>
      </w:r>
      <w:proofErr w:type="gramEnd"/>
      <w:r>
        <w:rPr>
          <w:spacing w:val="-4"/>
          <w:sz w:val="13"/>
        </w:rPr>
        <w:t xml:space="preserve"> </w:t>
      </w:r>
      <w:r>
        <w:rPr>
          <w:sz w:val="13"/>
        </w:rPr>
        <w:t>подпись</w:t>
      </w:r>
      <w:r>
        <w:rPr>
          <w:spacing w:val="-3"/>
          <w:sz w:val="13"/>
        </w:rPr>
        <w:t xml:space="preserve"> </w:t>
      </w:r>
      <w:r>
        <w:rPr>
          <w:sz w:val="13"/>
        </w:rPr>
        <w:t>абитуриента)</w:t>
      </w:r>
    </w:p>
    <w:sectPr w:rsidR="0028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97"/>
    <w:rsid w:val="00210097"/>
    <w:rsid w:val="002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4B78E-503F-45C8-BA33-2A67D5CA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УГМУ</dc:creator>
  <cp:keywords/>
  <dc:description/>
  <cp:lastModifiedBy>Приемная комиссия УГМУ</cp:lastModifiedBy>
  <cp:revision>1</cp:revision>
  <dcterms:created xsi:type="dcterms:W3CDTF">2025-04-25T10:16:00Z</dcterms:created>
  <dcterms:modified xsi:type="dcterms:W3CDTF">2025-04-25T10:22:00Z</dcterms:modified>
</cp:coreProperties>
</file>