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1319" w14:textId="77777777" w:rsidR="001D6DFA" w:rsidRPr="00847501" w:rsidRDefault="001D6DFA" w:rsidP="001D6DFA">
      <w:pPr>
        <w:spacing w:line="360" w:lineRule="auto"/>
        <w:jc w:val="right"/>
        <w:rPr>
          <w:sz w:val="24"/>
          <w:szCs w:val="24"/>
        </w:rPr>
      </w:pPr>
      <w:r w:rsidRPr="00847501">
        <w:rPr>
          <w:sz w:val="24"/>
          <w:szCs w:val="24"/>
        </w:rPr>
        <w:t>Утверждено Координационным советом</w:t>
      </w:r>
    </w:p>
    <w:p w14:paraId="10A695BA" w14:textId="77777777" w:rsidR="001D6DFA" w:rsidRPr="00847501" w:rsidRDefault="001D6DFA" w:rsidP="001D6DF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847501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847501">
        <w:rPr>
          <w:sz w:val="24"/>
          <w:szCs w:val="24"/>
        </w:rPr>
        <w:t xml:space="preserve"> ________202_г</w:t>
      </w:r>
    </w:p>
    <w:p w14:paraId="61CACCEC" w14:textId="77777777" w:rsidR="001D6DFA" w:rsidRPr="00847501" w:rsidRDefault="001D6DFA" w:rsidP="001D6DFA">
      <w:pPr>
        <w:spacing w:line="360" w:lineRule="auto"/>
        <w:jc w:val="right"/>
        <w:rPr>
          <w:sz w:val="24"/>
          <w:szCs w:val="24"/>
        </w:rPr>
      </w:pPr>
      <w:r w:rsidRPr="00847501">
        <w:rPr>
          <w:sz w:val="24"/>
          <w:szCs w:val="24"/>
        </w:rPr>
        <w:t>протокол №_______</w:t>
      </w:r>
    </w:p>
    <w:p w14:paraId="3C245718" w14:textId="77777777" w:rsidR="001D6DFA" w:rsidRPr="00847501" w:rsidRDefault="001D6DFA" w:rsidP="001D6DF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501">
        <w:rPr>
          <w:rFonts w:ascii="Times New Roman" w:hAnsi="Times New Roman" w:cs="Times New Roman"/>
          <w:b/>
          <w:caps/>
          <w:sz w:val="24"/>
          <w:szCs w:val="24"/>
        </w:rPr>
        <w:t>Паспорт ПРОЕКТа</w:t>
      </w:r>
    </w:p>
    <w:p w14:paraId="592E19FF" w14:textId="77777777" w:rsidR="001D6DFA" w:rsidRPr="00F00DAA" w:rsidRDefault="001D6DFA" w:rsidP="001D6DFA">
      <w:pPr>
        <w:jc w:val="center"/>
        <w:rPr>
          <w:i/>
          <w:iCs/>
          <w:sz w:val="22"/>
          <w:szCs w:val="22"/>
        </w:rPr>
      </w:pPr>
      <w:r w:rsidRPr="00F00DAA">
        <w:rPr>
          <w:i/>
          <w:iCs/>
          <w:sz w:val="22"/>
          <w:szCs w:val="22"/>
        </w:rPr>
        <w:t xml:space="preserve">(полное наименование проекта указывается в кавычках с заглавной буквы полностью без сокращений и должно начинаться со слова, обозначающего действие, например, «создание», «организация», «формирование», «совершенствование», «развитие», «обеспечение», а также содержать указание </w:t>
      </w:r>
      <w:r w:rsidRPr="00F00DAA">
        <w:br/>
      </w:r>
      <w:r w:rsidRPr="00F00DAA">
        <w:rPr>
          <w:i/>
          <w:iCs/>
          <w:sz w:val="22"/>
          <w:szCs w:val="22"/>
        </w:rPr>
        <w:t>на объект, над которым совершается это действие, например, «система», «среда», «обучающиеся»</w:t>
      </w:r>
    </w:p>
    <w:p w14:paraId="58A82327" w14:textId="77777777" w:rsidR="001D6DFA" w:rsidRPr="00F00DAA" w:rsidRDefault="001D6DFA" w:rsidP="001D6DFA">
      <w:pPr>
        <w:spacing w:line="360" w:lineRule="auto"/>
        <w:jc w:val="center"/>
        <w:rPr>
          <w:b/>
          <w:caps/>
          <w:sz w:val="24"/>
          <w:szCs w:val="24"/>
        </w:rPr>
      </w:pPr>
      <w:r w:rsidRPr="00F00DAA">
        <w:rPr>
          <w:b/>
          <w:i/>
          <w:caps/>
          <w:sz w:val="22"/>
          <w:szCs w:val="22"/>
        </w:rPr>
        <w:t>_</w:t>
      </w:r>
      <w:r w:rsidRPr="00F00DAA">
        <w:rPr>
          <w:b/>
          <w:i/>
          <w:caps/>
          <w:sz w:val="24"/>
          <w:szCs w:val="24"/>
        </w:rPr>
        <w:t>_________________________________________________________________</w:t>
      </w:r>
      <w:r w:rsidRPr="00F00DAA">
        <w:rPr>
          <w:b/>
          <w:caps/>
          <w:sz w:val="24"/>
          <w:szCs w:val="24"/>
        </w:rPr>
        <w:t>________</w:t>
      </w:r>
    </w:p>
    <w:p w14:paraId="45596F00" w14:textId="77777777" w:rsidR="001D6DFA" w:rsidRPr="00F00DAA" w:rsidRDefault="001D6DFA" w:rsidP="001D6DFA">
      <w:pPr>
        <w:spacing w:line="360" w:lineRule="auto"/>
        <w:jc w:val="center"/>
        <w:rPr>
          <w:sz w:val="24"/>
          <w:szCs w:val="24"/>
        </w:rPr>
      </w:pPr>
      <w:r w:rsidRPr="00F00DAA">
        <w:rPr>
          <w:sz w:val="24"/>
          <w:szCs w:val="24"/>
        </w:rPr>
        <w:t>(наименование проекта)</w:t>
      </w:r>
    </w:p>
    <w:p w14:paraId="1304390E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spacing w:val="20"/>
          <w:sz w:val="24"/>
          <w:szCs w:val="24"/>
        </w:rPr>
      </w:pPr>
    </w:p>
    <w:p w14:paraId="240D90B3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F00DAA">
        <w:rPr>
          <w:rFonts w:eastAsia="Calibri"/>
          <w:b/>
          <w:bCs/>
          <w:sz w:val="24"/>
          <w:szCs w:val="24"/>
        </w:rPr>
        <w:t>1. Основные положения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936"/>
        <w:gridCol w:w="11198"/>
      </w:tblGrid>
      <w:tr w:rsidR="001D6DFA" w:rsidRPr="00F00DAA" w14:paraId="3B908C5F" w14:textId="77777777" w:rsidTr="00887BF8">
        <w:tc>
          <w:tcPr>
            <w:tcW w:w="3936" w:type="dxa"/>
          </w:tcPr>
          <w:p w14:paraId="3774E8DD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</w:t>
            </w:r>
            <w:r w:rsidRPr="00F00DAA">
              <w:rPr>
                <w:rFonts w:eastAsia="Calibri"/>
                <w:bCs/>
                <w:sz w:val="24"/>
                <w:szCs w:val="24"/>
              </w:rPr>
              <w:t xml:space="preserve">аименование проекта </w:t>
            </w:r>
          </w:p>
        </w:tc>
        <w:tc>
          <w:tcPr>
            <w:tcW w:w="11198" w:type="dxa"/>
          </w:tcPr>
          <w:p w14:paraId="1B1624DA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00DAA">
              <w:rPr>
                <w:i/>
                <w:sz w:val="22"/>
                <w:szCs w:val="22"/>
              </w:rPr>
              <w:t>Словосочетание из 2–5 слов, характеризующее суть проекта и формирующее его позитивный и узнаваемый образ</w:t>
            </w:r>
          </w:p>
        </w:tc>
      </w:tr>
      <w:tr w:rsidR="001D6DFA" w:rsidRPr="00F00DAA" w14:paraId="66437005" w14:textId="77777777" w:rsidTr="00887BF8">
        <w:tc>
          <w:tcPr>
            <w:tcW w:w="3936" w:type="dxa"/>
          </w:tcPr>
          <w:p w14:paraId="3365F5CC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Обоснование проекта</w:t>
            </w:r>
          </w:p>
        </w:tc>
        <w:tc>
          <w:tcPr>
            <w:tcW w:w="11198" w:type="dxa"/>
          </w:tcPr>
          <w:p w14:paraId="6993726A" w14:textId="77777777" w:rsidR="001D6DFA" w:rsidRPr="001C6370" w:rsidRDefault="001D6DFA" w:rsidP="00887BF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C6370">
              <w:rPr>
                <w:rFonts w:ascii="Times New Roman" w:hAnsi="Times New Roman" w:cs="Times New Roman"/>
                <w:i/>
                <w:sz w:val="22"/>
                <w:szCs w:val="22"/>
              </w:rPr>
              <w:t>Причины и обстоятельства, объясняющие необходимость реализации проекта, включающие, например:</w:t>
            </w:r>
          </w:p>
          <w:p w14:paraId="58994E82" w14:textId="77777777" w:rsidR="001D6DFA" w:rsidRPr="001C6370" w:rsidRDefault="001D6DFA" w:rsidP="00887BF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C6370">
              <w:rPr>
                <w:rFonts w:ascii="Times New Roman" w:hAnsi="Times New Roman" w:cs="Times New Roman"/>
                <w:i/>
                <w:sz w:val="22"/>
                <w:szCs w:val="22"/>
              </w:rPr>
              <w:t>- краткое описание существующих или возможных проблем, на решение которых направлена реализация проекта, причины появления проблем;</w:t>
            </w:r>
          </w:p>
          <w:p w14:paraId="0C65B0B0" w14:textId="77777777" w:rsidR="001D6DFA" w:rsidRPr="001C6370" w:rsidRDefault="001D6DFA" w:rsidP="00887B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C6370">
              <w:rPr>
                <w:rFonts w:ascii="Times New Roman" w:hAnsi="Times New Roman" w:cs="Times New Roman"/>
                <w:i/>
                <w:sz w:val="22"/>
                <w:szCs w:val="22"/>
              </w:rPr>
              <w:t>- краткое описание возможностей, которые целесообразно использовать посредством реализации проекта, причины появления возможностей;</w:t>
            </w:r>
          </w:p>
          <w:p w14:paraId="34381326" w14:textId="77777777" w:rsidR="001D6DFA" w:rsidRPr="00DD333C" w:rsidRDefault="001D6DFA" w:rsidP="00887BF8">
            <w:pPr>
              <w:pStyle w:val="ConsPlusNormal"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63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 наименование политик(и) реализации / стратегического проекта Программы развития УГМУ, на которые(ую) повлияют результаты проекта.</w:t>
            </w:r>
          </w:p>
        </w:tc>
      </w:tr>
      <w:tr w:rsidR="001D6DFA" w:rsidRPr="00F00DAA" w14:paraId="4D9F69BA" w14:textId="77777777" w:rsidTr="00887BF8">
        <w:tc>
          <w:tcPr>
            <w:tcW w:w="3936" w:type="dxa"/>
          </w:tcPr>
          <w:p w14:paraId="442D5A24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Основания для инициирования проекта</w:t>
            </w:r>
          </w:p>
        </w:tc>
        <w:tc>
          <w:tcPr>
            <w:tcW w:w="11198" w:type="dxa"/>
          </w:tcPr>
          <w:p w14:paraId="1AE7E741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00DAA">
              <w:rPr>
                <w:i/>
                <w:iCs/>
                <w:sz w:val="22"/>
                <w:szCs w:val="22"/>
              </w:rPr>
              <w:t>Реквизиты документов, содержащих основания для инициирования проекта, либо ссылка на иное основание</w:t>
            </w:r>
          </w:p>
        </w:tc>
      </w:tr>
      <w:tr w:rsidR="001D6DFA" w:rsidRPr="00F00DAA" w14:paraId="0A37BB95" w14:textId="77777777" w:rsidTr="00887BF8">
        <w:tc>
          <w:tcPr>
            <w:tcW w:w="3936" w:type="dxa"/>
          </w:tcPr>
          <w:p w14:paraId="77A7D87D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Сроки начала и окончания проекта</w:t>
            </w:r>
          </w:p>
        </w:tc>
        <w:tc>
          <w:tcPr>
            <w:tcW w:w="11198" w:type="dxa"/>
          </w:tcPr>
          <w:p w14:paraId="7D291E08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</w:pPr>
            <w:r w:rsidRPr="00F00DAA">
              <w:rPr>
                <w:i/>
                <w:sz w:val="22"/>
                <w:szCs w:val="22"/>
              </w:rPr>
              <w:t>Планируемые даты начала реализации и завершения реализации проекта цифровым способом в формате «ДД.ММ.ГГГГ–ДД.ММ.ГГГГ».</w:t>
            </w:r>
            <w:r w:rsidRPr="00F00DAA">
              <w:t xml:space="preserve"> </w:t>
            </w:r>
          </w:p>
          <w:p w14:paraId="2D720507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trike/>
                <w:sz w:val="24"/>
                <w:szCs w:val="24"/>
              </w:rPr>
            </w:pPr>
            <w:r w:rsidRPr="00F00DAA">
              <w:rPr>
                <w:i/>
                <w:iCs/>
                <w:sz w:val="22"/>
                <w:szCs w:val="22"/>
              </w:rPr>
              <w:t xml:space="preserve">В случае, если в проекте выделены этапы реализации, дополнительно указываются даты начала реализации </w:t>
            </w:r>
            <w:r w:rsidRPr="00F00DAA">
              <w:br/>
            </w:r>
            <w:r w:rsidRPr="00F00DAA">
              <w:rPr>
                <w:i/>
                <w:iCs/>
                <w:sz w:val="22"/>
                <w:szCs w:val="22"/>
              </w:rPr>
              <w:t>и завершения реализации каждого из этапов</w:t>
            </w:r>
            <w:r w:rsidRPr="00F00DAA">
              <w:rPr>
                <w:i/>
                <w:iCs/>
                <w:strike/>
                <w:sz w:val="22"/>
                <w:szCs w:val="22"/>
              </w:rPr>
              <w:t xml:space="preserve"> </w:t>
            </w:r>
          </w:p>
        </w:tc>
      </w:tr>
      <w:tr w:rsidR="001D6DFA" w:rsidRPr="00F00DAA" w14:paraId="06FFEBDF" w14:textId="77777777" w:rsidTr="00887BF8">
        <w:trPr>
          <w:trHeight w:val="465"/>
        </w:trPr>
        <w:tc>
          <w:tcPr>
            <w:tcW w:w="3936" w:type="dxa"/>
          </w:tcPr>
          <w:p w14:paraId="1723F509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Куратор проекта</w:t>
            </w:r>
          </w:p>
        </w:tc>
        <w:tc>
          <w:tcPr>
            <w:tcW w:w="11198" w:type="dxa"/>
          </w:tcPr>
          <w:p w14:paraId="597C0CB2" w14:textId="77777777" w:rsidR="001D6DFA" w:rsidRPr="00F00DAA" w:rsidRDefault="001D6DFA" w:rsidP="00887BF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0DA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Фамилия, имя, отчество и полное наименование должности лица, курирующего проект </w:t>
            </w:r>
          </w:p>
        </w:tc>
      </w:tr>
      <w:tr w:rsidR="001D6DFA" w:rsidRPr="00F00DAA" w14:paraId="3AB79977" w14:textId="77777777" w:rsidTr="00887BF8">
        <w:tc>
          <w:tcPr>
            <w:tcW w:w="3936" w:type="dxa"/>
          </w:tcPr>
          <w:p w14:paraId="2308905F" w14:textId="77777777" w:rsidR="001D6DFA" w:rsidRPr="00F00DAA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11198" w:type="dxa"/>
          </w:tcPr>
          <w:p w14:paraId="1A97557F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00DAA">
              <w:rPr>
                <w:i/>
                <w:sz w:val="22"/>
                <w:szCs w:val="22"/>
              </w:rPr>
              <w:t xml:space="preserve">Фамилия, имя, отчество и полное наименование должности лица, обеспечивающего оперативное руководство </w:t>
            </w:r>
            <w:r w:rsidRPr="00F00DAA">
              <w:rPr>
                <w:i/>
                <w:sz w:val="22"/>
                <w:szCs w:val="22"/>
              </w:rPr>
              <w:br/>
              <w:t>и контроль проводимых работ по проекту и отвечающего за достоверность указываемых сведений</w:t>
            </w:r>
          </w:p>
        </w:tc>
      </w:tr>
      <w:tr w:rsidR="001D6DFA" w:rsidRPr="00F00DAA" w14:paraId="54FFCA26" w14:textId="77777777" w:rsidTr="00887BF8">
        <w:trPr>
          <w:trHeight w:val="435"/>
        </w:trPr>
        <w:tc>
          <w:tcPr>
            <w:tcW w:w="3936" w:type="dxa"/>
          </w:tcPr>
          <w:p w14:paraId="30874A24" w14:textId="77777777" w:rsidR="001D6DFA" w:rsidRPr="00F00DAA" w:rsidRDefault="001D6DFA" w:rsidP="00887BF8">
            <w:pPr>
              <w:rPr>
                <w:szCs w:val="28"/>
              </w:rPr>
            </w:pPr>
            <w:r w:rsidRPr="00F00DAA">
              <w:rPr>
                <w:rFonts w:eastAsia="Calibri"/>
                <w:sz w:val="24"/>
                <w:szCs w:val="24"/>
              </w:rPr>
              <w:t>Команда проекта</w:t>
            </w:r>
          </w:p>
        </w:tc>
        <w:tc>
          <w:tcPr>
            <w:tcW w:w="11198" w:type="dxa"/>
          </w:tcPr>
          <w:p w14:paraId="51340DBC" w14:textId="77777777" w:rsidR="001D6DFA" w:rsidRPr="00F00DAA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00DAA">
              <w:rPr>
                <w:i/>
                <w:iCs/>
                <w:sz w:val="22"/>
                <w:szCs w:val="22"/>
              </w:rPr>
              <w:t>Фамилия, имя, отчество и полное наименование должности лиц, являющихся участниками проекта</w:t>
            </w:r>
          </w:p>
        </w:tc>
      </w:tr>
    </w:tbl>
    <w:p w14:paraId="73FB005F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</w:p>
    <w:p w14:paraId="7F4A4447" w14:textId="77777777" w:rsidR="001D6DFA" w:rsidRDefault="001D6DFA" w:rsidP="001D6DFA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14:paraId="5F2A5D17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F00DAA">
        <w:rPr>
          <w:rFonts w:eastAsia="Calibri"/>
          <w:b/>
          <w:bCs/>
          <w:sz w:val="24"/>
          <w:szCs w:val="24"/>
        </w:rPr>
        <w:lastRenderedPageBreak/>
        <w:t>2. Содержание проекта</w:t>
      </w:r>
    </w:p>
    <w:tbl>
      <w:tblPr>
        <w:tblStyle w:val="a3"/>
        <w:tblW w:w="15418" w:type="dxa"/>
        <w:jc w:val="right"/>
        <w:tblLayout w:type="fixed"/>
        <w:tblLook w:val="04A0" w:firstRow="1" w:lastRow="0" w:firstColumn="1" w:lastColumn="0" w:noHBand="0" w:noVBand="1"/>
      </w:tblPr>
      <w:tblGrid>
        <w:gridCol w:w="3686"/>
        <w:gridCol w:w="6237"/>
        <w:gridCol w:w="2695"/>
        <w:gridCol w:w="708"/>
        <w:gridCol w:w="709"/>
        <w:gridCol w:w="567"/>
        <w:gridCol w:w="816"/>
      </w:tblGrid>
      <w:tr w:rsidR="001D6DFA" w:rsidRPr="008175BF" w14:paraId="08B903EC" w14:textId="77777777" w:rsidTr="00887BF8">
        <w:trPr>
          <w:jc w:val="right"/>
        </w:trPr>
        <w:tc>
          <w:tcPr>
            <w:tcW w:w="3686" w:type="dxa"/>
          </w:tcPr>
          <w:p w14:paraId="77421A96" w14:textId="77777777" w:rsidR="001D6DFA" w:rsidRPr="008175B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 xml:space="preserve">Цели и задачи проекта </w:t>
            </w:r>
          </w:p>
        </w:tc>
        <w:tc>
          <w:tcPr>
            <w:tcW w:w="11732" w:type="dxa"/>
            <w:gridSpan w:val="6"/>
          </w:tcPr>
          <w:p w14:paraId="3E02E786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175BF">
              <w:rPr>
                <w:i/>
                <w:sz w:val="24"/>
                <w:szCs w:val="24"/>
              </w:rPr>
              <w:t xml:space="preserve">Формулируется ключевая цель (цели) и задача (задачи) проекта, отражающие значимые научно-практический, социальный, экономический эффект от их реализации. </w:t>
            </w:r>
          </w:p>
          <w:p w14:paraId="1078E36A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175BF">
              <w:rPr>
                <w:i/>
                <w:sz w:val="24"/>
                <w:szCs w:val="24"/>
              </w:rPr>
              <w:t>Цель проекта должна содержать 1–2 основных целевых показателя</w:t>
            </w:r>
          </w:p>
        </w:tc>
      </w:tr>
      <w:tr w:rsidR="001D6DFA" w:rsidRPr="008175BF" w14:paraId="4F1B80C8" w14:textId="77777777" w:rsidTr="00887BF8">
        <w:trPr>
          <w:trHeight w:val="285"/>
          <w:jc w:val="right"/>
        </w:trPr>
        <w:tc>
          <w:tcPr>
            <w:tcW w:w="3686" w:type="dxa"/>
            <w:vMerge w:val="restart"/>
          </w:tcPr>
          <w:p w14:paraId="3CD820DE" w14:textId="77777777" w:rsidR="001D6DFA" w:rsidRPr="008175B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Целевые показатели проекта</w:t>
            </w:r>
          </w:p>
        </w:tc>
        <w:tc>
          <w:tcPr>
            <w:tcW w:w="6237" w:type="dxa"/>
            <w:vMerge w:val="restart"/>
            <w:vAlign w:val="center"/>
          </w:tcPr>
          <w:p w14:paraId="4A71BDF6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95" w:type="dxa"/>
            <w:gridSpan w:val="5"/>
          </w:tcPr>
          <w:p w14:paraId="089173FE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Значения целевых показателей реализации проекта</w:t>
            </w:r>
          </w:p>
        </w:tc>
      </w:tr>
      <w:tr w:rsidR="001D6DFA" w:rsidRPr="008175BF" w14:paraId="3FEBA410" w14:textId="77777777" w:rsidTr="00887BF8">
        <w:trPr>
          <w:trHeight w:val="363"/>
          <w:jc w:val="right"/>
        </w:trPr>
        <w:tc>
          <w:tcPr>
            <w:tcW w:w="3686" w:type="dxa"/>
            <w:vMerge/>
          </w:tcPr>
          <w:p w14:paraId="6D286A9F" w14:textId="77777777" w:rsidR="001D6DFA" w:rsidRPr="008175B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28F3A2A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</w:p>
        </w:tc>
        <w:tc>
          <w:tcPr>
            <w:tcW w:w="2695" w:type="dxa"/>
          </w:tcPr>
          <w:p w14:paraId="0BB74663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Базовый год*</w:t>
            </w:r>
          </w:p>
        </w:tc>
        <w:tc>
          <w:tcPr>
            <w:tcW w:w="708" w:type="dxa"/>
          </w:tcPr>
          <w:p w14:paraId="1113F160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1-й год</w:t>
            </w:r>
          </w:p>
        </w:tc>
        <w:tc>
          <w:tcPr>
            <w:tcW w:w="709" w:type="dxa"/>
          </w:tcPr>
          <w:p w14:paraId="451FA633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 xml:space="preserve">2-й год </w:t>
            </w:r>
          </w:p>
        </w:tc>
        <w:tc>
          <w:tcPr>
            <w:tcW w:w="567" w:type="dxa"/>
          </w:tcPr>
          <w:p w14:paraId="6A37C073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/>
                <w:bCs/>
                <w:i/>
                <w:sz w:val="24"/>
                <w:szCs w:val="24"/>
              </w:rPr>
              <w:t>...</w:t>
            </w:r>
          </w:p>
        </w:tc>
        <w:tc>
          <w:tcPr>
            <w:tcW w:w="816" w:type="dxa"/>
          </w:tcPr>
          <w:p w14:paraId="77DEF861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  <w:lang w:val="en-US"/>
              </w:rPr>
              <w:t>n</w:t>
            </w:r>
            <w:r w:rsidRPr="008175BF">
              <w:rPr>
                <w:rFonts w:eastAsia="Calibri"/>
                <w:bCs/>
                <w:i/>
                <w:sz w:val="24"/>
                <w:szCs w:val="24"/>
              </w:rPr>
              <w:t xml:space="preserve">-й год </w:t>
            </w:r>
          </w:p>
        </w:tc>
      </w:tr>
      <w:tr w:rsidR="001D6DFA" w:rsidRPr="008175BF" w14:paraId="6DF5D4DE" w14:textId="77777777" w:rsidTr="00887BF8">
        <w:trPr>
          <w:trHeight w:val="660"/>
          <w:jc w:val="right"/>
        </w:trPr>
        <w:tc>
          <w:tcPr>
            <w:tcW w:w="3686" w:type="dxa"/>
            <w:vMerge/>
          </w:tcPr>
          <w:p w14:paraId="4E01D958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14:paraId="37FBF583" w14:textId="77777777" w:rsidR="001D6DFA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В качестве основных целевых показателей рекомендуется использовать характеристики и критерии ожидаемых результатов реализации мероприятий в рамках проекта</w:t>
            </w:r>
          </w:p>
          <w:p w14:paraId="580675AF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175BF">
              <w:rPr>
                <w:i/>
                <w:sz w:val="24"/>
                <w:szCs w:val="24"/>
              </w:rPr>
              <w:t xml:space="preserve">Перечень целевых показателей реализации проекта, включающий наименование показателя и единицы измерения соответствующих значений (как правило, через запятую после наименования, </w:t>
            </w:r>
            <w:r w:rsidRPr="008175BF">
              <w:rPr>
                <w:i/>
                <w:sz w:val="24"/>
                <w:szCs w:val="24"/>
              </w:rPr>
              <w:br/>
              <w:t xml:space="preserve">в сокращенном варианте, например, </w:t>
            </w:r>
            <w:r w:rsidRPr="008175BF">
              <w:rPr>
                <w:i/>
                <w:sz w:val="24"/>
                <w:szCs w:val="24"/>
              </w:rPr>
              <w:br/>
              <w:t>«тыс. рублей», «штук», «тыс. кв. метров»)</w:t>
            </w:r>
          </w:p>
        </w:tc>
        <w:tc>
          <w:tcPr>
            <w:tcW w:w="2695" w:type="dxa"/>
            <w:vMerge w:val="restart"/>
          </w:tcPr>
          <w:p w14:paraId="0ADDA547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175BF">
              <w:rPr>
                <w:i/>
                <w:sz w:val="24"/>
                <w:szCs w:val="24"/>
              </w:rPr>
              <w:t>За базовое значение рекомендуется принимать последнее (текущее) актуальное (подтвержденное) значение показателя.</w:t>
            </w:r>
            <w:r w:rsidRPr="008175BF">
              <w:rPr>
                <w:i/>
                <w:sz w:val="24"/>
                <w:szCs w:val="24"/>
              </w:rPr>
              <w:br/>
              <w:t>В случае отсутствия базового значения, в графе «Базовый год» проставляется прочерк (знак «–»)</w:t>
            </w:r>
          </w:p>
        </w:tc>
        <w:tc>
          <w:tcPr>
            <w:tcW w:w="708" w:type="dxa"/>
          </w:tcPr>
          <w:p w14:paraId="741A3B14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96780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46F71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16" w:type="dxa"/>
          </w:tcPr>
          <w:p w14:paraId="2B942901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</w:tr>
      <w:tr w:rsidR="001D6DFA" w:rsidRPr="008175BF" w14:paraId="4B0C1A33" w14:textId="77777777" w:rsidTr="00887BF8">
        <w:trPr>
          <w:jc w:val="right"/>
        </w:trPr>
        <w:tc>
          <w:tcPr>
            <w:tcW w:w="3686" w:type="dxa"/>
            <w:vMerge/>
          </w:tcPr>
          <w:p w14:paraId="0AF429C2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3F2BA89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21EB096A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50D4F3B6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65C8B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908A6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16" w:type="dxa"/>
          </w:tcPr>
          <w:p w14:paraId="437DC56F" w14:textId="77777777" w:rsidR="001D6DFA" w:rsidRPr="008175B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</w:tr>
      <w:tr w:rsidR="001D6DFA" w:rsidRPr="008175BF" w14:paraId="472ED0B4" w14:textId="77777777" w:rsidTr="00887BF8">
        <w:trPr>
          <w:jc w:val="right"/>
        </w:trPr>
        <w:tc>
          <w:tcPr>
            <w:tcW w:w="3686" w:type="dxa"/>
          </w:tcPr>
          <w:p w14:paraId="2A55FF6E" w14:textId="77777777" w:rsidR="001D6DFA" w:rsidRPr="008175B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Результаты проекта</w:t>
            </w:r>
          </w:p>
        </w:tc>
        <w:tc>
          <w:tcPr>
            <w:tcW w:w="11732" w:type="dxa"/>
            <w:gridSpan w:val="6"/>
          </w:tcPr>
          <w:p w14:paraId="4034DDD3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Указываются результаты, создаваемые, получаемые или ожидаемые в рамках реализации проекта, а также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их </w:t>
            </w:r>
            <w:r w:rsidRPr="008175B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качественны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е</w:t>
            </w:r>
            <w:r w:rsidRPr="008175B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и количественны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е</w:t>
            </w:r>
            <w:r w:rsidRPr="008175B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</w:t>
            </w:r>
          </w:p>
        </w:tc>
      </w:tr>
      <w:tr w:rsidR="001D6DFA" w:rsidRPr="008175BF" w14:paraId="55397611" w14:textId="77777777" w:rsidTr="00887BF8">
        <w:trPr>
          <w:jc w:val="right"/>
        </w:trPr>
        <w:tc>
          <w:tcPr>
            <w:tcW w:w="3686" w:type="dxa"/>
          </w:tcPr>
          <w:p w14:paraId="6A095631" w14:textId="77777777" w:rsidR="001D6DFA" w:rsidRPr="008175B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4"/>
              </w:rPr>
            </w:pPr>
            <w:r w:rsidRPr="008175BF">
              <w:rPr>
                <w:rFonts w:eastAsia="Calibri"/>
                <w:bCs/>
                <w:i/>
                <w:sz w:val="24"/>
                <w:szCs w:val="24"/>
              </w:rPr>
              <w:t>Критерии успешности проекта</w:t>
            </w:r>
          </w:p>
        </w:tc>
        <w:tc>
          <w:tcPr>
            <w:tcW w:w="11732" w:type="dxa"/>
            <w:gridSpan w:val="6"/>
          </w:tcPr>
          <w:p w14:paraId="033C769D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Описание ситуации, при которой проект можно считать успешным, </w:t>
            </w:r>
            <w:proofErr w:type="gramStart"/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 есть</w:t>
            </w:r>
            <w:proofErr w:type="gramEnd"/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когда фактические результаты, выраженные в достижении установленных итоговых значений целевых показателей, соответствуют заявленным целям и задачам проекта. </w:t>
            </w:r>
          </w:p>
          <w:p w14:paraId="419F0C39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Отклонение по бюджету</w:t>
            </w:r>
          </w:p>
          <w:p w14:paraId="0DA4C07A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Превышение не более, чем на __ руб. относительно базового бюджета проекта соответствует 15% успешности проекта. </w:t>
            </w:r>
          </w:p>
          <w:p w14:paraId="0478C3AB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Отклонение по срокам</w:t>
            </w:r>
          </w:p>
          <w:p w14:paraId="27F72534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Превышение не более, чем на __ дней относительно установленного срока окончания проекта соответствует 15% успешности проекта.</w:t>
            </w:r>
          </w:p>
          <w:p w14:paraId="4F5B0A91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Достижение результата</w:t>
            </w:r>
          </w:p>
          <w:p w14:paraId="72B12BDF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Наличие результата проекта соответствует 55% успешности проекта</w:t>
            </w:r>
          </w:p>
          <w:p w14:paraId="11ED09FE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Соблюдение требований к результатам проекта</w:t>
            </w:r>
          </w:p>
          <w:p w14:paraId="4DA5120A" w14:textId="77777777" w:rsidR="001D6DFA" w:rsidRPr="008175BF" w:rsidRDefault="001D6DFA" w:rsidP="00887B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Выполнение всех требований соответствует 15% успешности проекта </w:t>
            </w:r>
          </w:p>
          <w:p w14:paraId="50B1EF62" w14:textId="77777777" w:rsidR="001D6DFA" w:rsidRPr="008175BF" w:rsidRDefault="001D6DFA" w:rsidP="00887BF8">
            <w:pPr>
              <w:pStyle w:val="ConsPlusNormal"/>
              <w:ind w:left="-90" w:firstLine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175B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Описание приводится отдельно по каждому результату проекта.</w:t>
            </w:r>
          </w:p>
        </w:tc>
      </w:tr>
    </w:tbl>
    <w:p w14:paraId="1873407F" w14:textId="77777777" w:rsidR="001D6DFA" w:rsidRDefault="001D6DFA" w:rsidP="001D6DFA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8175BF">
        <w:rPr>
          <w:i/>
          <w:sz w:val="22"/>
          <w:szCs w:val="28"/>
        </w:rPr>
        <w:t>*документ и/или иной источник, подтверждающий значение показателя</w:t>
      </w:r>
      <w:r>
        <w:rPr>
          <w:i/>
          <w:sz w:val="22"/>
          <w:szCs w:val="28"/>
        </w:rPr>
        <w:t xml:space="preserve"> «Базовый год»</w:t>
      </w:r>
      <w:r>
        <w:rPr>
          <w:b/>
          <w:bCs/>
          <w:szCs w:val="28"/>
        </w:rPr>
        <w:br w:type="page"/>
      </w:r>
    </w:p>
    <w:p w14:paraId="187E0535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F00DAA">
        <w:rPr>
          <w:rFonts w:eastAsia="Calibri"/>
          <w:b/>
          <w:bCs/>
          <w:sz w:val="24"/>
          <w:szCs w:val="24"/>
        </w:rPr>
        <w:lastRenderedPageBreak/>
        <w:t>3. Способы достижения целей и задач проекта</w:t>
      </w:r>
    </w:p>
    <w:p w14:paraId="359A7727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i/>
          <w:sz w:val="22"/>
          <w:szCs w:val="22"/>
        </w:rPr>
      </w:pPr>
      <w:r w:rsidRPr="00F00DAA">
        <w:rPr>
          <w:rFonts w:eastAsia="Calibri"/>
          <w:bCs/>
          <w:i/>
          <w:sz w:val="22"/>
          <w:szCs w:val="22"/>
        </w:rPr>
        <w:t>(общее количество позиций должно быть равномерно распределено в течение каждого года реализации проекта и составлять, как правило, от 3 до 6 в год)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13"/>
        <w:gridCol w:w="7559"/>
        <w:gridCol w:w="4677"/>
        <w:gridCol w:w="2268"/>
      </w:tblGrid>
      <w:tr w:rsidR="001D6DFA" w:rsidRPr="007C137F" w14:paraId="4EF3B6A5" w14:textId="77777777" w:rsidTr="00887BF8">
        <w:tc>
          <w:tcPr>
            <w:tcW w:w="913" w:type="dxa"/>
          </w:tcPr>
          <w:p w14:paraId="01D9F62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7559" w:type="dxa"/>
          </w:tcPr>
          <w:p w14:paraId="21C4E79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 w:rsidRPr="007C137F">
              <w:rPr>
                <w:rFonts w:eastAsia="Calibri"/>
                <w:bCs/>
                <w:sz w:val="24"/>
                <w:szCs w:val="24"/>
              </w:rPr>
              <w:br/>
              <w:t>контрольное событие</w:t>
            </w:r>
          </w:p>
        </w:tc>
        <w:tc>
          <w:tcPr>
            <w:tcW w:w="4677" w:type="dxa"/>
          </w:tcPr>
          <w:p w14:paraId="19F6941C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Тип (завершение этапа/</w:t>
            </w:r>
            <w:r w:rsidRPr="007C137F">
              <w:rPr>
                <w:rFonts w:eastAsia="Calibri"/>
                <w:bCs/>
                <w:sz w:val="24"/>
                <w:szCs w:val="24"/>
              </w:rPr>
              <w:br/>
              <w:t>контрольное событие результата /</w:t>
            </w:r>
            <w:r w:rsidRPr="007C137F">
              <w:rPr>
                <w:rFonts w:eastAsia="Calibri"/>
                <w:bCs/>
                <w:sz w:val="24"/>
                <w:szCs w:val="24"/>
              </w:rPr>
              <w:br/>
              <w:t>контрольное событие показателя)</w:t>
            </w:r>
          </w:p>
        </w:tc>
        <w:tc>
          <w:tcPr>
            <w:tcW w:w="2268" w:type="dxa"/>
          </w:tcPr>
          <w:p w14:paraId="239CBC6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Срок</w:t>
            </w:r>
          </w:p>
        </w:tc>
      </w:tr>
      <w:tr w:rsidR="001D6DFA" w:rsidRPr="007C137F" w14:paraId="059EB031" w14:textId="77777777" w:rsidTr="00887BF8">
        <w:tc>
          <w:tcPr>
            <w:tcW w:w="913" w:type="dxa"/>
          </w:tcPr>
          <w:p w14:paraId="76B2B6D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7559" w:type="dxa"/>
          </w:tcPr>
          <w:p w14:paraId="411E8E89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t xml:space="preserve">Формулировка контрольного события должна представлять собой завершенное действие с использованием слов «создано», «утверждено», «разработано», «подготовлено» </w:t>
            </w: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br/>
              <w:t>в соответствующем роде, числе и падеже и фиксировать факт получения результата или достижения целевого показателя проекта (его промежуточного значения).</w:t>
            </w:r>
          </w:p>
          <w:p w14:paraId="4C4EEB9F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t>Обязательными являются следующие контрольные события проекта:</w:t>
            </w:r>
          </w:p>
          <w:p w14:paraId="0AB2020A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t>«Утвержден паспорт проекта»</w:t>
            </w:r>
          </w:p>
          <w:p w14:paraId="6A04F3DA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«Подготовлен сводный план проекта»</w:t>
            </w:r>
          </w:p>
          <w:p w14:paraId="5B0BD134" w14:textId="77777777" w:rsidR="001D6DFA" w:rsidRPr="007C137F" w:rsidRDefault="001D6DFA" w:rsidP="00887BF8">
            <w:pPr>
              <w:rPr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«Оформлены документы, подтверждающие получение результатов проекта или достижение целевого показателя проекта»</w:t>
            </w:r>
          </w:p>
        </w:tc>
        <w:tc>
          <w:tcPr>
            <w:tcW w:w="4677" w:type="dxa"/>
          </w:tcPr>
          <w:p w14:paraId="6F659E04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Указывается один из типов:</w:t>
            </w:r>
          </w:p>
          <w:p w14:paraId="286BEF66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«контрольное событие результата» – при фиксировании в качестве контрольного события факта получения результата проекта;</w:t>
            </w:r>
          </w:p>
          <w:p w14:paraId="4FCBDDE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«контрольное событие показателя» – при фиксировании в качестве контрольного события факта достижения целевого показателя проекта</w:t>
            </w:r>
          </w:p>
          <w:p w14:paraId="5B0D4D3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>«завершение этапа» – при фиксировании факта завершения работ на этапе проекта</w:t>
            </w:r>
          </w:p>
        </w:tc>
        <w:tc>
          <w:tcPr>
            <w:tcW w:w="2268" w:type="dxa"/>
          </w:tcPr>
          <w:p w14:paraId="285951AA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2"/>
              </w:rPr>
            </w:pPr>
            <w:r w:rsidRPr="007C137F">
              <w:rPr>
                <w:i/>
                <w:sz w:val="24"/>
                <w:szCs w:val="22"/>
              </w:rPr>
              <w:t xml:space="preserve">Указывается дата </w:t>
            </w:r>
            <w:r w:rsidRPr="007C137F">
              <w:rPr>
                <w:i/>
                <w:sz w:val="24"/>
                <w:szCs w:val="22"/>
              </w:rPr>
              <w:br/>
              <w:t xml:space="preserve">в формате «ДД.ММ.ГГГГ» </w:t>
            </w:r>
          </w:p>
        </w:tc>
      </w:tr>
      <w:tr w:rsidR="001D6DFA" w:rsidRPr="007C137F" w14:paraId="658CC55C" w14:textId="77777777" w:rsidTr="00887BF8">
        <w:tc>
          <w:tcPr>
            <w:tcW w:w="913" w:type="dxa"/>
          </w:tcPr>
          <w:p w14:paraId="33D9FB94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7559" w:type="dxa"/>
          </w:tcPr>
          <w:p w14:paraId="4C9523F2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t xml:space="preserve">Наименование этапа указывается в случае, если </w:t>
            </w: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br/>
              <w:t xml:space="preserve">в проекте выделены этапы реализации, которые содержатся </w:t>
            </w: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2"/>
              </w:rPr>
              <w:br/>
              <w:t xml:space="preserve">в строке «Сроки начала и окончания проекта» в таблице раздела 1 паспорта. </w:t>
            </w:r>
          </w:p>
        </w:tc>
        <w:tc>
          <w:tcPr>
            <w:tcW w:w="4677" w:type="dxa"/>
          </w:tcPr>
          <w:p w14:paraId="1090EA30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  <w:r w:rsidRPr="007C137F">
              <w:rPr>
                <w:rFonts w:eastAsia="Calibri"/>
                <w:bCs/>
                <w:i/>
                <w:sz w:val="24"/>
                <w:szCs w:val="22"/>
              </w:rPr>
              <w:t xml:space="preserve">Указывается тип «завершение этапа» </w:t>
            </w:r>
          </w:p>
          <w:p w14:paraId="2274DCCD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sz w:val="24"/>
                <w:szCs w:val="22"/>
              </w:rPr>
            </w:pPr>
          </w:p>
        </w:tc>
        <w:tc>
          <w:tcPr>
            <w:tcW w:w="2268" w:type="dxa"/>
          </w:tcPr>
          <w:p w14:paraId="78476223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2"/>
              </w:rPr>
            </w:pPr>
            <w:r w:rsidRPr="007C137F">
              <w:rPr>
                <w:i/>
                <w:sz w:val="24"/>
                <w:szCs w:val="22"/>
              </w:rPr>
              <w:t xml:space="preserve">Указывается дата окончания этапа </w:t>
            </w:r>
            <w:r w:rsidRPr="007C137F">
              <w:rPr>
                <w:i/>
                <w:sz w:val="24"/>
                <w:szCs w:val="22"/>
              </w:rPr>
              <w:br/>
              <w:t>в формате «ДД.ММ.ГГГГ»</w:t>
            </w:r>
          </w:p>
        </w:tc>
      </w:tr>
      <w:tr w:rsidR="001D6DFA" w:rsidRPr="007C137F" w14:paraId="27C6D2B9" w14:textId="77777777" w:rsidTr="00887BF8">
        <w:tc>
          <w:tcPr>
            <w:tcW w:w="913" w:type="dxa"/>
          </w:tcPr>
          <w:p w14:paraId="647C42F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n</w:t>
            </w:r>
            <w:r w:rsidRPr="007C137F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7559" w:type="dxa"/>
          </w:tcPr>
          <w:p w14:paraId="0E2126A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D51F0D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500A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118EC4B3" w14:textId="77777777" w:rsidR="001D6DFA" w:rsidRPr="00F00DAA" w:rsidRDefault="001D6DFA" w:rsidP="001D6DF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2D1CB110" w14:textId="77777777" w:rsidR="001D6DFA" w:rsidRDefault="001D6DFA" w:rsidP="001D6DFA">
      <w:pPr>
        <w:rPr>
          <w:rFonts w:eastAsia="Calibri"/>
          <w:b/>
          <w:bCs/>
          <w:sz w:val="24"/>
          <w:szCs w:val="24"/>
        </w:rPr>
      </w:pPr>
    </w:p>
    <w:p w14:paraId="40C188D5" w14:textId="77777777" w:rsidR="001D6DFA" w:rsidRPr="00F00DAA" w:rsidRDefault="001D6DFA" w:rsidP="001D6DF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F00DAA">
        <w:rPr>
          <w:rFonts w:eastAsia="Calibri"/>
          <w:b/>
          <w:bCs/>
          <w:sz w:val="24"/>
          <w:szCs w:val="24"/>
        </w:rPr>
        <w:t>4. Бюджет проекта</w:t>
      </w:r>
    </w:p>
    <w:p w14:paraId="5BAB1AEF" w14:textId="77777777" w:rsidR="001D6DFA" w:rsidRPr="00F00DAA" w:rsidRDefault="001D6DFA" w:rsidP="001D6DFA">
      <w:pPr>
        <w:pStyle w:val="ConsPlusNormal"/>
        <w:ind w:firstLine="0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F00DAA">
        <w:rPr>
          <w:rFonts w:ascii="Times New Roman" w:eastAsia="Calibri" w:hAnsi="Times New Roman" w:cs="Times New Roman"/>
          <w:bCs/>
          <w:i/>
          <w:sz w:val="22"/>
          <w:szCs w:val="22"/>
        </w:rPr>
        <w:t>(оценка бюджета по указанным источникам финансирования в каждом году реализации проекта с заполнением соответствующих строк и граф)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1417"/>
        <w:gridCol w:w="1701"/>
        <w:gridCol w:w="1560"/>
        <w:gridCol w:w="1559"/>
        <w:gridCol w:w="2297"/>
      </w:tblGrid>
      <w:tr w:rsidR="001D6DFA" w:rsidRPr="007C137F" w14:paraId="07F87B63" w14:textId="77777777" w:rsidTr="00887BF8">
        <w:tc>
          <w:tcPr>
            <w:tcW w:w="6629" w:type="dxa"/>
            <w:gridSpan w:val="2"/>
          </w:tcPr>
          <w:p w14:paraId="4E352E9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  <w:gridSpan w:val="4"/>
          </w:tcPr>
          <w:p w14:paraId="69487885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Год реализации проекта</w:t>
            </w:r>
          </w:p>
        </w:tc>
        <w:tc>
          <w:tcPr>
            <w:tcW w:w="2297" w:type="dxa"/>
          </w:tcPr>
          <w:p w14:paraId="1C446C39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Всего</w:t>
            </w:r>
          </w:p>
        </w:tc>
      </w:tr>
      <w:tr w:rsidR="001D6DFA" w:rsidRPr="007C137F" w14:paraId="3E10CF13" w14:textId="77777777" w:rsidTr="00887BF8">
        <w:tc>
          <w:tcPr>
            <w:tcW w:w="3085" w:type="dxa"/>
            <w:vMerge w:val="restart"/>
            <w:vAlign w:val="center"/>
          </w:tcPr>
          <w:p w14:paraId="62A22CAD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</w:rPr>
              <w:t>Бюджетные источники финансирования, тыс. рублей</w:t>
            </w:r>
          </w:p>
        </w:tc>
        <w:tc>
          <w:tcPr>
            <w:tcW w:w="3544" w:type="dxa"/>
          </w:tcPr>
          <w:p w14:paraId="0298CD0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E59C3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</w:rPr>
              <w:t>1-й год</w:t>
            </w:r>
          </w:p>
        </w:tc>
        <w:tc>
          <w:tcPr>
            <w:tcW w:w="1701" w:type="dxa"/>
          </w:tcPr>
          <w:p w14:paraId="4AC66DF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</w:rPr>
              <w:t>2-й год</w:t>
            </w:r>
          </w:p>
        </w:tc>
        <w:tc>
          <w:tcPr>
            <w:tcW w:w="1560" w:type="dxa"/>
          </w:tcPr>
          <w:p w14:paraId="3975DC06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59" w:type="dxa"/>
          </w:tcPr>
          <w:p w14:paraId="7986A19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7C137F">
              <w:rPr>
                <w:rFonts w:eastAsia="Calibri"/>
                <w:sz w:val="24"/>
                <w:szCs w:val="24"/>
              </w:rPr>
              <w:t>-й год</w:t>
            </w:r>
          </w:p>
        </w:tc>
        <w:tc>
          <w:tcPr>
            <w:tcW w:w="2297" w:type="dxa"/>
          </w:tcPr>
          <w:p w14:paraId="3CF27F7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6DFA" w:rsidRPr="007C137F" w14:paraId="130EA222" w14:textId="77777777" w:rsidTr="00887BF8">
        <w:tc>
          <w:tcPr>
            <w:tcW w:w="3085" w:type="dxa"/>
            <w:vMerge/>
          </w:tcPr>
          <w:p w14:paraId="25E4D363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8E3B61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зарплата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17" w:type="dxa"/>
          </w:tcPr>
          <w:p w14:paraId="2988DDD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366A3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53369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225D4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2B208F6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3B259EDF" w14:textId="77777777" w:rsidTr="00887BF8">
        <w:tc>
          <w:tcPr>
            <w:tcW w:w="3085" w:type="dxa"/>
            <w:vMerge/>
          </w:tcPr>
          <w:p w14:paraId="336EA0E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1ED039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накладные расходы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17" w:type="dxa"/>
          </w:tcPr>
          <w:p w14:paraId="5726F78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36B5D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6A766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DEA73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7EFC0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33FCF11F" w14:textId="77777777" w:rsidTr="00887BF8">
        <w:tc>
          <w:tcPr>
            <w:tcW w:w="3085" w:type="dxa"/>
            <w:vMerge/>
          </w:tcPr>
          <w:p w14:paraId="2D4CB03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12358E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командировки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17" w:type="dxa"/>
          </w:tcPr>
          <w:p w14:paraId="3F9D6C2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B7089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28F31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373F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F8532D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7FE4D7C4" w14:textId="77777777" w:rsidTr="00887BF8">
        <w:tc>
          <w:tcPr>
            <w:tcW w:w="3085" w:type="dxa"/>
            <w:vMerge/>
          </w:tcPr>
          <w:p w14:paraId="09BB0BF4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C65360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расходные материалы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17" w:type="dxa"/>
          </w:tcPr>
          <w:p w14:paraId="3E796B8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E27B4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E5F730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8BB4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2444D67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2CE72D1C" w14:textId="77777777" w:rsidTr="00887BF8">
        <w:tc>
          <w:tcPr>
            <w:tcW w:w="3085" w:type="dxa"/>
            <w:vMerge/>
          </w:tcPr>
          <w:p w14:paraId="0936650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CF7E77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оборудование</w:t>
            </w: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417" w:type="dxa"/>
          </w:tcPr>
          <w:p w14:paraId="61334D6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E69A1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96F1D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8D9A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8541645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58F5792E" w14:textId="77777777" w:rsidTr="00887BF8">
        <w:tc>
          <w:tcPr>
            <w:tcW w:w="3085" w:type="dxa"/>
            <w:vMerge/>
          </w:tcPr>
          <w:p w14:paraId="3BBA4F0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77BBA7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др.</w:t>
            </w:r>
          </w:p>
        </w:tc>
        <w:tc>
          <w:tcPr>
            <w:tcW w:w="1417" w:type="dxa"/>
          </w:tcPr>
          <w:p w14:paraId="0D66E145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CC140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EE7C0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91933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2E8684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4EC43CD1" w14:textId="77777777" w:rsidTr="00887BF8">
        <w:tc>
          <w:tcPr>
            <w:tcW w:w="6629" w:type="dxa"/>
            <w:gridSpan w:val="2"/>
          </w:tcPr>
          <w:p w14:paraId="5C36D09F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</w:rPr>
              <w:t>Внебюджетные источники финансирования, тыс. рублей</w:t>
            </w:r>
          </w:p>
        </w:tc>
        <w:tc>
          <w:tcPr>
            <w:tcW w:w="1417" w:type="dxa"/>
          </w:tcPr>
          <w:p w14:paraId="3DEE47B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421D28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657406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210AF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9AF224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20F65CE0" w14:textId="77777777" w:rsidTr="00887BF8">
        <w:tc>
          <w:tcPr>
            <w:tcW w:w="6629" w:type="dxa"/>
            <w:gridSpan w:val="2"/>
          </w:tcPr>
          <w:p w14:paraId="595DEB2D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C137F">
              <w:rPr>
                <w:rFonts w:eastAsia="Calibri"/>
                <w:sz w:val="24"/>
                <w:szCs w:val="24"/>
              </w:rPr>
              <w:t>Итого, тыс. рублей</w:t>
            </w:r>
          </w:p>
        </w:tc>
        <w:tc>
          <w:tcPr>
            <w:tcW w:w="1417" w:type="dxa"/>
          </w:tcPr>
          <w:p w14:paraId="0314019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E4C2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0B905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E32BA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DCD579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2655AFA7" w14:textId="77777777" w:rsidR="001D6DFA" w:rsidRDefault="001D6DFA" w:rsidP="001D6DFA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011E88">
        <w:rPr>
          <w:sz w:val="20"/>
        </w:rPr>
        <w:t>*уточнить статьи расходов и формулировки у экономистов</w:t>
      </w:r>
      <w:r>
        <w:rPr>
          <w:rFonts w:eastAsia="Calibri"/>
          <w:b/>
          <w:bCs/>
          <w:sz w:val="24"/>
          <w:szCs w:val="24"/>
        </w:rPr>
        <w:br w:type="page"/>
      </w:r>
    </w:p>
    <w:p w14:paraId="40406EF0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F00DAA">
        <w:rPr>
          <w:rFonts w:eastAsia="Calibri"/>
          <w:b/>
          <w:bCs/>
          <w:sz w:val="24"/>
          <w:szCs w:val="24"/>
        </w:rPr>
        <w:lastRenderedPageBreak/>
        <w:t>5. Ключевые риски и возможности</w:t>
      </w: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1028"/>
        <w:gridCol w:w="7150"/>
        <w:gridCol w:w="6983"/>
      </w:tblGrid>
      <w:tr w:rsidR="001D6DFA" w:rsidRPr="007C137F" w14:paraId="5058AF53" w14:textId="77777777" w:rsidTr="00887BF8">
        <w:tc>
          <w:tcPr>
            <w:tcW w:w="339" w:type="pct"/>
          </w:tcPr>
          <w:p w14:paraId="02ECBBC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2358" w:type="pct"/>
          </w:tcPr>
          <w:p w14:paraId="4EECFC9D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риска/возможности</w:t>
            </w:r>
          </w:p>
        </w:tc>
        <w:tc>
          <w:tcPr>
            <w:tcW w:w="2303" w:type="pct"/>
          </w:tcPr>
          <w:p w14:paraId="74A3F0C5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Мероприятия по предупреждению риска/</w:t>
            </w:r>
            <w:r w:rsidRPr="007C137F">
              <w:rPr>
                <w:rFonts w:eastAsia="Calibri"/>
                <w:sz w:val="24"/>
                <w:szCs w:val="24"/>
              </w:rPr>
              <w:t>реализации возможности</w:t>
            </w:r>
          </w:p>
        </w:tc>
      </w:tr>
      <w:tr w:rsidR="001D6DFA" w:rsidRPr="007C137F" w14:paraId="4646EE00" w14:textId="77777777" w:rsidTr="00887BF8">
        <w:tc>
          <w:tcPr>
            <w:tcW w:w="339" w:type="pct"/>
          </w:tcPr>
          <w:p w14:paraId="754AE36F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1.</w:t>
            </w:r>
          </w:p>
        </w:tc>
        <w:tc>
          <w:tcPr>
            <w:tcW w:w="2358" w:type="pct"/>
          </w:tcPr>
          <w:p w14:paraId="550402D3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Формулировка риска должна содержать описание негативных последствий его наступления, факторов или событий, вызывающих его наступление</w:t>
            </w:r>
          </w:p>
        </w:tc>
        <w:tc>
          <w:tcPr>
            <w:tcW w:w="2303" w:type="pct"/>
          </w:tcPr>
          <w:p w14:paraId="15ED28E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i/>
                <w:sz w:val="24"/>
                <w:szCs w:val="24"/>
              </w:rPr>
              <w:t xml:space="preserve">Указывается перечень мероприятий, способствующих предупреждению наступления риска </w:t>
            </w:r>
          </w:p>
        </w:tc>
      </w:tr>
      <w:tr w:rsidR="001D6DFA" w:rsidRPr="007C137F" w14:paraId="778AC7B3" w14:textId="77777777" w:rsidTr="00887BF8">
        <w:tc>
          <w:tcPr>
            <w:tcW w:w="339" w:type="pct"/>
          </w:tcPr>
          <w:p w14:paraId="2A2545CD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2.</w:t>
            </w:r>
          </w:p>
        </w:tc>
        <w:tc>
          <w:tcPr>
            <w:tcW w:w="2358" w:type="pct"/>
          </w:tcPr>
          <w:p w14:paraId="72F38E1B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i/>
                <w:sz w:val="24"/>
                <w:szCs w:val="24"/>
              </w:rPr>
              <w:t>Формулировка возможности должна содержать описание позитивных эффектов от ее реализации</w:t>
            </w:r>
          </w:p>
        </w:tc>
        <w:tc>
          <w:tcPr>
            <w:tcW w:w="2303" w:type="pct"/>
          </w:tcPr>
          <w:p w14:paraId="049F8A56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i/>
                <w:sz w:val="24"/>
                <w:szCs w:val="24"/>
              </w:rPr>
              <w:t>Указывается перечень мероприятий по реализации возможности</w:t>
            </w:r>
          </w:p>
        </w:tc>
      </w:tr>
      <w:tr w:rsidR="001D6DFA" w:rsidRPr="007C137F" w14:paraId="461C3A7F" w14:textId="77777777" w:rsidTr="00887BF8">
        <w:tc>
          <w:tcPr>
            <w:tcW w:w="339" w:type="pct"/>
          </w:tcPr>
          <w:p w14:paraId="221C22A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...</w:t>
            </w:r>
          </w:p>
        </w:tc>
        <w:tc>
          <w:tcPr>
            <w:tcW w:w="2358" w:type="pct"/>
          </w:tcPr>
          <w:p w14:paraId="2C6A27A0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03" w:type="pct"/>
          </w:tcPr>
          <w:p w14:paraId="7F7EFF7C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D6DFA" w:rsidRPr="007C137F" w14:paraId="2A258839" w14:textId="77777777" w:rsidTr="00887BF8">
        <w:tc>
          <w:tcPr>
            <w:tcW w:w="339" w:type="pct"/>
          </w:tcPr>
          <w:p w14:paraId="43FCFD1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C137F">
              <w:rPr>
                <w:rFonts w:eastAsia="Calibri"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2358" w:type="pct"/>
          </w:tcPr>
          <w:p w14:paraId="5B873FB7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03" w:type="pct"/>
          </w:tcPr>
          <w:p w14:paraId="6EA424D2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7CE7B6F7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spacing w:val="20"/>
          <w:sz w:val="24"/>
          <w:szCs w:val="24"/>
        </w:rPr>
      </w:pPr>
    </w:p>
    <w:p w14:paraId="60630DC7" w14:textId="77777777" w:rsidR="001D6DFA" w:rsidRPr="00F00DAA" w:rsidRDefault="001D6DFA" w:rsidP="001D6DFA">
      <w:pPr>
        <w:spacing w:line="360" w:lineRule="auto"/>
        <w:rPr>
          <w:b/>
          <w:bCs/>
          <w:szCs w:val="28"/>
        </w:rPr>
      </w:pPr>
    </w:p>
    <w:p w14:paraId="5314626F" w14:textId="77777777" w:rsidR="001D6DFA" w:rsidRPr="00F00DAA" w:rsidRDefault="001D6DFA" w:rsidP="001D6DF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F00DAA">
        <w:rPr>
          <w:rFonts w:eastAsia="Calibri"/>
          <w:b/>
          <w:bCs/>
          <w:sz w:val="24"/>
          <w:szCs w:val="24"/>
        </w:rPr>
        <w:t>6. Иные сведения по проекту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05"/>
        <w:gridCol w:w="10558"/>
      </w:tblGrid>
      <w:tr w:rsidR="001D6DFA" w:rsidRPr="007C137F" w14:paraId="60E07DF7" w14:textId="77777777" w:rsidTr="00887BF8">
        <w:tc>
          <w:tcPr>
            <w:tcW w:w="4605" w:type="dxa"/>
          </w:tcPr>
          <w:p w14:paraId="50111FAE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 xml:space="preserve">Взаимосвязь с другими проектами </w:t>
            </w:r>
          </w:p>
        </w:tc>
        <w:tc>
          <w:tcPr>
            <w:tcW w:w="10558" w:type="dxa"/>
          </w:tcPr>
          <w:p w14:paraId="3BF92A81" w14:textId="77777777" w:rsidR="001D6DFA" w:rsidRPr="007C137F" w:rsidRDefault="001D6DFA" w:rsidP="00887BF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7C137F">
              <w:rPr>
                <w:rFonts w:eastAsia="Calibri"/>
                <w:i/>
                <w:iCs/>
                <w:sz w:val="24"/>
                <w:szCs w:val="24"/>
              </w:rPr>
              <w:t>Указываются проекты, имеющие «сквозные» или «пересекающиеся» мероприятия, проекты, оказывающие влияние на реализацию проекта или на которые оказывает влияние проект</w:t>
            </w:r>
          </w:p>
        </w:tc>
      </w:tr>
      <w:tr w:rsidR="001D6DFA" w:rsidRPr="007C137F" w14:paraId="02738F0F" w14:textId="77777777" w:rsidTr="00887BF8">
        <w:tc>
          <w:tcPr>
            <w:tcW w:w="4605" w:type="dxa"/>
          </w:tcPr>
          <w:p w14:paraId="1F4D442D" w14:textId="77777777" w:rsidR="001D6DFA" w:rsidRPr="007C137F" w:rsidRDefault="001D6DFA" w:rsidP="00887BF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7C137F">
              <w:rPr>
                <w:rFonts w:eastAsia="Calibri"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0558" w:type="dxa"/>
          </w:tcPr>
          <w:p w14:paraId="723D24D9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Могут указываться:</w:t>
            </w:r>
          </w:p>
          <w:p w14:paraId="2EBB8302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C137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сведения проектах и программах, не указанных в паспорте, с реализацией которых может быть связан проект по рискам или возможностям;</w:t>
            </w:r>
          </w:p>
          <w:p w14:paraId="6A9DA609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 дополнительные мероприятия и результаты, смежные работы, которые не входят в рамки проекта;</w:t>
            </w:r>
          </w:p>
          <w:p w14:paraId="3CF79DF5" w14:textId="77777777" w:rsidR="001D6DFA" w:rsidRPr="007C137F" w:rsidRDefault="001D6DFA" w:rsidP="00887B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137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 информация об условиях, ограничениях и факторах, оказывающих влияние на работу команды проекта</w:t>
            </w:r>
          </w:p>
        </w:tc>
      </w:tr>
    </w:tbl>
    <w:p w14:paraId="2643D7C4" w14:textId="77777777" w:rsidR="001D6DFA" w:rsidRDefault="001D6DFA" w:rsidP="001D6DF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3BEE182" w14:textId="77777777" w:rsidR="008465DF" w:rsidRDefault="008465DF"/>
    <w:sectPr w:rsidR="008465DF" w:rsidSect="00976341">
      <w:pgSz w:w="16838" w:h="11906" w:orient="landscape"/>
      <w:pgMar w:top="567" w:right="539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FA"/>
    <w:rsid w:val="001D6DFA"/>
    <w:rsid w:val="008465DF"/>
    <w:rsid w:val="00A9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D21F"/>
  <w15:chartTrackingRefBased/>
  <w15:docId w15:val="{923AEE8F-1AAA-41BF-9F19-A2363F3F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D6D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Анастасия Александровна</dc:creator>
  <cp:keywords/>
  <dc:description/>
  <cp:lastModifiedBy>Шестакова Анастасия Александровна</cp:lastModifiedBy>
  <cp:revision>1</cp:revision>
  <dcterms:created xsi:type="dcterms:W3CDTF">2022-04-19T04:50:00Z</dcterms:created>
  <dcterms:modified xsi:type="dcterms:W3CDTF">2022-04-19T04:50:00Z</dcterms:modified>
</cp:coreProperties>
</file>