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52"/>
        <w:gridCol w:w="4654"/>
      </w:tblGrid>
      <w:tr w:rsidR="005D32A7" w:rsidRPr="0074324E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D32A7" w:rsidRPr="0074324E" w:rsidRDefault="005D32A7" w:rsidP="002E4D01">
            <w:pPr>
              <w:snapToGrid w:val="0"/>
            </w:pPr>
            <w:r w:rsidRPr="0074324E">
              <w:t>ПРИНЯТО</w:t>
            </w:r>
          </w:p>
          <w:p w:rsidR="005D32A7" w:rsidRPr="0074324E" w:rsidRDefault="005D32A7" w:rsidP="002E4D01">
            <w:r w:rsidRPr="0074324E">
              <w:t>Ученым Советом ФГБОУ ВО УГМУ</w:t>
            </w:r>
          </w:p>
          <w:p w:rsidR="005D32A7" w:rsidRPr="0074324E" w:rsidRDefault="005D32A7" w:rsidP="002E4D01">
            <w:r w:rsidRPr="0074324E">
              <w:t>Минздрава России</w:t>
            </w:r>
          </w:p>
          <w:p w:rsidR="005D32A7" w:rsidRPr="0074324E" w:rsidRDefault="005D32A7" w:rsidP="002E4D01">
            <w:proofErr w:type="gramStart"/>
            <w:r w:rsidRPr="0074324E">
              <w:t>«</w:t>
            </w:r>
            <w:r w:rsidR="00C96775">
              <w:rPr>
                <w:u w:val="single"/>
              </w:rPr>
              <w:t xml:space="preserve">  </w:t>
            </w:r>
            <w:proofErr w:type="gramEnd"/>
            <w:r w:rsidR="00C96775">
              <w:rPr>
                <w:u w:val="single"/>
              </w:rPr>
              <w:t xml:space="preserve">      </w:t>
            </w:r>
            <w:r w:rsidRPr="0074324E">
              <w:t xml:space="preserve">» </w:t>
            </w:r>
            <w:r w:rsidR="00C96775">
              <w:rPr>
                <w:u w:val="single"/>
              </w:rPr>
              <w:t xml:space="preserve">мая  </w:t>
            </w:r>
            <w:r w:rsidR="00C96775">
              <w:t xml:space="preserve"> 2022</w:t>
            </w:r>
            <w:r w:rsidRPr="0074324E">
              <w:t xml:space="preserve"> г.</w:t>
            </w:r>
          </w:p>
          <w:p w:rsidR="005D32A7" w:rsidRPr="0074324E" w:rsidRDefault="005D32A7" w:rsidP="00196ED6">
            <w:r w:rsidRPr="0074324E">
              <w:t xml:space="preserve">протокол заседания № </w:t>
            </w:r>
            <w:r w:rsidR="00C96775">
              <w:rPr>
                <w:u w:val="single"/>
              </w:rPr>
              <w:t>10</w:t>
            </w: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D32A7" w:rsidRPr="0074324E" w:rsidRDefault="005D32A7" w:rsidP="002E4D01">
            <w:pPr>
              <w:snapToGrid w:val="0"/>
              <w:jc w:val="right"/>
            </w:pPr>
            <w:r w:rsidRPr="0074324E">
              <w:t xml:space="preserve">УТВЕРЖДЕНО и введено в действие </w:t>
            </w:r>
          </w:p>
          <w:p w:rsidR="005D32A7" w:rsidRPr="0074324E" w:rsidRDefault="005D32A7" w:rsidP="002E4D01">
            <w:pPr>
              <w:jc w:val="right"/>
            </w:pPr>
            <w:r w:rsidRPr="0074324E">
              <w:t>приказом ректора ФГБОУ ВО УГМУ</w:t>
            </w:r>
          </w:p>
          <w:p w:rsidR="005D32A7" w:rsidRPr="0074324E" w:rsidRDefault="005D32A7" w:rsidP="002E4D01">
            <w:pPr>
              <w:jc w:val="right"/>
            </w:pPr>
            <w:r w:rsidRPr="0074324E">
              <w:t xml:space="preserve">          Минздрава России</w:t>
            </w:r>
          </w:p>
          <w:p w:rsidR="005D32A7" w:rsidRPr="0074324E" w:rsidRDefault="005D32A7" w:rsidP="002E4D01">
            <w:pPr>
              <w:jc w:val="right"/>
            </w:pPr>
            <w:r w:rsidRPr="0074324E">
              <w:t>О.П. Ковтун</w:t>
            </w:r>
          </w:p>
          <w:p w:rsidR="005D32A7" w:rsidRPr="0074324E" w:rsidRDefault="005D32A7" w:rsidP="00104954">
            <w:pPr>
              <w:jc w:val="right"/>
              <w:rPr>
                <w:u w:val="single"/>
              </w:rPr>
            </w:pPr>
            <w:r w:rsidRPr="0074324E">
              <w:t xml:space="preserve">от </w:t>
            </w:r>
            <w:proofErr w:type="gramStart"/>
            <w:r w:rsidRPr="0074324E">
              <w:t>«</w:t>
            </w:r>
            <w:r w:rsidR="00C96775">
              <w:rPr>
                <w:u w:val="single"/>
              </w:rPr>
              <w:t xml:space="preserve">  </w:t>
            </w:r>
            <w:proofErr w:type="gramEnd"/>
            <w:r w:rsidR="00C96775">
              <w:rPr>
                <w:u w:val="single"/>
              </w:rPr>
              <w:t xml:space="preserve">    </w:t>
            </w:r>
            <w:r w:rsidRPr="0074324E">
              <w:t xml:space="preserve">» </w:t>
            </w:r>
            <w:r w:rsidR="00C96775">
              <w:rPr>
                <w:u w:val="single"/>
              </w:rPr>
              <w:t xml:space="preserve">  05</w:t>
            </w:r>
            <w:r w:rsidR="00E348A6">
              <w:rPr>
                <w:u w:val="single"/>
              </w:rPr>
              <w:t xml:space="preserve">  </w:t>
            </w:r>
            <w:r w:rsidR="00C96775">
              <w:t xml:space="preserve"> 2022</w:t>
            </w:r>
            <w:r w:rsidR="005C625A">
              <w:t xml:space="preserve"> г.  </w:t>
            </w:r>
            <w:r w:rsidRPr="0074324E">
              <w:t xml:space="preserve">№ </w:t>
            </w:r>
            <w:r w:rsidR="005C625A">
              <w:t xml:space="preserve">  </w:t>
            </w:r>
            <w:r w:rsidR="005C625A" w:rsidRPr="00E348A6">
              <w:rPr>
                <w:u w:val="single"/>
              </w:rPr>
              <w:t>_______</w:t>
            </w:r>
            <w:r w:rsidR="005C625A">
              <w:rPr>
                <w:u w:val="single"/>
              </w:rPr>
              <w:t xml:space="preserve">    </w:t>
            </w:r>
            <w:r w:rsidRPr="0074324E">
              <w:t xml:space="preserve">  </w:t>
            </w:r>
            <w:r w:rsidRPr="0074324E">
              <w:rPr>
                <w:u w:val="single"/>
              </w:rPr>
              <w:t xml:space="preserve"> </w:t>
            </w:r>
            <w:r w:rsidRPr="0074324E">
              <w:t xml:space="preserve">      </w:t>
            </w:r>
            <w:r w:rsidRPr="0074324E">
              <w:rPr>
                <w:u w:val="single"/>
              </w:rPr>
              <w:t xml:space="preserve">         </w:t>
            </w:r>
          </w:p>
        </w:tc>
      </w:tr>
      <w:tr w:rsidR="005C625A" w:rsidRPr="0074324E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C625A" w:rsidRPr="0074324E" w:rsidRDefault="005C625A" w:rsidP="002E4D01">
            <w:pPr>
              <w:snapToGrid w:val="0"/>
            </w:pP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C625A" w:rsidRPr="0074324E" w:rsidRDefault="005C625A" w:rsidP="002E4D01">
            <w:pPr>
              <w:snapToGrid w:val="0"/>
              <w:jc w:val="right"/>
            </w:pPr>
          </w:p>
        </w:tc>
      </w:tr>
    </w:tbl>
    <w:p w:rsidR="005D32A7" w:rsidRPr="0074324E" w:rsidRDefault="005D32A7" w:rsidP="005D32A7">
      <w:pPr>
        <w:ind w:right="-144"/>
      </w:pPr>
    </w:p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5D32A7" w:rsidRDefault="005D32A7" w:rsidP="005D32A7">
      <w:pPr>
        <w:jc w:val="center"/>
        <w:rPr>
          <w:b/>
          <w:caps/>
          <w:sz w:val="28"/>
          <w:szCs w:val="28"/>
        </w:rPr>
      </w:pPr>
    </w:p>
    <w:p w:rsidR="005D32A7" w:rsidRDefault="00635395" w:rsidP="00AC5777">
      <w:pPr>
        <w:tabs>
          <w:tab w:val="left" w:pos="3744"/>
        </w:tabs>
        <w:spacing w:line="360" w:lineRule="auto"/>
        <w:jc w:val="center"/>
      </w:pPr>
      <w:r>
        <w:rPr>
          <w:b/>
          <w:sz w:val="28"/>
          <w:szCs w:val="28"/>
        </w:rPr>
        <w:t>о</w:t>
      </w:r>
      <w:r w:rsidRPr="00635395">
        <w:rPr>
          <w:b/>
          <w:sz w:val="28"/>
          <w:szCs w:val="28"/>
        </w:rPr>
        <w:t xml:space="preserve"> порядке разработки и утверждения индивидуального плана работы и темы диссертации аспиранта</w:t>
      </w:r>
    </w:p>
    <w:p w:rsidR="005D32A7" w:rsidRDefault="005D32A7" w:rsidP="00AC5777">
      <w:pPr>
        <w:tabs>
          <w:tab w:val="left" w:pos="3744"/>
        </w:tabs>
        <w:spacing w:line="360" w:lineRule="auto"/>
        <w:jc w:val="center"/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9C1319" w:rsidRDefault="009C1319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jc w:val="center"/>
      </w:pPr>
    </w:p>
    <w:p w:rsidR="005D32A7" w:rsidRDefault="005D32A7" w:rsidP="005D32A7">
      <w:pPr>
        <w:jc w:val="center"/>
      </w:pPr>
    </w:p>
    <w:p w:rsidR="005D32A7" w:rsidRDefault="005D32A7" w:rsidP="005D32A7">
      <w:pPr>
        <w:jc w:val="center"/>
      </w:pPr>
    </w:p>
    <w:p w:rsidR="005D32A7" w:rsidRDefault="005D32A7" w:rsidP="005D32A7">
      <w:pPr>
        <w:jc w:val="center"/>
      </w:pPr>
    </w:p>
    <w:p w:rsidR="003F7FB2" w:rsidRDefault="00C96775" w:rsidP="005D32A7">
      <w:pPr>
        <w:jc w:val="center"/>
        <w:rPr>
          <w:i/>
          <w:szCs w:val="24"/>
        </w:rPr>
      </w:pPr>
      <w:r>
        <w:t>Екатеринбург, 2022</w:t>
      </w:r>
      <w:r w:rsidR="006E65F0">
        <w:rPr>
          <w:i/>
          <w:szCs w:val="24"/>
        </w:rPr>
        <w:br w:type="page"/>
      </w:r>
    </w:p>
    <w:p w:rsidR="003F7FB2" w:rsidRDefault="003F7FB2" w:rsidP="005D32A7">
      <w:pPr>
        <w:jc w:val="center"/>
        <w:rPr>
          <w:i/>
          <w:szCs w:val="24"/>
        </w:rPr>
      </w:pPr>
    </w:p>
    <w:p w:rsidR="003F7FB2" w:rsidRDefault="003F7FB2" w:rsidP="005D32A7">
      <w:pPr>
        <w:jc w:val="center"/>
        <w:rPr>
          <w:i/>
          <w:szCs w:val="24"/>
        </w:rPr>
      </w:pPr>
    </w:p>
    <w:p w:rsidR="003F7FB2" w:rsidRDefault="003F7FB2" w:rsidP="005D32A7">
      <w:pPr>
        <w:jc w:val="center"/>
        <w:rPr>
          <w:i/>
          <w:szCs w:val="24"/>
        </w:rPr>
      </w:pPr>
    </w:p>
    <w:p w:rsidR="003F7FB2" w:rsidRDefault="003F7FB2" w:rsidP="005D32A7">
      <w:pPr>
        <w:jc w:val="center"/>
        <w:rPr>
          <w:i/>
          <w:szCs w:val="24"/>
        </w:rPr>
      </w:pPr>
    </w:p>
    <w:p w:rsidR="003F7FB2" w:rsidRDefault="003F7FB2" w:rsidP="005D32A7">
      <w:pPr>
        <w:jc w:val="center"/>
        <w:rPr>
          <w:i/>
          <w:szCs w:val="24"/>
        </w:rPr>
      </w:pPr>
    </w:p>
    <w:p w:rsidR="006E65F0" w:rsidRPr="00A67744" w:rsidRDefault="006E65F0" w:rsidP="005D32A7">
      <w:pPr>
        <w:jc w:val="center"/>
        <w:rPr>
          <w:b/>
          <w:sz w:val="28"/>
          <w:szCs w:val="28"/>
        </w:rPr>
      </w:pPr>
      <w:r w:rsidRPr="00A67744"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976051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8A555B" w:rsidRDefault="008A555B" w:rsidP="00C96775">
          <w:pPr>
            <w:pStyle w:val="af8"/>
            <w:spacing w:line="480" w:lineRule="auto"/>
          </w:pPr>
        </w:p>
        <w:p w:rsidR="008A555B" w:rsidRPr="00EB0088" w:rsidRDefault="00B807F6" w:rsidP="008107E0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  <w:color w:val="000000" w:themeColor="text1"/>
              <w:sz w:val="28"/>
              <w:szCs w:val="28"/>
            </w:rPr>
          </w:pPr>
          <w:r w:rsidRPr="00EB0088">
            <w:rPr>
              <w:sz w:val="28"/>
              <w:szCs w:val="28"/>
            </w:rPr>
            <w:fldChar w:fldCharType="begin"/>
          </w:r>
          <w:r w:rsidR="008A555B" w:rsidRPr="00EB0088">
            <w:rPr>
              <w:sz w:val="28"/>
              <w:szCs w:val="28"/>
            </w:rPr>
            <w:instrText xml:space="preserve"> TOC \o "1-3" \h \z \u </w:instrText>
          </w:r>
          <w:r w:rsidRPr="00EB0088">
            <w:rPr>
              <w:sz w:val="28"/>
              <w:szCs w:val="28"/>
            </w:rPr>
            <w:fldChar w:fldCharType="separate"/>
          </w:r>
          <w:hyperlink w:anchor="_Toc87953591" w:history="1">
            <w:r w:rsidR="008A555B" w:rsidRPr="00EB0088">
              <w:rPr>
                <w:rStyle w:val="ae"/>
                <w:noProof/>
                <w:color w:val="000000" w:themeColor="text1"/>
                <w:sz w:val="28"/>
                <w:szCs w:val="28"/>
              </w:rPr>
              <w:t>1. Общие положения</w:t>
            </w:r>
            <w:r w:rsidR="008A555B" w:rsidRPr="00EB0088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8107E0">
            <w:rPr>
              <w:noProof/>
              <w:color w:val="000000" w:themeColor="text1"/>
              <w:sz w:val="28"/>
              <w:szCs w:val="28"/>
            </w:rPr>
            <w:t>3</w:t>
          </w:r>
        </w:p>
        <w:p w:rsidR="008A555B" w:rsidRPr="00EB0088" w:rsidRDefault="00B47E99" w:rsidP="008107E0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  <w:color w:val="000000" w:themeColor="text1"/>
              <w:sz w:val="28"/>
              <w:szCs w:val="28"/>
            </w:rPr>
          </w:pPr>
          <w:hyperlink w:anchor="_Toc87953592" w:history="1">
            <w:r w:rsidR="008A555B" w:rsidRPr="00EB0088">
              <w:rPr>
                <w:rStyle w:val="ae"/>
                <w:noProof/>
                <w:color w:val="000000" w:themeColor="text1"/>
                <w:sz w:val="28"/>
                <w:szCs w:val="28"/>
              </w:rPr>
              <w:t>2.</w:t>
            </w:r>
            <w:r w:rsidR="00635395" w:rsidRPr="00EB0088">
              <w:rPr>
                <w:rStyle w:val="ae"/>
                <w:noProof/>
                <w:color w:val="000000" w:themeColor="text1"/>
                <w:sz w:val="28"/>
                <w:szCs w:val="28"/>
              </w:rPr>
              <w:t>Термины, определения, сокращения</w:t>
            </w:r>
            <w:r w:rsidR="008A555B" w:rsidRPr="00EB0088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8107E0">
            <w:rPr>
              <w:noProof/>
              <w:color w:val="000000" w:themeColor="text1"/>
              <w:sz w:val="28"/>
              <w:szCs w:val="28"/>
            </w:rPr>
            <w:t>4</w:t>
          </w:r>
        </w:p>
        <w:p w:rsidR="001E4C68" w:rsidRPr="00EB0088" w:rsidRDefault="00B47E99" w:rsidP="008107E0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  <w:color w:val="000000" w:themeColor="text1"/>
              <w:sz w:val="28"/>
              <w:szCs w:val="28"/>
            </w:rPr>
          </w:pPr>
          <w:hyperlink w:anchor="_Toc87953593" w:history="1">
            <w:r w:rsidR="00CC6332" w:rsidRPr="00EB0088">
              <w:rPr>
                <w:rStyle w:val="ae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635395" w:rsidRPr="00EB0088">
              <w:rPr>
                <w:rStyle w:val="ae"/>
                <w:noProof/>
                <w:color w:val="000000" w:themeColor="text1"/>
                <w:sz w:val="28"/>
                <w:szCs w:val="28"/>
              </w:rPr>
              <w:t>Индивидуальный план работы аспиранта</w:t>
            </w:r>
            <w:r w:rsidR="008A555B" w:rsidRPr="00EB0088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8107E0">
            <w:rPr>
              <w:noProof/>
              <w:color w:val="000000" w:themeColor="text1"/>
              <w:sz w:val="28"/>
              <w:szCs w:val="28"/>
            </w:rPr>
            <w:t>5</w:t>
          </w:r>
        </w:p>
        <w:p w:rsidR="00635395" w:rsidRPr="00EB0088" w:rsidRDefault="00CC6332" w:rsidP="008107E0">
          <w:pPr>
            <w:spacing w:line="360" w:lineRule="auto"/>
            <w:rPr>
              <w:sz w:val="28"/>
              <w:szCs w:val="28"/>
            </w:rPr>
          </w:pPr>
          <w:r w:rsidRPr="00EB0088">
            <w:rPr>
              <w:sz w:val="28"/>
              <w:szCs w:val="28"/>
            </w:rPr>
            <w:t xml:space="preserve">4. </w:t>
          </w:r>
          <w:r w:rsidR="00635395" w:rsidRPr="00EB0088">
            <w:rPr>
              <w:sz w:val="28"/>
              <w:szCs w:val="28"/>
            </w:rPr>
            <w:t>Порядок разработки и утверждения индивидуального плана работы</w:t>
          </w:r>
        </w:p>
        <w:p w:rsidR="00CC6332" w:rsidRPr="00EB0088" w:rsidRDefault="00635395" w:rsidP="008107E0">
          <w:pPr>
            <w:spacing w:line="360" w:lineRule="auto"/>
            <w:rPr>
              <w:sz w:val="28"/>
              <w:szCs w:val="28"/>
            </w:rPr>
          </w:pPr>
          <w:r w:rsidRPr="00EB0088">
            <w:rPr>
              <w:sz w:val="28"/>
              <w:szCs w:val="28"/>
            </w:rPr>
            <w:t>аспиранта</w:t>
          </w:r>
          <w:r w:rsidR="00DB32CE" w:rsidRPr="00EB0088">
            <w:rPr>
              <w:sz w:val="28"/>
              <w:szCs w:val="28"/>
            </w:rPr>
            <w:t xml:space="preserve">                                                                            </w:t>
          </w:r>
          <w:r w:rsidRPr="00EB0088">
            <w:rPr>
              <w:sz w:val="28"/>
              <w:szCs w:val="28"/>
            </w:rPr>
            <w:t xml:space="preserve">                                  </w:t>
          </w:r>
          <w:r w:rsidR="008107E0">
            <w:rPr>
              <w:sz w:val="28"/>
              <w:szCs w:val="28"/>
            </w:rPr>
            <w:t xml:space="preserve">    6</w:t>
          </w:r>
        </w:p>
        <w:p w:rsidR="00635395" w:rsidRPr="00EB0088" w:rsidRDefault="00EB0088" w:rsidP="008107E0">
          <w:pPr>
            <w:pStyle w:val="12"/>
            <w:tabs>
              <w:tab w:val="right" w:leader="dot" w:pos="9345"/>
            </w:tabs>
            <w:spacing w:after="0" w:line="360" w:lineRule="auto"/>
            <w:rPr>
              <w:rStyle w:val="ae"/>
              <w:noProof/>
              <w:color w:val="000000" w:themeColor="text1"/>
              <w:sz w:val="28"/>
              <w:szCs w:val="28"/>
            </w:rPr>
          </w:pPr>
          <w:r w:rsidRPr="00EB0088">
            <w:rPr>
              <w:rStyle w:val="ae"/>
              <w:color w:val="000000" w:themeColor="text1"/>
            </w:rPr>
            <w:fldChar w:fldCharType="begin"/>
          </w:r>
          <w:r w:rsidRPr="00EB0088">
            <w:rPr>
              <w:rStyle w:val="ae"/>
              <w:noProof/>
              <w:color w:val="000000" w:themeColor="text1"/>
              <w:sz w:val="28"/>
              <w:szCs w:val="28"/>
            </w:rPr>
            <w:instrText xml:space="preserve"> HYPERLINK \l "_Toc87953594" </w:instrText>
          </w:r>
          <w:r w:rsidRPr="00EB0088">
            <w:rPr>
              <w:rStyle w:val="ae"/>
              <w:color w:val="000000" w:themeColor="text1"/>
            </w:rPr>
            <w:fldChar w:fldCharType="separate"/>
          </w:r>
          <w:r w:rsidR="00CC6332" w:rsidRPr="00EB0088">
            <w:rPr>
              <w:rStyle w:val="ae"/>
              <w:noProof/>
              <w:color w:val="000000" w:themeColor="text1"/>
              <w:sz w:val="28"/>
              <w:szCs w:val="28"/>
            </w:rPr>
            <w:t>5</w:t>
          </w:r>
          <w:r w:rsidR="00E5186E" w:rsidRPr="00EB0088">
            <w:rPr>
              <w:rStyle w:val="ae"/>
              <w:noProof/>
              <w:color w:val="000000" w:themeColor="text1"/>
              <w:sz w:val="28"/>
              <w:szCs w:val="28"/>
            </w:rPr>
            <w:t>.</w:t>
          </w:r>
          <w:r w:rsidR="00635395" w:rsidRPr="00EB0088">
            <w:rPr>
              <w:rStyle w:val="ae"/>
              <w:noProof/>
              <w:color w:val="000000" w:themeColor="text1"/>
              <w:sz w:val="28"/>
              <w:szCs w:val="28"/>
            </w:rPr>
            <w:t xml:space="preserve"> Порядок утверждения темы диссертации аспиранта</w:t>
          </w:r>
          <w:r w:rsidR="008107E0">
            <w:rPr>
              <w:rStyle w:val="ae"/>
              <w:noProof/>
              <w:color w:val="000000" w:themeColor="text1"/>
              <w:sz w:val="28"/>
              <w:szCs w:val="28"/>
            </w:rPr>
            <w:t>………………………   7</w:t>
          </w:r>
        </w:p>
        <w:p w:rsidR="008A555B" w:rsidRPr="00EB0088" w:rsidRDefault="00EB0088" w:rsidP="008107E0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  <w:color w:val="000000" w:themeColor="text1"/>
              <w:sz w:val="28"/>
              <w:szCs w:val="28"/>
            </w:rPr>
          </w:pPr>
          <w:r w:rsidRPr="00EB0088">
            <w:rPr>
              <w:rStyle w:val="ae"/>
              <w:noProof/>
              <w:color w:val="000000" w:themeColor="text1"/>
              <w:sz w:val="28"/>
              <w:szCs w:val="28"/>
            </w:rPr>
            <w:t>6.</w:t>
          </w:r>
          <w:r>
            <w:rPr>
              <w:rStyle w:val="ae"/>
              <w:noProof/>
              <w:color w:val="000000" w:themeColor="text1"/>
              <w:sz w:val="28"/>
              <w:szCs w:val="28"/>
            </w:rPr>
            <w:t xml:space="preserve"> </w:t>
          </w:r>
          <w:r w:rsidR="00635395" w:rsidRPr="00EB0088">
            <w:rPr>
              <w:rStyle w:val="ae"/>
              <w:noProof/>
              <w:color w:val="000000" w:themeColor="text1"/>
              <w:sz w:val="28"/>
              <w:szCs w:val="28"/>
            </w:rPr>
            <w:t>Приложения</w:t>
          </w:r>
          <w:r w:rsidR="008A555B" w:rsidRPr="00EB0088">
            <w:rPr>
              <w:noProof/>
              <w:webHidden/>
              <w:color w:val="000000" w:themeColor="text1"/>
              <w:sz w:val="28"/>
              <w:szCs w:val="28"/>
            </w:rPr>
            <w:tab/>
          </w:r>
          <w:r w:rsidRPr="00EB0088">
            <w:rPr>
              <w:noProof/>
              <w:color w:val="000000" w:themeColor="text1"/>
              <w:sz w:val="28"/>
              <w:szCs w:val="28"/>
            </w:rPr>
            <w:fldChar w:fldCharType="end"/>
          </w:r>
        </w:p>
        <w:p w:rsidR="00EB0088" w:rsidRPr="00EB0088" w:rsidRDefault="00EB0088" w:rsidP="008107E0">
          <w:pPr>
            <w:spacing w:line="360" w:lineRule="auto"/>
            <w:jc w:val="both"/>
            <w:rPr>
              <w:sz w:val="28"/>
              <w:szCs w:val="28"/>
            </w:rPr>
          </w:pPr>
          <w:r w:rsidRPr="00EB0088">
            <w:rPr>
              <w:sz w:val="28"/>
              <w:szCs w:val="28"/>
            </w:rPr>
            <w:t>6.1. Форма индивидуального плана работы аспиранта</w:t>
          </w:r>
          <w:r w:rsidR="008107E0">
            <w:rPr>
              <w:sz w:val="28"/>
              <w:szCs w:val="28"/>
            </w:rPr>
            <w:t xml:space="preserve">……………………….. </w:t>
          </w:r>
          <w:r w:rsidR="00212B31">
            <w:rPr>
              <w:sz w:val="28"/>
              <w:szCs w:val="28"/>
            </w:rPr>
            <w:t>10</w:t>
          </w:r>
        </w:p>
        <w:p w:rsidR="00EB0088" w:rsidRPr="00EB0088" w:rsidRDefault="00EB0088" w:rsidP="008107E0">
          <w:pPr>
            <w:spacing w:line="360" w:lineRule="auto"/>
            <w:jc w:val="both"/>
            <w:rPr>
              <w:sz w:val="28"/>
              <w:szCs w:val="28"/>
            </w:rPr>
          </w:pPr>
          <w:r w:rsidRPr="00EB0088">
            <w:rPr>
              <w:sz w:val="28"/>
              <w:szCs w:val="28"/>
            </w:rPr>
            <w:t>6.2. Форма для промежуточной аттестации аспиранта по итогам года обучения в аспирантуре</w:t>
          </w:r>
          <w:r w:rsidR="008107E0">
            <w:rPr>
              <w:sz w:val="28"/>
              <w:szCs w:val="28"/>
            </w:rPr>
            <w:t xml:space="preserve">…………………………………………………………                 </w:t>
          </w:r>
          <w:r w:rsidR="00212B31">
            <w:rPr>
              <w:sz w:val="28"/>
              <w:szCs w:val="28"/>
            </w:rPr>
            <w:t>15</w:t>
          </w:r>
        </w:p>
        <w:p w:rsidR="00CC6332" w:rsidRPr="00EB0088" w:rsidRDefault="00B807F6" w:rsidP="008107E0">
          <w:pPr>
            <w:spacing w:line="360" w:lineRule="auto"/>
            <w:rPr>
              <w:sz w:val="28"/>
              <w:szCs w:val="28"/>
            </w:rPr>
          </w:pPr>
          <w:r w:rsidRPr="00EB0088">
            <w:rPr>
              <w:sz w:val="28"/>
              <w:szCs w:val="28"/>
            </w:rPr>
            <w:fldChar w:fldCharType="end"/>
          </w:r>
        </w:p>
        <w:p w:rsidR="008A555B" w:rsidRPr="001E4C68" w:rsidRDefault="00B47E99" w:rsidP="00C96775">
          <w:pPr>
            <w:spacing w:line="480" w:lineRule="auto"/>
            <w:rPr>
              <w:sz w:val="28"/>
              <w:szCs w:val="28"/>
            </w:rPr>
          </w:pPr>
        </w:p>
      </w:sdtContent>
    </w:sdt>
    <w:p w:rsidR="00E30AFF" w:rsidRPr="00A67744" w:rsidRDefault="00E30AFF" w:rsidP="00A67744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  <w:bookmarkStart w:id="0" w:name="_Toc87953591"/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635395" w:rsidRPr="00635395" w:rsidRDefault="00C321C3" w:rsidP="00EB0088">
      <w:pPr>
        <w:pStyle w:val="1"/>
        <w:spacing w:before="0" w:beforeAutospacing="0" w:after="0" w:afterAutospacing="0" w:line="360" w:lineRule="auto"/>
        <w:jc w:val="center"/>
        <w:rPr>
          <w:color w:val="FF0000"/>
          <w:szCs w:val="28"/>
        </w:rPr>
      </w:pPr>
      <w:r w:rsidRPr="00F456F7">
        <w:rPr>
          <w:szCs w:val="28"/>
        </w:rPr>
        <w:lastRenderedPageBreak/>
        <w:t>1.</w:t>
      </w:r>
      <w:r w:rsidR="00B468DB" w:rsidRPr="00F456F7">
        <w:rPr>
          <w:szCs w:val="28"/>
        </w:rPr>
        <w:t xml:space="preserve"> </w:t>
      </w:r>
      <w:r w:rsidRPr="00F456F7">
        <w:rPr>
          <w:szCs w:val="28"/>
        </w:rPr>
        <w:t>Общие положения</w:t>
      </w:r>
      <w:bookmarkEnd w:id="0"/>
    </w:p>
    <w:p w:rsidR="00635395" w:rsidRPr="00635395" w:rsidRDefault="00635395" w:rsidP="00EB0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Положение</w:t>
      </w:r>
      <w:r w:rsidRPr="006353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5395">
        <w:rPr>
          <w:sz w:val="28"/>
          <w:szCs w:val="28"/>
        </w:rPr>
        <w:t xml:space="preserve"> порядке разработки и утверждения индивидуального плана работы и темы диссертации аспиранта </w:t>
      </w:r>
      <w:r>
        <w:rPr>
          <w:sz w:val="28"/>
          <w:szCs w:val="28"/>
        </w:rPr>
        <w:t xml:space="preserve">(далее – Положение) </w:t>
      </w:r>
      <w:r w:rsidRPr="00635395">
        <w:rPr>
          <w:sz w:val="28"/>
          <w:szCs w:val="28"/>
        </w:rPr>
        <w:t>регламентирует порядок разработки и утверждения индивидуального плана работы и темы диссертации аспиранта в федеральном государственном бюджетном образовательном учреждении высшего образования</w:t>
      </w:r>
      <w:r>
        <w:rPr>
          <w:sz w:val="28"/>
          <w:szCs w:val="28"/>
        </w:rPr>
        <w:t xml:space="preserve"> «Уральский</w:t>
      </w:r>
      <w:r w:rsidRPr="00635395">
        <w:rPr>
          <w:sz w:val="28"/>
          <w:szCs w:val="28"/>
        </w:rPr>
        <w:t xml:space="preserve"> государственный </w:t>
      </w:r>
      <w:r>
        <w:rPr>
          <w:sz w:val="28"/>
          <w:szCs w:val="28"/>
        </w:rPr>
        <w:t xml:space="preserve">медицинский </w:t>
      </w:r>
      <w:r w:rsidRPr="00635395">
        <w:rPr>
          <w:sz w:val="28"/>
          <w:szCs w:val="28"/>
        </w:rPr>
        <w:t>универси</w:t>
      </w:r>
      <w:r>
        <w:rPr>
          <w:sz w:val="28"/>
          <w:szCs w:val="28"/>
        </w:rPr>
        <w:t>тет»</w:t>
      </w:r>
      <w:r w:rsidR="0025175C"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sz w:val="28"/>
          <w:szCs w:val="28"/>
        </w:rPr>
        <w:t xml:space="preserve"> (далее </w:t>
      </w:r>
      <w:r w:rsidRPr="00635395">
        <w:rPr>
          <w:sz w:val="28"/>
          <w:szCs w:val="28"/>
        </w:rPr>
        <w:t>–</w:t>
      </w:r>
      <w:r>
        <w:rPr>
          <w:sz w:val="28"/>
          <w:szCs w:val="28"/>
        </w:rPr>
        <w:t xml:space="preserve"> Университет, УГМУ</w:t>
      </w:r>
      <w:r w:rsidRPr="00635395">
        <w:rPr>
          <w:sz w:val="28"/>
          <w:szCs w:val="28"/>
        </w:rPr>
        <w:t>).</w:t>
      </w:r>
    </w:p>
    <w:p w:rsidR="00635395" w:rsidRPr="00635395" w:rsidRDefault="00B829FE" w:rsidP="00EB0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Настоящее Положение</w:t>
      </w:r>
      <w:r w:rsidR="00635395" w:rsidRPr="00635395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635395" w:rsidRPr="00635395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18225F" w:rsidRPr="0018225F" w:rsidRDefault="0018225F" w:rsidP="00EB00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25F">
        <w:rPr>
          <w:sz w:val="28"/>
          <w:szCs w:val="28"/>
        </w:rPr>
        <w:t>–</w:t>
      </w:r>
      <w:r w:rsidRPr="0018225F">
        <w:rPr>
          <w:sz w:val="28"/>
          <w:szCs w:val="28"/>
        </w:rPr>
        <w:tab/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18225F" w:rsidRPr="0018225F" w:rsidRDefault="0018225F" w:rsidP="00EB00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25F">
        <w:rPr>
          <w:sz w:val="28"/>
          <w:szCs w:val="28"/>
        </w:rPr>
        <w:t>–</w:t>
      </w:r>
      <w:r w:rsidRPr="0018225F">
        <w:rPr>
          <w:sz w:val="28"/>
          <w:szCs w:val="28"/>
        </w:rPr>
        <w:tab/>
        <w:t>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:rsidR="0018225F" w:rsidRPr="0018225F" w:rsidRDefault="0018225F" w:rsidP="00EB00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25F">
        <w:rPr>
          <w:sz w:val="28"/>
          <w:szCs w:val="28"/>
        </w:rPr>
        <w:t>–</w:t>
      </w:r>
      <w:r w:rsidRPr="0018225F">
        <w:rPr>
          <w:sz w:val="28"/>
          <w:szCs w:val="28"/>
        </w:rPr>
        <w:tab/>
        <w:t>Федеральный закон Российской Федерации от 23 августа 1996 г. № 127-ФЗ «О науке и государственной научно-технической политике»;</w:t>
      </w:r>
    </w:p>
    <w:p w:rsidR="0018225F" w:rsidRPr="0018225F" w:rsidRDefault="0018225F" w:rsidP="00EB00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25F">
        <w:rPr>
          <w:sz w:val="28"/>
          <w:szCs w:val="28"/>
        </w:rPr>
        <w:t>–</w:t>
      </w:r>
      <w:r w:rsidRPr="0018225F">
        <w:rPr>
          <w:sz w:val="28"/>
          <w:szCs w:val="28"/>
        </w:rPr>
        <w:tab/>
        <w:t>Положение о присуждении ученых степеней, утвержденное постановлением Правительства Российской Федерации от 24 сентября 2013 г.№ 842;</w:t>
      </w:r>
    </w:p>
    <w:p w:rsidR="0018225F" w:rsidRPr="0018225F" w:rsidRDefault="0018225F" w:rsidP="00EB00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25F">
        <w:rPr>
          <w:sz w:val="28"/>
          <w:szCs w:val="28"/>
        </w:rPr>
        <w:t>–</w:t>
      </w:r>
      <w:r w:rsidRPr="0018225F">
        <w:rPr>
          <w:sz w:val="28"/>
          <w:szCs w:val="28"/>
        </w:rPr>
        <w:tab/>
        <w:t xml:space="preserve"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</w:t>
      </w:r>
      <w:r w:rsidRPr="0018225F">
        <w:rPr>
          <w:sz w:val="28"/>
          <w:szCs w:val="28"/>
        </w:rPr>
        <w:lastRenderedPageBreak/>
        <w:t>приказом Министерства науки и высшего образования Российской Федерации от 20.10.2021 г. № 951;</w:t>
      </w:r>
    </w:p>
    <w:p w:rsidR="0018225F" w:rsidRPr="0018225F" w:rsidRDefault="0018225F" w:rsidP="00EB00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25F">
        <w:rPr>
          <w:sz w:val="28"/>
          <w:szCs w:val="28"/>
        </w:rPr>
        <w:t>–</w:t>
      </w:r>
      <w:r w:rsidRPr="0018225F">
        <w:rPr>
          <w:sz w:val="28"/>
          <w:szCs w:val="28"/>
        </w:rPr>
        <w:tab/>
        <w:t>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18225F" w:rsidRPr="0018225F" w:rsidRDefault="0018225F" w:rsidP="00EB00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25F">
        <w:rPr>
          <w:sz w:val="28"/>
          <w:szCs w:val="28"/>
        </w:rPr>
        <w:t>–</w:t>
      </w:r>
      <w:r w:rsidRPr="0018225F">
        <w:rPr>
          <w:sz w:val="28"/>
          <w:szCs w:val="28"/>
        </w:rPr>
        <w:tab/>
        <w:t>Порядок приема на обучение по образовательным программам высшего образования – программам подготовки научных и научных и научно-педагогических кадров в аспирантуре», утвержденный приказом Министерства науки и высшего образования Российской Федерации от 06.08.2021 г. № 721;</w:t>
      </w:r>
    </w:p>
    <w:p w:rsidR="00C96775" w:rsidRPr="00F456F7" w:rsidRDefault="0018225F" w:rsidP="00EB00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25F">
        <w:rPr>
          <w:sz w:val="28"/>
          <w:szCs w:val="28"/>
        </w:rPr>
        <w:t>–</w:t>
      </w:r>
      <w:r w:rsidRPr="0018225F">
        <w:rPr>
          <w:sz w:val="28"/>
          <w:szCs w:val="28"/>
        </w:rPr>
        <w:tab/>
        <w:t>Устав ФГБОУ ВО УГМУ Минздрава России.</w:t>
      </w:r>
    </w:p>
    <w:p w:rsidR="00B829FE" w:rsidRDefault="00B829FE" w:rsidP="00EB0088">
      <w:pPr>
        <w:spacing w:line="360" w:lineRule="auto"/>
        <w:ind w:firstLine="709"/>
        <w:jc w:val="both"/>
        <w:rPr>
          <w:sz w:val="28"/>
          <w:szCs w:val="28"/>
        </w:rPr>
      </w:pPr>
    </w:p>
    <w:p w:rsidR="00B829FE" w:rsidRPr="00B829FE" w:rsidRDefault="00B829FE" w:rsidP="00EB00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29FE">
        <w:rPr>
          <w:b/>
          <w:sz w:val="28"/>
          <w:szCs w:val="28"/>
        </w:rPr>
        <w:t>2.</w:t>
      </w:r>
      <w:r w:rsidRPr="00B829FE">
        <w:rPr>
          <w:b/>
          <w:sz w:val="28"/>
          <w:szCs w:val="28"/>
        </w:rPr>
        <w:tab/>
        <w:t>Термины, определения, сокращения</w:t>
      </w:r>
    </w:p>
    <w:p w:rsidR="00B829FE" w:rsidRPr="00B829FE" w:rsidRDefault="00B829FE" w:rsidP="00EB0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</w:t>
      </w:r>
      <w:r w:rsidRPr="00B829FE">
        <w:rPr>
          <w:sz w:val="28"/>
          <w:szCs w:val="28"/>
        </w:rPr>
        <w:t xml:space="preserve"> используются следующие сокращения:</w:t>
      </w:r>
    </w:p>
    <w:p w:rsidR="00B829FE" w:rsidRPr="00B829FE" w:rsidRDefault="00B829FE" w:rsidP="00EB0088">
      <w:pPr>
        <w:spacing w:line="360" w:lineRule="auto"/>
        <w:ind w:firstLine="709"/>
        <w:jc w:val="both"/>
        <w:rPr>
          <w:sz w:val="28"/>
          <w:szCs w:val="28"/>
        </w:rPr>
      </w:pPr>
      <w:r w:rsidRPr="00B829FE">
        <w:rPr>
          <w:sz w:val="28"/>
          <w:szCs w:val="28"/>
        </w:rPr>
        <w:t>ПА – программы аспирантуры (программы подготовки научных и научно-педагогических кадров в аспирантуре);</w:t>
      </w:r>
    </w:p>
    <w:p w:rsidR="00B829FE" w:rsidRPr="00B829FE" w:rsidRDefault="00B829FE" w:rsidP="00EB0088">
      <w:pPr>
        <w:spacing w:line="360" w:lineRule="auto"/>
        <w:ind w:firstLine="709"/>
        <w:jc w:val="both"/>
        <w:rPr>
          <w:sz w:val="28"/>
          <w:szCs w:val="28"/>
        </w:rPr>
      </w:pPr>
      <w:r w:rsidRPr="00B829FE">
        <w:rPr>
          <w:sz w:val="28"/>
          <w:szCs w:val="28"/>
        </w:rPr>
        <w:t>ФГТ – Федеральные государственных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  <w:r w:rsidR="0018225F">
        <w:rPr>
          <w:sz w:val="28"/>
          <w:szCs w:val="28"/>
        </w:rPr>
        <w:t>;</w:t>
      </w:r>
    </w:p>
    <w:p w:rsidR="00B829FE" w:rsidRPr="00B829FE" w:rsidRDefault="00B829FE" w:rsidP="00EB0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УПКВК</w:t>
      </w:r>
      <w:r w:rsidR="007D2411">
        <w:rPr>
          <w:sz w:val="28"/>
          <w:szCs w:val="28"/>
        </w:rPr>
        <w:t xml:space="preserve"> </w:t>
      </w:r>
      <w:r w:rsidRPr="00B829FE">
        <w:rPr>
          <w:sz w:val="28"/>
          <w:szCs w:val="28"/>
        </w:rPr>
        <w:t>–</w:t>
      </w:r>
      <w:r>
        <w:rPr>
          <w:sz w:val="28"/>
          <w:szCs w:val="28"/>
        </w:rPr>
        <w:t xml:space="preserve"> управление подготовки кадров высшей квалификации</w:t>
      </w:r>
      <w:r w:rsidRPr="00B829FE">
        <w:rPr>
          <w:sz w:val="28"/>
          <w:szCs w:val="28"/>
        </w:rPr>
        <w:t>;</w:t>
      </w:r>
    </w:p>
    <w:p w:rsidR="00B829FE" w:rsidRPr="00B829FE" w:rsidRDefault="00B829FE" w:rsidP="00EB0088">
      <w:pPr>
        <w:spacing w:line="360" w:lineRule="auto"/>
        <w:ind w:firstLine="709"/>
        <w:jc w:val="both"/>
        <w:rPr>
          <w:sz w:val="28"/>
          <w:szCs w:val="28"/>
        </w:rPr>
      </w:pPr>
      <w:r w:rsidRPr="00B829FE">
        <w:rPr>
          <w:sz w:val="28"/>
          <w:szCs w:val="28"/>
        </w:rPr>
        <w:t>ДИ – диссертационное исследование аспиранта;</w:t>
      </w:r>
    </w:p>
    <w:p w:rsidR="000839C3" w:rsidRDefault="00B829FE" w:rsidP="00EB0088">
      <w:pPr>
        <w:spacing w:line="360" w:lineRule="auto"/>
        <w:ind w:firstLine="709"/>
        <w:jc w:val="both"/>
        <w:rPr>
          <w:sz w:val="28"/>
          <w:szCs w:val="28"/>
        </w:rPr>
      </w:pPr>
      <w:r w:rsidRPr="00B829FE">
        <w:rPr>
          <w:sz w:val="28"/>
          <w:szCs w:val="28"/>
        </w:rPr>
        <w:t>ИПРА – индивидуальный план работы аспиранта.</w:t>
      </w:r>
    </w:p>
    <w:p w:rsidR="00F456F7" w:rsidRDefault="00F456F7" w:rsidP="00EB0088">
      <w:pPr>
        <w:spacing w:line="360" w:lineRule="auto"/>
        <w:ind w:firstLine="709"/>
        <w:jc w:val="both"/>
        <w:rPr>
          <w:sz w:val="28"/>
          <w:szCs w:val="28"/>
        </w:rPr>
      </w:pPr>
    </w:p>
    <w:p w:rsidR="00FD1CC0" w:rsidRPr="00F456F7" w:rsidRDefault="00FD1CC0" w:rsidP="00650605">
      <w:pPr>
        <w:pStyle w:val="1"/>
        <w:spacing w:before="0" w:beforeAutospacing="0" w:after="0" w:afterAutospacing="0" w:line="360" w:lineRule="auto"/>
        <w:ind w:firstLine="0"/>
        <w:rPr>
          <w:rFonts w:eastAsia="Calibri"/>
          <w:szCs w:val="28"/>
          <w:lang w:eastAsia="en-US"/>
        </w:rPr>
      </w:pPr>
      <w:bookmarkStart w:id="1" w:name="_Toc87953594"/>
    </w:p>
    <w:p w:rsidR="00B829FE" w:rsidRPr="00B829FE" w:rsidRDefault="00B829FE" w:rsidP="00EB0088">
      <w:pPr>
        <w:shd w:val="clear" w:color="auto" w:fill="FFFFFF"/>
        <w:tabs>
          <w:tab w:val="left" w:pos="1027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829FE">
        <w:rPr>
          <w:rFonts w:eastAsia="Calibri"/>
          <w:b/>
          <w:sz w:val="28"/>
          <w:szCs w:val="28"/>
          <w:lang w:eastAsia="en-US"/>
        </w:rPr>
        <w:t>3.</w:t>
      </w:r>
      <w:r w:rsidRPr="00B829FE">
        <w:rPr>
          <w:rFonts w:eastAsia="Calibri"/>
          <w:b/>
          <w:sz w:val="28"/>
          <w:szCs w:val="28"/>
          <w:lang w:eastAsia="en-US"/>
        </w:rPr>
        <w:tab/>
        <w:t>Индивидуальный план работы аспиранта</w:t>
      </w:r>
    </w:p>
    <w:p w:rsidR="00B829FE" w:rsidRPr="00B829FE" w:rsidRDefault="00B829FE" w:rsidP="00EB0088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9FE">
        <w:rPr>
          <w:rFonts w:eastAsia="Calibri"/>
          <w:sz w:val="28"/>
          <w:szCs w:val="28"/>
          <w:lang w:eastAsia="en-US"/>
        </w:rPr>
        <w:lastRenderedPageBreak/>
        <w:t>3.1.</w:t>
      </w:r>
      <w:r w:rsidRPr="00B829FE">
        <w:rPr>
          <w:rFonts w:eastAsia="Calibri"/>
          <w:sz w:val="28"/>
          <w:szCs w:val="28"/>
          <w:lang w:eastAsia="en-US"/>
        </w:rPr>
        <w:tab/>
        <w:t>Индивидуальный план работы разрабатывается для каждого аспиранта и включает в себя индивидуальный учебный план и индивидуальный план научной деятельности (Приложение).</w:t>
      </w:r>
    </w:p>
    <w:p w:rsidR="00B829FE" w:rsidRPr="00B829FE" w:rsidRDefault="00B829FE" w:rsidP="00EB0088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9FE">
        <w:rPr>
          <w:rFonts w:eastAsia="Calibri"/>
          <w:sz w:val="28"/>
          <w:szCs w:val="28"/>
          <w:lang w:eastAsia="en-US"/>
        </w:rPr>
        <w:t>3.2.</w:t>
      </w:r>
      <w:r w:rsidRPr="00B829FE">
        <w:rPr>
          <w:rFonts w:eastAsia="Calibri"/>
          <w:sz w:val="28"/>
          <w:szCs w:val="28"/>
          <w:lang w:eastAsia="en-US"/>
        </w:rPr>
        <w:tab/>
        <w:t xml:space="preserve">Индивидуальный план работы аспиранта </w:t>
      </w:r>
      <w:r w:rsidR="0018225F">
        <w:rPr>
          <w:rFonts w:eastAsia="Calibri"/>
          <w:sz w:val="28"/>
          <w:szCs w:val="28"/>
          <w:lang w:eastAsia="en-US"/>
        </w:rPr>
        <w:t xml:space="preserve">(далее – ИПРА) </w:t>
      </w:r>
      <w:r w:rsidRPr="00B829FE">
        <w:rPr>
          <w:rFonts w:eastAsia="Calibri"/>
          <w:sz w:val="28"/>
          <w:szCs w:val="28"/>
          <w:lang w:eastAsia="en-US"/>
        </w:rPr>
        <w:t>является его рабочим документом, который содержит информацию об осваиваемых дисциплинах, о перечне этапов освоения научного компонента программы аспирантуры, форме и сроках промежуточной аттестации, сроках итоговой аттестации.</w:t>
      </w:r>
    </w:p>
    <w:p w:rsidR="00475441" w:rsidRPr="00F456F7" w:rsidRDefault="00B829FE" w:rsidP="00EB0088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9FE">
        <w:rPr>
          <w:rFonts w:eastAsia="Calibri"/>
          <w:sz w:val="28"/>
          <w:szCs w:val="28"/>
          <w:lang w:eastAsia="en-US"/>
        </w:rPr>
        <w:t>3.3.</w:t>
      </w:r>
      <w:r w:rsidRPr="00B829FE">
        <w:rPr>
          <w:rFonts w:eastAsia="Calibri"/>
          <w:sz w:val="28"/>
          <w:szCs w:val="28"/>
          <w:lang w:eastAsia="en-US"/>
        </w:rPr>
        <w:tab/>
        <w:t>В ИПРА вносится тема диссертации аспиранта.</w:t>
      </w:r>
    </w:p>
    <w:bookmarkEnd w:id="1"/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t>3.4.</w:t>
      </w:r>
      <w:r>
        <w:tab/>
        <w:t>По окончании очередного года обучения ИПРА дополняется рабочим планом на следующий год обучения, кроме последнего года обучения.</w:t>
      </w:r>
    </w:p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t>3.5.</w:t>
      </w:r>
      <w:r>
        <w:tab/>
        <w:t>План освоения образовательного компонента разрабатывается на основе учебного плана для соответствующей научной специальности, включает освоение дисциплин, направленных на подготовку к кандидатским экзаменам, промежуточну</w:t>
      </w:r>
      <w:r w:rsidR="0018225F">
        <w:t>ю аттестацию, а также практики.</w:t>
      </w:r>
    </w:p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t>3.6.</w:t>
      </w:r>
      <w:r>
        <w:tab/>
        <w:t>Индивидуальный план научной деятельности предусматривает осуществление аспирантом научной (научно-исследовательской)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 и включает в себя:</w:t>
      </w:r>
    </w:p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t>-</w:t>
      </w:r>
      <w:r>
        <w:tab/>
        <w:t>примерный план выполнения научного исследования,</w:t>
      </w:r>
    </w:p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t>-</w:t>
      </w:r>
      <w:r>
        <w:tab/>
        <w:t>план подготовки диссертации и публикаций, в которых излагаются основные научные результаты диссертации,</w:t>
      </w:r>
    </w:p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t>- перечень этапов освоения научного компонента программы аспирантуры, распределение указанных этапов,</w:t>
      </w:r>
    </w:p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lastRenderedPageBreak/>
        <w:t xml:space="preserve">- план подготовки научных публикаций по теме диссертации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</w:t>
      </w:r>
      <w:proofErr w:type="spellStart"/>
      <w:r>
        <w:t>Scopus</w:t>
      </w:r>
      <w:proofErr w:type="spellEnd"/>
      <w:r>
        <w:t xml:space="preserve"> и международных базах данных, определяемых в соответствии с рекомендациями ВАК при </w:t>
      </w:r>
      <w:proofErr w:type="spellStart"/>
      <w:r>
        <w:t>Минобрнауки</w:t>
      </w:r>
      <w:proofErr w:type="spellEnd"/>
      <w:r>
        <w:t xml:space="preserve"> РФ, а также в научных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данных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ЭВМ, баз данных, топологий интегральных микросхем.</w:t>
      </w:r>
    </w:p>
    <w:p w:rsidR="00B829FE" w:rsidRPr="00650605" w:rsidRDefault="00B829FE" w:rsidP="00EB0088">
      <w:pPr>
        <w:pStyle w:val="ad"/>
        <w:spacing w:after="0" w:line="360" w:lineRule="auto"/>
        <w:ind w:left="0" w:firstLine="709"/>
        <w:jc w:val="both"/>
        <w:rPr>
          <w:u w:val="single"/>
        </w:rPr>
      </w:pPr>
      <w:r>
        <w:t xml:space="preserve">Каждый этап освоения научного компонента сопровождается промежуточной </w:t>
      </w:r>
      <w:r w:rsidRPr="00650605">
        <w:t xml:space="preserve">аттестацией </w:t>
      </w:r>
      <w:r w:rsidR="00FA347B">
        <w:t xml:space="preserve">один </w:t>
      </w:r>
      <w:r w:rsidR="00650605">
        <w:t>раз</w:t>
      </w:r>
      <w:r w:rsidR="00650605" w:rsidRPr="00650605">
        <w:t xml:space="preserve"> в год.</w:t>
      </w:r>
    </w:p>
    <w:p w:rsidR="00B829FE" w:rsidRPr="00F456F7" w:rsidRDefault="00B829FE" w:rsidP="00EB0088">
      <w:pPr>
        <w:pStyle w:val="ad"/>
        <w:spacing w:after="0" w:line="360" w:lineRule="auto"/>
        <w:ind w:left="0" w:firstLine="709"/>
        <w:jc w:val="both"/>
      </w:pPr>
    </w:p>
    <w:p w:rsidR="00B829FE" w:rsidRPr="0025175C" w:rsidRDefault="00B829FE" w:rsidP="00EB0088">
      <w:pPr>
        <w:pStyle w:val="ad"/>
        <w:spacing w:after="0" w:line="360" w:lineRule="auto"/>
        <w:ind w:left="0" w:firstLine="709"/>
        <w:jc w:val="center"/>
        <w:rPr>
          <w:b/>
        </w:rPr>
      </w:pPr>
      <w:r w:rsidRPr="0025175C">
        <w:rPr>
          <w:b/>
        </w:rPr>
        <w:t>4.</w:t>
      </w:r>
      <w:r w:rsidRPr="0025175C">
        <w:rPr>
          <w:b/>
        </w:rPr>
        <w:tab/>
        <w:t>Порядок разработки и утверждения индивидуального плана работы аспиранта</w:t>
      </w:r>
    </w:p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t>4.1.</w:t>
      </w:r>
      <w:r>
        <w:tab/>
        <w:t xml:space="preserve">Аспирант в течение 15 дней после зачисления в аспирантуру </w:t>
      </w:r>
      <w:r w:rsidR="007D2411">
        <w:t>УГМУ</w:t>
      </w:r>
      <w:r>
        <w:t xml:space="preserve"> под руководством научного руководителя разрабатывает индивидуальный план работы аспиранта.</w:t>
      </w:r>
    </w:p>
    <w:p w:rsidR="00B829FE" w:rsidRDefault="00B829FE" w:rsidP="00EB0088">
      <w:pPr>
        <w:pStyle w:val="ad"/>
        <w:spacing w:after="0" w:line="360" w:lineRule="auto"/>
        <w:ind w:left="0" w:firstLine="709"/>
        <w:jc w:val="both"/>
      </w:pPr>
      <w:r>
        <w:t>4.2.</w:t>
      </w:r>
      <w:r>
        <w:tab/>
        <w:t>Затем выпускающая кафедра рассматривает ИПРА и дает рекомендацию об утверждении ИПРА, оформленную в виде выписки из протокола заседания кафедры.</w:t>
      </w:r>
    </w:p>
    <w:p w:rsidR="00B829FE" w:rsidRDefault="0018225F" w:rsidP="00EB0088">
      <w:pPr>
        <w:pStyle w:val="ad"/>
        <w:spacing w:after="0" w:line="360" w:lineRule="auto"/>
        <w:ind w:left="0" w:firstLine="709"/>
        <w:jc w:val="both"/>
      </w:pPr>
      <w:r>
        <w:t>4.3.</w:t>
      </w:r>
      <w:r>
        <w:tab/>
        <w:t>Управление подготовки кадров высшей квалификации</w:t>
      </w:r>
      <w:r w:rsidR="00B829FE">
        <w:t xml:space="preserve"> готовит документы для р</w:t>
      </w:r>
      <w:r>
        <w:t>ассмотрения проректору по научно-исследовательской и клинической</w:t>
      </w:r>
      <w:r w:rsidR="00B829FE">
        <w:t xml:space="preserve"> работе.</w:t>
      </w:r>
    </w:p>
    <w:p w:rsidR="00E5186E" w:rsidRDefault="00B829FE" w:rsidP="00EB0088">
      <w:pPr>
        <w:pStyle w:val="ad"/>
        <w:spacing w:after="0" w:line="360" w:lineRule="auto"/>
        <w:ind w:left="0" w:firstLine="709"/>
        <w:jc w:val="both"/>
      </w:pPr>
      <w:r>
        <w:t>4.4.</w:t>
      </w:r>
      <w:r>
        <w:tab/>
        <w:t>Индивидуальный план работы аспиранта</w:t>
      </w:r>
      <w:r w:rsidR="0018225F">
        <w:t xml:space="preserve"> утверждает проректор по научно-исследовательской и клинической</w:t>
      </w:r>
      <w:r>
        <w:t xml:space="preserve"> работе своим распоряжением не позднее 30 дней после начала обучения аспиранта.</w:t>
      </w:r>
    </w:p>
    <w:p w:rsidR="007D2411" w:rsidRPr="00F456F7" w:rsidRDefault="007D2411" w:rsidP="00EB0088">
      <w:pPr>
        <w:pStyle w:val="ad"/>
        <w:spacing w:after="0" w:line="360" w:lineRule="auto"/>
        <w:ind w:left="0" w:firstLine="709"/>
        <w:jc w:val="both"/>
      </w:pPr>
    </w:p>
    <w:p w:rsidR="007D2411" w:rsidRPr="007D2411" w:rsidRDefault="007D2411" w:rsidP="00EB0088">
      <w:pPr>
        <w:pStyle w:val="ad"/>
        <w:spacing w:after="0" w:line="360" w:lineRule="auto"/>
        <w:ind w:left="0" w:firstLine="709"/>
        <w:jc w:val="center"/>
        <w:rPr>
          <w:b/>
        </w:rPr>
      </w:pPr>
      <w:r w:rsidRPr="007D2411">
        <w:rPr>
          <w:b/>
        </w:rPr>
        <w:t>5. Порядок утверждения темы диссертации аспиранта</w:t>
      </w:r>
    </w:p>
    <w:p w:rsidR="007D2411" w:rsidRDefault="007D2411" w:rsidP="00EB0088">
      <w:pPr>
        <w:pStyle w:val="ad"/>
        <w:spacing w:after="0" w:line="360" w:lineRule="auto"/>
        <w:ind w:left="0" w:firstLine="709"/>
        <w:jc w:val="both"/>
      </w:pPr>
      <w:r>
        <w:t>5.1.</w:t>
      </w:r>
      <w:r>
        <w:tab/>
        <w:t>Тема диссертационного исследования первоначально обсуждается на собеседовании поступающего в аспирантуру с предполагаемым научным руководителем.</w:t>
      </w:r>
    </w:p>
    <w:p w:rsidR="00E5186E" w:rsidRDefault="007D2411" w:rsidP="00EB0088">
      <w:pPr>
        <w:pStyle w:val="ad"/>
        <w:spacing w:after="0" w:line="360" w:lineRule="auto"/>
        <w:ind w:left="0" w:firstLine="709"/>
        <w:jc w:val="both"/>
      </w:pPr>
      <w:r>
        <w:t>5.2.</w:t>
      </w:r>
      <w:r>
        <w:tab/>
        <w:t>После зачисления в УГМУ аспирант под руководством научного руководителя конкретизирует тему своего диссертационного исследования и параллельно разрабатывает индивидуальный план работы.</w:t>
      </w:r>
    </w:p>
    <w:p w:rsidR="007D2411" w:rsidRDefault="00FC2345" w:rsidP="00EB0088">
      <w:pPr>
        <w:pStyle w:val="ad"/>
        <w:spacing w:after="0" w:line="360" w:lineRule="auto"/>
        <w:ind w:left="0" w:firstLine="709"/>
        <w:jc w:val="both"/>
      </w:pPr>
      <w:r>
        <w:t>5.3.</w:t>
      </w:r>
      <w:r>
        <w:tab/>
        <w:t>Не позднее 10</w:t>
      </w:r>
      <w:r w:rsidR="007D2411">
        <w:t xml:space="preserve"> дней после зачисления научный руководитель готовит служ</w:t>
      </w:r>
      <w:r w:rsidR="0018225F">
        <w:t>ебную записку на имя заведующего</w:t>
      </w:r>
      <w:r w:rsidR="007D2411">
        <w:t xml:space="preserve"> кафедрой с обоснованием темы диссертационного исследования аспиранта, в которой приводит разделы (пункты) из описания паспорта соответствующей научной специальности, которым будет посвящено диссертационное исследование аспиранта. Также в служебной записке приводится обоснование возможности выполнения ДИ на имеющейся у университета материальной базе.</w:t>
      </w:r>
    </w:p>
    <w:p w:rsidR="00FC2345" w:rsidRDefault="007D2411" w:rsidP="00FC2345">
      <w:pPr>
        <w:pStyle w:val="ad"/>
        <w:spacing w:after="0" w:line="360" w:lineRule="auto"/>
        <w:ind w:left="0" w:firstLine="709"/>
        <w:jc w:val="both"/>
      </w:pPr>
      <w:r>
        <w:t>5.4.</w:t>
      </w:r>
      <w:r>
        <w:tab/>
      </w:r>
      <w:r w:rsidR="00FC2345">
        <w:t>Не позднее 15</w:t>
      </w:r>
      <w:r w:rsidR="00FC2345" w:rsidRPr="00FC2345">
        <w:t xml:space="preserve"> дней после зачисления</w:t>
      </w:r>
      <w:r w:rsidR="00FC2345">
        <w:t xml:space="preserve"> аспирант </w:t>
      </w:r>
      <w:r w:rsidR="00212B31">
        <w:t>должен получить заключение локального этического комитета (ЛЭК) по диссертационному исследованию.</w:t>
      </w:r>
    </w:p>
    <w:p w:rsidR="007D2411" w:rsidRDefault="00FC2345" w:rsidP="00EB0088">
      <w:pPr>
        <w:pStyle w:val="ad"/>
        <w:spacing w:after="0" w:line="360" w:lineRule="auto"/>
        <w:ind w:left="0" w:firstLine="709"/>
        <w:jc w:val="both"/>
      </w:pPr>
      <w:r>
        <w:t xml:space="preserve">5.5. </w:t>
      </w:r>
      <w:r w:rsidR="007D2411">
        <w:t>Не позднее 20 дней после зачисления аспиранта на заседании выпускающей кафедры при обсуждении ИПРА обсуждается также тема диссертации аспиранта.</w:t>
      </w:r>
    </w:p>
    <w:p w:rsidR="007D2411" w:rsidRDefault="00FC2345" w:rsidP="00EB0088">
      <w:pPr>
        <w:pStyle w:val="ad"/>
        <w:spacing w:after="0" w:line="360" w:lineRule="auto"/>
        <w:ind w:left="0" w:firstLine="709"/>
        <w:jc w:val="both"/>
      </w:pPr>
      <w:r>
        <w:t>5.6.</w:t>
      </w:r>
      <w:r w:rsidR="007D2411">
        <w:tab/>
        <w:t>Присутствие аспиранта и научного руководителя на данном заседании выпускающей кафедры обязательно (очно или дистанционно).</w:t>
      </w:r>
    </w:p>
    <w:p w:rsidR="007D2411" w:rsidRDefault="00FC2345" w:rsidP="00EB0088">
      <w:pPr>
        <w:pStyle w:val="ad"/>
        <w:spacing w:after="0" w:line="360" w:lineRule="auto"/>
        <w:ind w:left="0" w:firstLine="709"/>
        <w:jc w:val="both"/>
      </w:pPr>
      <w:r>
        <w:t>5.7</w:t>
      </w:r>
      <w:r w:rsidR="007D2411">
        <w:t>.</w:t>
      </w:r>
      <w:r w:rsidR="007D2411">
        <w:tab/>
        <w:t>Кафедра выносит решение об утверждении</w:t>
      </w:r>
      <w:r w:rsidR="0018225F">
        <w:t xml:space="preserve"> темы диссертации аспиранта</w:t>
      </w:r>
      <w:r w:rsidR="007D2411">
        <w:t xml:space="preserve"> и готовит выписку из протокола заседания кафедры и передает выписку, копию служебной записки научного руководителя с о</w:t>
      </w:r>
      <w:r w:rsidR="0018225F">
        <w:t>боснованием темы и заполненный и подписанный</w:t>
      </w:r>
      <w:r w:rsidR="007D2411">
        <w:t xml:space="preserve"> аспирантом, научным руководителем и </w:t>
      </w:r>
      <w:proofErr w:type="spellStart"/>
      <w:r w:rsidR="007D2411">
        <w:lastRenderedPageBreak/>
        <w:t>зав.кафедрой</w:t>
      </w:r>
      <w:proofErr w:type="spellEnd"/>
      <w:r w:rsidR="007D2411">
        <w:t xml:space="preserve"> ИПР</w:t>
      </w:r>
      <w:r w:rsidR="0018225F">
        <w:t>А</w:t>
      </w:r>
      <w:r w:rsidR="00FA347B">
        <w:t xml:space="preserve"> и заключение ЛЭК</w:t>
      </w:r>
      <w:r w:rsidR="0018225F">
        <w:t xml:space="preserve"> в управление подготовки кадров высшей квалификации.</w:t>
      </w:r>
    </w:p>
    <w:p w:rsidR="007D2411" w:rsidRDefault="00FC2345" w:rsidP="00EB0088">
      <w:pPr>
        <w:pStyle w:val="ad"/>
        <w:spacing w:after="0" w:line="360" w:lineRule="auto"/>
        <w:ind w:left="0" w:firstLine="709"/>
        <w:jc w:val="both"/>
      </w:pPr>
      <w:r>
        <w:t>5.8</w:t>
      </w:r>
      <w:r w:rsidR="0018225F">
        <w:t>.</w:t>
      </w:r>
      <w:r w:rsidR="0018225F">
        <w:tab/>
        <w:t xml:space="preserve">Начальник управления подготовки кадров высшей квалификации </w:t>
      </w:r>
      <w:r w:rsidR="007D2411">
        <w:t>на основании представленных документов выносит на обсуждение кандидатуры научных руководителей и темы диссертаций асп</w:t>
      </w:r>
      <w:r w:rsidR="0018225F">
        <w:t>ирантов на очередное заседание методической комиссии специальностей аспирантуры</w:t>
      </w:r>
      <w:r w:rsidR="007D2411" w:rsidRPr="00083765">
        <w:t>,</w:t>
      </w:r>
      <w:r w:rsidR="0018225F">
        <w:t xml:space="preserve"> которая</w:t>
      </w:r>
      <w:r w:rsidR="007D2411">
        <w:t xml:space="preserve"> дает ходатайство об утверждении кандидатур научных руководителей и тем аспирантов на Ученом совете университета.</w:t>
      </w:r>
    </w:p>
    <w:p w:rsidR="007D2411" w:rsidRDefault="00FC2345" w:rsidP="00EB0088">
      <w:pPr>
        <w:pStyle w:val="ad"/>
        <w:spacing w:after="0" w:line="360" w:lineRule="auto"/>
        <w:ind w:left="0" w:firstLine="709"/>
        <w:jc w:val="both"/>
      </w:pPr>
      <w:r>
        <w:t>5.9</w:t>
      </w:r>
      <w:r w:rsidR="007D2411">
        <w:t>. Не позднее 30 дней после начала обучения аспиранта темы диссертаций и кандидатуры научных руководителей утверждаются на Ученом совете университета. Вопрос об утверждении кандидатур научных руководителей и тем диссертаций аспирантов на Ученом совете пр</w:t>
      </w:r>
      <w:r w:rsidR="0018225F">
        <w:t xml:space="preserve">едставляет проректор по научно-исследовательской и клинической </w:t>
      </w:r>
      <w:r w:rsidR="007D2411">
        <w:t>работе, а в случае его отс</w:t>
      </w:r>
      <w:r w:rsidR="0018225F">
        <w:t>утствия – начальник у</w:t>
      </w:r>
      <w:r w:rsidR="007D2411">
        <w:t>правления подготовки кадров высшей квалификации.</w:t>
      </w:r>
    </w:p>
    <w:p w:rsidR="007D2411" w:rsidRPr="00F456F7" w:rsidRDefault="00FC2345" w:rsidP="00EB0088">
      <w:pPr>
        <w:pStyle w:val="ad"/>
        <w:spacing w:after="0" w:line="360" w:lineRule="auto"/>
        <w:ind w:left="0" w:firstLine="709"/>
        <w:jc w:val="both"/>
      </w:pPr>
      <w:r>
        <w:t>5.10</w:t>
      </w:r>
      <w:r w:rsidR="007D2411">
        <w:t>. После положительного решения Ученого совета об утверждении кандидатур научных руководителей и тем д</w:t>
      </w:r>
      <w:r w:rsidR="0018225F">
        <w:t xml:space="preserve">иссертаций аспирантов заместитель начальника управления подготовки кадров высшей квалификации </w:t>
      </w:r>
      <w:r w:rsidR="007D2411">
        <w:t xml:space="preserve">готовит приказ об утверждении научных руководителей и тем </w:t>
      </w:r>
      <w:r w:rsidR="00083765">
        <w:t xml:space="preserve">диссертаций </w:t>
      </w:r>
      <w:r w:rsidR="007D2411">
        <w:t>аспирантов.</w:t>
      </w:r>
    </w:p>
    <w:p w:rsidR="00E5186E" w:rsidRPr="00F456F7" w:rsidRDefault="00E5186E" w:rsidP="007D2411">
      <w:pPr>
        <w:pStyle w:val="ad"/>
        <w:spacing w:after="0" w:line="360" w:lineRule="auto"/>
        <w:ind w:left="0" w:firstLine="709"/>
        <w:jc w:val="both"/>
      </w:pP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Default="00E5186E" w:rsidP="00F456F7">
      <w:pPr>
        <w:spacing w:line="276" w:lineRule="auto"/>
        <w:jc w:val="both"/>
      </w:pPr>
    </w:p>
    <w:p w:rsidR="0025175C" w:rsidRDefault="0025175C" w:rsidP="00F456F7">
      <w:pPr>
        <w:spacing w:line="276" w:lineRule="auto"/>
        <w:jc w:val="both"/>
      </w:pPr>
    </w:p>
    <w:p w:rsidR="0025175C" w:rsidRDefault="0025175C" w:rsidP="00F456F7">
      <w:pPr>
        <w:spacing w:line="276" w:lineRule="auto"/>
        <w:jc w:val="both"/>
      </w:pPr>
    </w:p>
    <w:p w:rsidR="0025175C" w:rsidRDefault="0025175C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p w:rsidR="00212B31" w:rsidRDefault="00212B31" w:rsidP="00F456F7">
      <w:pPr>
        <w:spacing w:line="276" w:lineRule="auto"/>
        <w:jc w:val="both"/>
      </w:pPr>
    </w:p>
    <w:tbl>
      <w:tblPr>
        <w:tblStyle w:val="TableNormal"/>
        <w:tblW w:w="9395" w:type="dxa"/>
        <w:tblInd w:w="239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395"/>
      </w:tblGrid>
      <w:tr w:rsidR="00083765" w:rsidTr="008107E0">
        <w:trPr>
          <w:trHeight w:val="7733"/>
        </w:trPr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</w:tcPr>
          <w:p w:rsidR="00083765" w:rsidRPr="00083765" w:rsidRDefault="00083765" w:rsidP="000837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083765" w:rsidRPr="009E4449" w:rsidRDefault="009E4449" w:rsidP="000837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Приложение</w:t>
            </w:r>
            <w:r w:rsidR="00083765"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AC5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83765"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  <w:r w:rsidR="00083765" w:rsidRPr="009E444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083765"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индивидуального</w:t>
            </w:r>
            <w:r w:rsidR="00083765" w:rsidRPr="009E444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83765"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плана</w:t>
            </w:r>
            <w:r w:rsidR="00083765" w:rsidRPr="009E444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83765"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="00083765" w:rsidRPr="009E444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083765"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аспиранта</w:t>
            </w: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</w:t>
            </w:r>
            <w:r w:rsidRPr="009E44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ЗДРАВООХРАНЕНИЯ</w:t>
            </w:r>
            <w:r w:rsidRPr="009E444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E44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Pr="009E444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083765" w:rsidRDefault="00083765" w:rsidP="0008376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«Уральский государственный медицинский</w:t>
            </w:r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университет»</w:t>
            </w:r>
          </w:p>
          <w:p w:rsidR="009E4449" w:rsidRPr="009E4449" w:rsidRDefault="009E4449" w:rsidP="0008376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Утверждаю</w:t>
            </w:r>
            <w:r w:rsidRPr="009E444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Проректор</w:t>
            </w:r>
            <w:r w:rsidRPr="009E444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E444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научно-исследовательской</w:t>
            </w: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клинической работе </w:t>
            </w:r>
          </w:p>
          <w:p w:rsidR="009E4449" w:rsidRDefault="009E4449" w:rsidP="009E44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3765" w:rsidRPr="009E4449" w:rsidRDefault="009E4449" w:rsidP="00083765">
            <w:pPr>
              <w:pStyle w:val="Table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 </w:t>
            </w:r>
            <w:r w:rsidR="00083765"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М.А. Уфимцева </w:t>
            </w:r>
          </w:p>
          <w:p w:rsidR="00083765" w:rsidRPr="009E4449" w:rsidRDefault="00083765" w:rsidP="00083765">
            <w:pPr>
              <w:pStyle w:val="TableParagraph"/>
              <w:tabs>
                <w:tab w:val="left" w:pos="599"/>
                <w:tab w:val="left" w:pos="1679"/>
                <w:tab w:val="left" w:pos="2279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2" w:name="ИНДИВИДУАЛЬНЫЙ_ПЛАН_РАБОТЫ_АСПИРАНТА"/>
            <w:bookmarkEnd w:id="2"/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3765" w:rsidRPr="009E4449" w:rsidRDefault="00083765" w:rsidP="0008376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ИНДИВИДУАЛЬНЫЙ</w:t>
            </w:r>
            <w:r w:rsidRPr="009E4449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  <w:r w:rsidRPr="009E444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9E444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АСПИРАНТА</w:t>
            </w:r>
          </w:p>
          <w:p w:rsidR="00083765" w:rsidRPr="009E4449" w:rsidRDefault="00083765" w:rsidP="00083765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3765" w:rsidRPr="009E4449" w:rsidRDefault="00083765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77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44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83765" w:rsidRPr="009E4449" w:rsidRDefault="00083765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75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spellEnd"/>
            <w:r w:rsidRPr="009E44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44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83765" w:rsidRPr="009E4449" w:rsidRDefault="00083765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80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9E44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83765" w:rsidRPr="009E4449" w:rsidRDefault="00083765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9E44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spellEnd"/>
          </w:p>
          <w:p w:rsidR="00083765" w:rsidRPr="009E4449" w:rsidRDefault="00083765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87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9E44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зачисления</w:t>
            </w:r>
            <w:r w:rsidRPr="009E44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9E444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(приказ</w:t>
            </w:r>
            <w:r w:rsidRPr="009E44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44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зачислении</w:t>
            </w:r>
            <w:r w:rsidRPr="009E44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E44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E44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9E44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083765" w:rsidRPr="009E4449" w:rsidRDefault="00083765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84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аспирантуры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44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83765" w:rsidRPr="009E4449" w:rsidRDefault="00083765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79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spellEnd"/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E4449" w:rsidRPr="009E4449" w:rsidRDefault="009E4449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7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spellEnd"/>
            <w:r w:rsidRPr="009E44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44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E4449" w:rsidRPr="009E4449" w:rsidRDefault="009E4449" w:rsidP="009E44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(ФИО,</w:t>
            </w:r>
            <w:r w:rsidRPr="009E444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</w:t>
            </w:r>
            <w:r w:rsidRPr="009E444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степень,</w:t>
            </w:r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ученое</w:t>
            </w:r>
            <w:r w:rsidRPr="009E444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звание)</w:t>
            </w:r>
          </w:p>
          <w:p w:rsidR="009E4449" w:rsidRPr="009E4449" w:rsidRDefault="009E4449" w:rsidP="009E444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proofErr w:type="spellEnd"/>
            <w:r w:rsidRPr="009E44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E4449" w:rsidRPr="009E4449" w:rsidRDefault="009E4449" w:rsidP="009E44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email)</w:t>
            </w:r>
          </w:p>
          <w:p w:rsidR="009E4449" w:rsidRPr="009E4449" w:rsidRDefault="009E4449" w:rsidP="009E44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4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spellEnd"/>
            <w:r w:rsidRPr="009E44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Pr="009E44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аспиранта</w:t>
            </w:r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6096"/>
            </w:tblGrid>
            <w:tr w:rsidR="009E4449" w:rsidRPr="009E4449" w:rsidTr="00EB0088">
              <w:trPr>
                <w:trHeight w:val="378"/>
              </w:trPr>
              <w:tc>
                <w:tcPr>
                  <w:tcW w:w="2126" w:type="dxa"/>
                </w:tcPr>
                <w:p w:rsidR="009E4449" w:rsidRPr="009E4449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ORCID:</w:t>
                  </w:r>
                </w:p>
              </w:tc>
              <w:tc>
                <w:tcPr>
                  <w:tcW w:w="6096" w:type="dxa"/>
                </w:tcPr>
                <w:p w:rsidR="009E4449" w:rsidRPr="009E4449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449" w:rsidRPr="009E4449" w:rsidTr="00EB0088">
              <w:trPr>
                <w:trHeight w:val="381"/>
              </w:trPr>
              <w:tc>
                <w:tcPr>
                  <w:tcW w:w="2126" w:type="dxa"/>
                </w:tcPr>
                <w:p w:rsidR="009E4449" w:rsidRPr="009E4449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Researcher</w:t>
                  </w:r>
                  <w:r w:rsidRPr="009E444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9E4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ID:</w:t>
                  </w:r>
                </w:p>
              </w:tc>
              <w:tc>
                <w:tcPr>
                  <w:tcW w:w="6096" w:type="dxa"/>
                </w:tcPr>
                <w:p w:rsidR="009E4449" w:rsidRPr="009E4449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449" w:rsidRPr="00083765" w:rsidTr="00EB0088">
              <w:trPr>
                <w:trHeight w:val="378"/>
              </w:trPr>
              <w:tc>
                <w:tcPr>
                  <w:tcW w:w="2126" w:type="dxa"/>
                </w:tcPr>
                <w:p w:rsidR="009E4449" w:rsidRPr="00083765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083765">
                    <w:rPr>
                      <w:rFonts w:ascii="Times New Roman" w:hAnsi="Times New Roman" w:cs="Times New Roman"/>
                    </w:rPr>
                    <w:t>Scopus</w:t>
                  </w:r>
                  <w:r w:rsidRPr="00083765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 w:rsidRPr="00083765">
                    <w:rPr>
                      <w:rFonts w:ascii="Times New Roman" w:hAnsi="Times New Roman" w:cs="Times New Roman"/>
                    </w:rPr>
                    <w:t>Author</w:t>
                  </w:r>
                  <w:r w:rsidRPr="00083765">
                    <w:rPr>
                      <w:rFonts w:ascii="Times New Roman" w:hAnsi="Times New Roman" w:cs="Times New Roman"/>
                      <w:spacing w:val="-1"/>
                    </w:rPr>
                    <w:t xml:space="preserve"> </w:t>
                  </w:r>
                  <w:r w:rsidRPr="00083765">
                    <w:rPr>
                      <w:rFonts w:ascii="Times New Roman" w:hAnsi="Times New Roman" w:cs="Times New Roman"/>
                    </w:rPr>
                    <w:t>ID:</w:t>
                  </w:r>
                </w:p>
              </w:tc>
              <w:tc>
                <w:tcPr>
                  <w:tcW w:w="6096" w:type="dxa"/>
                </w:tcPr>
                <w:p w:rsidR="009E4449" w:rsidRPr="00083765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449" w:rsidRPr="00083765" w:rsidTr="00EB0088">
              <w:trPr>
                <w:trHeight w:val="378"/>
              </w:trPr>
              <w:tc>
                <w:tcPr>
                  <w:tcW w:w="2126" w:type="dxa"/>
                </w:tcPr>
                <w:p w:rsidR="009E4449" w:rsidRPr="00083765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083765">
                    <w:rPr>
                      <w:rFonts w:ascii="Times New Roman" w:hAnsi="Times New Roman" w:cs="Times New Roman"/>
                    </w:rPr>
                    <w:t>SPIN-</w:t>
                  </w:r>
                  <w:proofErr w:type="spellStart"/>
                  <w:r w:rsidRPr="00083765">
                    <w:rPr>
                      <w:rFonts w:ascii="Times New Roman" w:hAnsi="Times New Roman" w:cs="Times New Roman"/>
                    </w:rPr>
                    <w:t>код</w:t>
                  </w:r>
                  <w:proofErr w:type="spellEnd"/>
                  <w:r w:rsidRPr="00083765">
                    <w:rPr>
                      <w:rFonts w:ascii="Times New Roman" w:hAnsi="Times New Roman" w:cs="Times New Roman"/>
                      <w:spacing w:val="-5"/>
                    </w:rPr>
                    <w:t xml:space="preserve"> </w:t>
                  </w:r>
                  <w:r w:rsidRPr="00083765">
                    <w:rPr>
                      <w:rFonts w:ascii="Times New Roman" w:hAnsi="Times New Roman" w:cs="Times New Roman"/>
                    </w:rPr>
                    <w:t>РИНЦ:</w:t>
                  </w:r>
                </w:p>
              </w:tc>
              <w:tc>
                <w:tcPr>
                  <w:tcW w:w="6096" w:type="dxa"/>
                </w:tcPr>
                <w:p w:rsidR="009E4449" w:rsidRPr="00083765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449" w:rsidRPr="00083765" w:rsidTr="00EB0088">
              <w:trPr>
                <w:trHeight w:val="381"/>
              </w:trPr>
              <w:tc>
                <w:tcPr>
                  <w:tcW w:w="2126" w:type="dxa"/>
                </w:tcPr>
                <w:p w:rsidR="009E4449" w:rsidRPr="00083765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083765">
                    <w:rPr>
                      <w:rFonts w:ascii="Times New Roman" w:hAnsi="Times New Roman" w:cs="Times New Roman"/>
                    </w:rPr>
                    <w:t>Google</w:t>
                  </w:r>
                  <w:r w:rsidRPr="00083765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 w:rsidRPr="00083765">
                    <w:rPr>
                      <w:rFonts w:ascii="Times New Roman" w:hAnsi="Times New Roman" w:cs="Times New Roman"/>
                    </w:rPr>
                    <w:t>Scholar:</w:t>
                  </w:r>
                </w:p>
              </w:tc>
              <w:tc>
                <w:tcPr>
                  <w:tcW w:w="6096" w:type="dxa"/>
                </w:tcPr>
                <w:p w:rsidR="009E4449" w:rsidRPr="00083765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449" w:rsidRPr="00083765" w:rsidTr="00EB0088">
              <w:trPr>
                <w:trHeight w:val="378"/>
              </w:trPr>
              <w:tc>
                <w:tcPr>
                  <w:tcW w:w="2126" w:type="dxa"/>
                </w:tcPr>
                <w:p w:rsidR="009E4449" w:rsidRPr="00083765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083765">
                    <w:rPr>
                      <w:rFonts w:ascii="Times New Roman" w:hAnsi="Times New Roman" w:cs="Times New Roman"/>
                    </w:rPr>
                    <w:t>ORCID:</w:t>
                  </w:r>
                </w:p>
              </w:tc>
              <w:tc>
                <w:tcPr>
                  <w:tcW w:w="6096" w:type="dxa"/>
                </w:tcPr>
                <w:p w:rsidR="009E4449" w:rsidRPr="00083765" w:rsidRDefault="009E4449" w:rsidP="009E4449">
                  <w:pPr>
                    <w:pStyle w:val="TableParagraph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4449" w:rsidRPr="00083765" w:rsidRDefault="009E4449" w:rsidP="009E4449">
            <w:pPr>
              <w:pStyle w:val="TableParagraph"/>
              <w:tabs>
                <w:tab w:val="left" w:pos="283"/>
                <w:tab w:val="left" w:pos="7986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1"/>
        <w:tblW w:w="9393" w:type="dxa"/>
        <w:tblInd w:w="241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393"/>
      </w:tblGrid>
      <w:tr w:rsidR="009E4449" w:rsidTr="00650605">
        <w:trPr>
          <w:trHeight w:val="588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9E4449" w:rsidRDefault="009E4449" w:rsidP="00EB0088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49" w:rsidRDefault="009E4449" w:rsidP="00EB0088">
            <w:pPr>
              <w:pStyle w:val="TableParagraph"/>
              <w:spacing w:line="236" w:lineRule="exact"/>
              <w:ind w:left="393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r w:rsidRPr="009E44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9E444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ДИССЕРТАЦИОННОГО</w:t>
            </w:r>
            <w:r w:rsidRPr="009E444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  <w:p w:rsidR="00650605" w:rsidRDefault="00650605" w:rsidP="00EB0088">
            <w:pPr>
              <w:pStyle w:val="TableParagraph"/>
              <w:spacing w:line="236" w:lineRule="exact"/>
              <w:ind w:left="393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605" w:rsidRDefault="00650605" w:rsidP="00EB0088">
            <w:pPr>
              <w:pStyle w:val="TableParagraph"/>
              <w:spacing w:line="236" w:lineRule="exact"/>
              <w:ind w:left="393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605" w:rsidRPr="009E4449" w:rsidRDefault="00650605" w:rsidP="00EB0088">
            <w:pPr>
              <w:pStyle w:val="TableParagraph"/>
              <w:spacing w:line="236" w:lineRule="exact"/>
              <w:ind w:left="393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449" w:rsidTr="00650605">
        <w:trPr>
          <w:trHeight w:val="251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9E4449" w:rsidRDefault="009E4449" w:rsidP="00EB0088">
            <w:pPr>
              <w:pStyle w:val="TableParagraph"/>
              <w:spacing w:line="232" w:lineRule="exact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Актуальность:</w:t>
            </w:r>
          </w:p>
        </w:tc>
      </w:tr>
      <w:tr w:rsidR="009E4449" w:rsidTr="00650605">
        <w:trPr>
          <w:trHeight w:val="254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9E4449" w:rsidRDefault="009E4449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49" w:rsidTr="00650605">
        <w:trPr>
          <w:trHeight w:val="251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9E4449" w:rsidRDefault="009E4449" w:rsidP="00EB0088">
            <w:pPr>
              <w:pStyle w:val="TableParagraph"/>
              <w:spacing w:line="232" w:lineRule="exact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9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  <w:r w:rsidRPr="009E444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E4449">
              <w:rPr>
                <w:rFonts w:ascii="Times New Roman" w:hAnsi="Times New Roman" w:cs="Times New Roman"/>
                <w:b/>
                <w:sz w:val="24"/>
                <w:szCs w:val="24"/>
              </w:rPr>
              <w:t>новизна:</w:t>
            </w:r>
          </w:p>
        </w:tc>
      </w:tr>
      <w:tr w:rsidR="009E4449" w:rsidTr="00650605">
        <w:trPr>
          <w:trHeight w:val="254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9E4449" w:rsidRDefault="009E4449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49" w:rsidTr="00650605">
        <w:trPr>
          <w:trHeight w:val="253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A73B47" w:rsidRDefault="009E4449" w:rsidP="00EB0088">
            <w:pPr>
              <w:pStyle w:val="TableParagraph"/>
              <w:spacing w:line="234" w:lineRule="exact"/>
              <w:ind w:left="6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</w:t>
            </w:r>
            <w:r w:rsidRPr="00A73B4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значимость,</w:t>
            </w:r>
            <w:r w:rsidRPr="00A73B4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соответствие</w:t>
            </w:r>
            <w:r w:rsidRPr="00A73B47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паспорту</w:t>
            </w:r>
            <w:r w:rsidRPr="00A73B4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научной</w:t>
            </w:r>
            <w:r w:rsidRPr="00A73B4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специальности:</w:t>
            </w:r>
          </w:p>
        </w:tc>
      </w:tr>
      <w:tr w:rsidR="009E4449" w:rsidTr="00650605">
        <w:trPr>
          <w:trHeight w:val="251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A73B47" w:rsidRDefault="009E4449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449" w:rsidTr="00650605">
        <w:trPr>
          <w:trHeight w:val="253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A73B47" w:rsidRDefault="009E4449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449" w:rsidTr="00650605">
        <w:trPr>
          <w:trHeight w:val="253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A73B47" w:rsidRDefault="009E4449" w:rsidP="009E4449">
            <w:pPr>
              <w:pStyle w:val="TableParagraph"/>
              <w:tabs>
                <w:tab w:val="left" w:pos="7142"/>
              </w:tabs>
              <w:spacing w:before="1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Аспирант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73B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(подпись,</w:t>
            </w:r>
            <w:r w:rsidRPr="00A73B47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ФИО)</w:t>
            </w:r>
          </w:p>
          <w:p w:rsidR="009E4449" w:rsidRPr="00A73B47" w:rsidRDefault="009E4449" w:rsidP="009E4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449" w:rsidRPr="00A73B47" w:rsidRDefault="009E4449" w:rsidP="009E44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449" w:rsidRPr="00A73B47" w:rsidRDefault="009E4449" w:rsidP="009E4449">
            <w:pPr>
              <w:pStyle w:val="TableParagraph"/>
              <w:tabs>
                <w:tab w:val="left" w:pos="7198"/>
              </w:tabs>
              <w:spacing w:before="1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</w:t>
            </w:r>
            <w:r w:rsidRPr="00A73B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73B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(подпись,</w:t>
            </w:r>
            <w:r w:rsidRPr="00A73B47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ФИО)</w:t>
            </w:r>
          </w:p>
          <w:p w:rsidR="009E4449" w:rsidRPr="00A73B47" w:rsidRDefault="009E4449" w:rsidP="009E4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449" w:rsidRPr="00A73B47" w:rsidRDefault="009E4449" w:rsidP="009E444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449" w:rsidRPr="009E4449" w:rsidRDefault="009E4449" w:rsidP="009E4449">
            <w:pPr>
              <w:pStyle w:val="TableParagraph"/>
              <w:spacing w:line="25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AC5777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proofErr w:type="spellEnd"/>
          </w:p>
          <w:p w:rsidR="009E4449" w:rsidRPr="009E4449" w:rsidRDefault="009E4449" w:rsidP="009E4449">
            <w:pPr>
              <w:pStyle w:val="TableParagraph"/>
              <w:spacing w:line="253" w:lineRule="exact"/>
              <w:ind w:left="7336"/>
              <w:rPr>
                <w:rFonts w:ascii="Times New Roman" w:hAnsi="Times New Roman" w:cs="Times New Roman"/>
                <w:sz w:val="24"/>
                <w:szCs w:val="24"/>
              </w:rPr>
            </w:pP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</w:t>
            </w:r>
            <w:proofErr w:type="spellStart"/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</w:t>
            </w:r>
            <w:proofErr w:type="spellEnd"/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E4449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ФИО)</w:t>
            </w:r>
          </w:p>
          <w:p w:rsidR="009E4449" w:rsidRPr="009E4449" w:rsidRDefault="009E4449" w:rsidP="009E4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49" w:rsidRPr="009E4449" w:rsidRDefault="009E4449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49" w:rsidTr="00650605">
        <w:trPr>
          <w:trHeight w:val="10229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9E4449" w:rsidRPr="00A73B47" w:rsidRDefault="009E4449" w:rsidP="00EB0088">
            <w:pPr>
              <w:pStyle w:val="TableParagraph"/>
              <w:rPr>
                <w:sz w:val="24"/>
                <w:lang w:val="ru-RU"/>
              </w:rPr>
            </w:pPr>
          </w:p>
          <w:p w:rsidR="009E4449" w:rsidRPr="00A73B47" w:rsidRDefault="009E4449" w:rsidP="009E4449">
            <w:pPr>
              <w:pStyle w:val="TableParagraph"/>
              <w:spacing w:before="1"/>
              <w:ind w:left="0"/>
              <w:rPr>
                <w:sz w:val="27"/>
                <w:lang w:val="ru-RU"/>
              </w:rPr>
            </w:pPr>
          </w:p>
          <w:p w:rsidR="00AC5777" w:rsidRDefault="009E4449" w:rsidP="00AC5777">
            <w:pPr>
              <w:pStyle w:val="Table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AC5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РАБОТЫ АСПИРАНТА</w:t>
            </w:r>
            <w:r w:rsidRPr="00AC577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9E4449" w:rsidRPr="00AC5777" w:rsidRDefault="009E4449" w:rsidP="00AC5777">
            <w:pPr>
              <w:pStyle w:val="Table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5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ИНДИВИДУАЛЬНЫЙ</w:t>
            </w:r>
            <w:r w:rsidRPr="00AC577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C5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</w:t>
            </w:r>
            <w:r w:rsidRPr="00AC577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C5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5"/>
              <w:gridCol w:w="3661"/>
              <w:gridCol w:w="2343"/>
              <w:gridCol w:w="2344"/>
            </w:tblGrid>
            <w:tr w:rsidR="00AC5777" w:rsidRPr="00AC5777" w:rsidTr="00AC5777">
              <w:tc>
                <w:tcPr>
                  <w:tcW w:w="1025" w:type="dxa"/>
                </w:tcPr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C5777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61" w:type="dxa"/>
                </w:tcPr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C5777">
                    <w:rPr>
                      <w:sz w:val="24"/>
                      <w:szCs w:val="24"/>
                    </w:rPr>
                    <w:t>Наименование элемента учебного плана</w:t>
                  </w:r>
                </w:p>
              </w:tc>
              <w:tc>
                <w:tcPr>
                  <w:tcW w:w="2343" w:type="dxa"/>
                </w:tcPr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C5777">
                    <w:rPr>
                      <w:sz w:val="24"/>
                      <w:szCs w:val="24"/>
                    </w:rPr>
                    <w:t>Сроки выполнения</w:t>
                  </w:r>
                </w:p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C5777">
                    <w:rPr>
                      <w:sz w:val="24"/>
                      <w:szCs w:val="24"/>
                    </w:rPr>
                    <w:t>(курс)</w:t>
                  </w:r>
                </w:p>
              </w:tc>
              <w:tc>
                <w:tcPr>
                  <w:tcW w:w="2344" w:type="dxa"/>
                </w:tcPr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C5777">
                    <w:rPr>
                      <w:sz w:val="24"/>
                      <w:szCs w:val="24"/>
                    </w:rPr>
                    <w:t>Форма отчетности</w:t>
                  </w:r>
                </w:p>
              </w:tc>
            </w:tr>
            <w:tr w:rsidR="00AC5777" w:rsidRPr="00AC5777" w:rsidTr="00AC5777">
              <w:tc>
                <w:tcPr>
                  <w:tcW w:w="1025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61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История и философия науки</w:t>
                  </w:r>
                </w:p>
              </w:tc>
              <w:tc>
                <w:tcPr>
                  <w:tcW w:w="2343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4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экзамен</w:t>
                  </w:r>
                </w:p>
              </w:tc>
            </w:tr>
            <w:tr w:rsidR="00AC5777" w:rsidRPr="00AC5777" w:rsidTr="00AC5777">
              <w:tc>
                <w:tcPr>
                  <w:tcW w:w="1025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1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343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4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экзамен</w:t>
                  </w:r>
                </w:p>
              </w:tc>
            </w:tr>
            <w:tr w:rsidR="00AC5777" w:rsidRPr="00AC5777" w:rsidTr="00AC5777">
              <w:tc>
                <w:tcPr>
                  <w:tcW w:w="1025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1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т.п.</w:t>
                  </w:r>
                </w:p>
              </w:tc>
              <w:tc>
                <w:tcPr>
                  <w:tcW w:w="2343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2344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</w:t>
                  </w:r>
                </w:p>
              </w:tc>
            </w:tr>
            <w:tr w:rsidR="00AC5777" w:rsidRPr="00AC5777" w:rsidTr="00AC5777">
              <w:tc>
                <w:tcPr>
                  <w:tcW w:w="1025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1" w:type="dxa"/>
                </w:tcPr>
                <w:p w:rsidR="00AC5777" w:rsidRPr="00AC5777" w:rsidRDefault="00AC5777" w:rsidP="00AC5777">
                  <w:pPr>
                    <w:pStyle w:val="TableParagraph"/>
                    <w:spacing w:line="276" w:lineRule="auto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Практика по получению </w:t>
                  </w:r>
                  <w:r w:rsidRPr="00AC5777">
                    <w:rPr>
                      <w:szCs w:val="24"/>
                    </w:rPr>
                    <w:t>профессиональных умений и опыта профессиональн</w:t>
                  </w:r>
                  <w:r>
                    <w:rPr>
                      <w:szCs w:val="24"/>
                    </w:rPr>
                    <w:t>ой деятельности (педагогическая практика</w:t>
                  </w:r>
                  <w:r w:rsidRPr="00AC5777">
                    <w:rPr>
                      <w:szCs w:val="24"/>
                    </w:rPr>
                    <w:t xml:space="preserve">) </w:t>
                  </w:r>
                </w:p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</w:tcPr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4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зачет с оценкой</w:t>
                  </w:r>
                </w:p>
              </w:tc>
            </w:tr>
            <w:tr w:rsidR="00AC5777" w:rsidRPr="00AC5777" w:rsidTr="00AC5777">
              <w:tc>
                <w:tcPr>
                  <w:tcW w:w="1025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1" w:type="dxa"/>
                </w:tcPr>
                <w:p w:rsidR="00AC5777" w:rsidRPr="00AC5777" w:rsidRDefault="00AC5777" w:rsidP="00AC5777">
                  <w:pPr>
                    <w:pStyle w:val="TableParagraph"/>
                    <w:spacing w:line="276" w:lineRule="auto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Практика по получению </w:t>
                  </w:r>
                  <w:r w:rsidRPr="00AC5777">
                    <w:rPr>
                      <w:szCs w:val="24"/>
                    </w:rPr>
                    <w:t>профессиональных умений и опыта профессиональн</w:t>
                  </w:r>
                  <w:r>
                    <w:rPr>
                      <w:szCs w:val="24"/>
                    </w:rPr>
                    <w:t>ой деятельности (научно-исследовательская практика</w:t>
                  </w:r>
                  <w:r w:rsidRPr="00AC5777">
                    <w:rPr>
                      <w:szCs w:val="24"/>
                    </w:rPr>
                    <w:t xml:space="preserve">) </w:t>
                  </w:r>
                </w:p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</w:tcPr>
                <w:p w:rsidR="00AC5777" w:rsidRPr="00AC5777" w:rsidRDefault="00AC5777" w:rsidP="00AC577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4" w:type="dxa"/>
                </w:tcPr>
                <w:p w:rsidR="00AC5777" w:rsidRPr="00AC5777" w:rsidRDefault="00AC5777" w:rsidP="00AC5777">
                  <w:pPr>
                    <w:pStyle w:val="TableParagraph"/>
                    <w:spacing w:line="48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зачет</w:t>
                  </w:r>
                </w:p>
              </w:tc>
            </w:tr>
          </w:tbl>
          <w:p w:rsidR="009E4449" w:rsidRPr="00AC5777" w:rsidRDefault="009E4449" w:rsidP="00AC5777">
            <w:pPr>
              <w:pStyle w:val="Table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449" w:rsidRPr="009E4449" w:rsidRDefault="009E4449" w:rsidP="00EB0088">
            <w:pPr>
              <w:pStyle w:val="TableParagraph"/>
              <w:rPr>
                <w:sz w:val="24"/>
                <w:lang w:val="ru-RU"/>
              </w:rPr>
            </w:pPr>
          </w:p>
          <w:p w:rsidR="009E4449" w:rsidRPr="009E4449" w:rsidRDefault="009E4449" w:rsidP="00EB0088">
            <w:pPr>
              <w:pStyle w:val="TableParagraph"/>
              <w:rPr>
                <w:sz w:val="24"/>
                <w:lang w:val="ru-RU"/>
              </w:rPr>
            </w:pPr>
          </w:p>
          <w:p w:rsidR="009E4449" w:rsidRPr="00AC5777" w:rsidRDefault="009E4449" w:rsidP="00AC577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449" w:rsidRPr="00A73B47" w:rsidRDefault="009E4449" w:rsidP="00EB0088">
            <w:pPr>
              <w:pStyle w:val="TableParagraph"/>
              <w:tabs>
                <w:tab w:val="left" w:pos="7198"/>
              </w:tabs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Аспирант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73B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(подпись,</w:t>
            </w:r>
            <w:r w:rsidRPr="00A73B47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ФИО)</w:t>
            </w:r>
          </w:p>
          <w:p w:rsidR="009E4449" w:rsidRPr="00A73B47" w:rsidRDefault="009E4449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449" w:rsidRPr="00A73B47" w:rsidRDefault="009E4449" w:rsidP="00EB0088">
            <w:pPr>
              <w:pStyle w:val="TableParagraph"/>
              <w:tabs>
                <w:tab w:val="left" w:pos="7197"/>
              </w:tabs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</w:t>
            </w:r>
            <w:r w:rsidRPr="00A73B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73B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(подпись,</w:t>
            </w:r>
            <w:r w:rsidRPr="00A73B47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A73B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ФИО)</w:t>
            </w:r>
          </w:p>
          <w:p w:rsidR="009E4449" w:rsidRPr="00A73B47" w:rsidRDefault="009E4449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449" w:rsidRDefault="009E4449" w:rsidP="00EB0088">
            <w:pPr>
              <w:pStyle w:val="TableParagraph"/>
              <w:tabs>
                <w:tab w:val="left" w:pos="7185"/>
              </w:tabs>
              <w:spacing w:before="1"/>
              <w:ind w:left="62"/>
            </w:pPr>
            <w:proofErr w:type="spellStart"/>
            <w:r w:rsidRPr="00AC57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spellEnd"/>
            <w:r w:rsidR="00AC5777" w:rsidRPr="00AC5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5777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proofErr w:type="spellEnd"/>
            <w:r w:rsidRPr="00AC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7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5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 w:rsidRPr="00AC5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</w:t>
            </w:r>
            <w:proofErr w:type="spellEnd"/>
            <w:r w:rsidRPr="00AC5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AC5777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</w:t>
            </w:r>
            <w:r w:rsidRPr="00AC5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ФИО)</w:t>
            </w:r>
          </w:p>
        </w:tc>
      </w:tr>
    </w:tbl>
    <w:p w:rsidR="0025175C" w:rsidRDefault="0025175C" w:rsidP="00F456F7">
      <w:pPr>
        <w:spacing w:line="276" w:lineRule="auto"/>
        <w:jc w:val="both"/>
      </w:pPr>
    </w:p>
    <w:p w:rsidR="00571FDD" w:rsidRDefault="00571FDD" w:rsidP="00F456F7">
      <w:pPr>
        <w:jc w:val="center"/>
        <w:rPr>
          <w:color w:val="FF0000"/>
          <w:szCs w:val="24"/>
        </w:rPr>
      </w:pPr>
    </w:p>
    <w:p w:rsidR="00571FDD" w:rsidRDefault="00571FDD" w:rsidP="00BB268C">
      <w:pPr>
        <w:jc w:val="right"/>
        <w:rPr>
          <w:color w:val="FF0000"/>
          <w:szCs w:val="24"/>
        </w:rPr>
      </w:pPr>
    </w:p>
    <w:p w:rsidR="0025175C" w:rsidRDefault="0025175C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650605" w:rsidRDefault="00650605" w:rsidP="00C8318C">
      <w:pPr>
        <w:rPr>
          <w:sz w:val="28"/>
          <w:szCs w:val="28"/>
        </w:rPr>
      </w:pPr>
    </w:p>
    <w:p w:rsidR="00650605" w:rsidRDefault="00650605" w:rsidP="00C8318C">
      <w:pPr>
        <w:rPr>
          <w:sz w:val="28"/>
          <w:szCs w:val="28"/>
        </w:rPr>
      </w:pPr>
    </w:p>
    <w:p w:rsidR="00AC5777" w:rsidRDefault="00AC5777" w:rsidP="00AC5777">
      <w:pPr>
        <w:jc w:val="center"/>
        <w:rPr>
          <w:b/>
          <w:szCs w:val="24"/>
        </w:rPr>
      </w:pPr>
      <w:r w:rsidRPr="00AC5777">
        <w:rPr>
          <w:b/>
          <w:szCs w:val="24"/>
        </w:rPr>
        <w:t>ИНДИВИДУАЛЬНЫЙ ПЛАН НАУЧНОЙ ДЕЯТЕЛЬНОСТИ</w:t>
      </w:r>
    </w:p>
    <w:p w:rsidR="00AC5777" w:rsidRPr="00AC5777" w:rsidRDefault="00AC5777" w:rsidP="00AC5777">
      <w:pPr>
        <w:jc w:val="center"/>
        <w:rPr>
          <w:b/>
          <w:szCs w:val="24"/>
        </w:rPr>
      </w:pPr>
    </w:p>
    <w:p w:rsidR="00AC5777" w:rsidRDefault="00AC5777" w:rsidP="00C8318C">
      <w:pPr>
        <w:rPr>
          <w:sz w:val="28"/>
          <w:szCs w:val="28"/>
        </w:rPr>
      </w:pPr>
    </w:p>
    <w:tbl>
      <w:tblPr>
        <w:tblW w:w="9729" w:type="dxa"/>
        <w:tblInd w:w="127" w:type="dxa"/>
        <w:tblBorders>
          <w:top w:val="thickThinMediumGap" w:sz="3" w:space="0" w:color="5F5F5F"/>
          <w:left w:val="thickThinMediumGap" w:sz="3" w:space="0" w:color="5F5F5F"/>
          <w:bottom w:val="thickThinMediumGap" w:sz="3" w:space="0" w:color="5F5F5F"/>
          <w:right w:val="thickThinMediumGap" w:sz="3" w:space="0" w:color="5F5F5F"/>
          <w:insideH w:val="thickThinMediumGap" w:sz="3" w:space="0" w:color="5F5F5F"/>
          <w:insideV w:val="thickThinMediumGap" w:sz="3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378"/>
        <w:gridCol w:w="1522"/>
        <w:gridCol w:w="1356"/>
      </w:tblGrid>
      <w:tr w:rsidR="00AC5777" w:rsidRPr="00AC5777" w:rsidTr="00EB0088">
        <w:trPr>
          <w:trHeight w:val="5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Наименование элемента программы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Сроки выполнения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Форма отчетности</w:t>
            </w:r>
          </w:p>
        </w:tc>
      </w:tr>
      <w:tr w:rsidR="00AC5777" w:rsidRPr="00AC5777" w:rsidTr="00EB0088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Работа по выполнению теоретической части исследования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5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Работа по выполнению экспериментальной части исследования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Работа по подготовке рукописи диссертации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Глава 1…………………….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Глава 2………………………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и т.д.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Научные публикации по теме исследования, из них: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i/>
                <w:szCs w:val="24"/>
              </w:rPr>
            </w:pPr>
            <w:r w:rsidRPr="00AC5777">
              <w:rPr>
                <w:i/>
                <w:szCs w:val="24"/>
              </w:rPr>
              <w:t>монографии и научные публикации в изданиях из перечня ВАК и международных изданиях, включенных в международные базы цитирования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i/>
                <w:szCs w:val="24"/>
              </w:rPr>
            </w:pPr>
            <w:r w:rsidRPr="00AC5777">
              <w:rPr>
                <w:i/>
                <w:szCs w:val="24"/>
              </w:rPr>
              <w:t>научные публикации в других изданиях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5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Участие в конкурсах и индивидуальные гранты (регионального, всероссийского, международного уровней) по теме исследования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5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5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i/>
                <w:szCs w:val="24"/>
              </w:rPr>
            </w:pPr>
            <w:r w:rsidRPr="00AC5777">
              <w:rPr>
                <w:i/>
                <w:szCs w:val="24"/>
              </w:rPr>
              <w:t>участие в международной или зарубежной конференции с докладом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i/>
                <w:szCs w:val="24"/>
              </w:rPr>
            </w:pPr>
            <w:r w:rsidRPr="00AC5777">
              <w:rPr>
                <w:i/>
                <w:szCs w:val="24"/>
              </w:rPr>
              <w:t>участие во всероссийской конференции с докладом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  <w:tr w:rsidR="00AC5777" w:rsidRPr="00AC5777" w:rsidTr="00EB0088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b/>
                <w:szCs w:val="24"/>
              </w:rPr>
            </w:pPr>
            <w:r w:rsidRPr="00AC5777">
              <w:rPr>
                <w:b/>
                <w:szCs w:val="24"/>
              </w:rPr>
              <w:t>Итоговая аттестация</w:t>
            </w:r>
          </w:p>
        </w:tc>
      </w:tr>
      <w:tr w:rsidR="00AC5777" w:rsidRPr="00AC5777" w:rsidTr="00EB0088">
        <w:trPr>
          <w:trHeight w:val="5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  <w:r w:rsidRPr="00AC5777">
              <w:rPr>
                <w:szCs w:val="24"/>
              </w:rPr>
              <w:t>Представление диссертации на кафедре и оценка ее на соответствие требованиям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77" w:rsidRPr="00AC5777" w:rsidRDefault="00AC5777" w:rsidP="00AC5777">
            <w:pPr>
              <w:rPr>
                <w:szCs w:val="24"/>
              </w:rPr>
            </w:pPr>
          </w:p>
        </w:tc>
      </w:tr>
    </w:tbl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EB0088" w:rsidRPr="00EB0088" w:rsidRDefault="00EB0088" w:rsidP="00EB0088">
      <w:pPr>
        <w:widowControl w:val="0"/>
        <w:tabs>
          <w:tab w:val="left" w:pos="7181"/>
        </w:tabs>
        <w:autoSpaceDE w:val="0"/>
        <w:autoSpaceDN w:val="0"/>
        <w:ind w:left="45"/>
        <w:rPr>
          <w:sz w:val="22"/>
          <w:szCs w:val="22"/>
          <w:lang w:eastAsia="en-US"/>
        </w:rPr>
      </w:pPr>
      <w:r w:rsidRPr="00EB0088">
        <w:rPr>
          <w:sz w:val="22"/>
          <w:szCs w:val="22"/>
          <w:lang w:eastAsia="en-US"/>
        </w:rPr>
        <w:t>Аспирант</w:t>
      </w:r>
      <w:proofErr w:type="gramStart"/>
      <w:r w:rsidRPr="00EB0088">
        <w:rPr>
          <w:sz w:val="22"/>
          <w:szCs w:val="22"/>
          <w:lang w:eastAsia="en-US"/>
        </w:rPr>
        <w:tab/>
      </w:r>
      <w:r w:rsidRPr="00EB0088">
        <w:rPr>
          <w:sz w:val="22"/>
          <w:szCs w:val="22"/>
          <w:u w:val="single"/>
          <w:lang w:eastAsia="en-US"/>
        </w:rPr>
        <w:t>(</w:t>
      </w:r>
      <w:proofErr w:type="gramEnd"/>
      <w:r w:rsidRPr="00EB0088">
        <w:rPr>
          <w:sz w:val="22"/>
          <w:szCs w:val="22"/>
          <w:u w:val="single"/>
          <w:lang w:eastAsia="en-US"/>
        </w:rPr>
        <w:t>подпись,</w:t>
      </w:r>
      <w:r w:rsidRPr="00EB0088">
        <w:rPr>
          <w:spacing w:val="-7"/>
          <w:sz w:val="22"/>
          <w:szCs w:val="22"/>
          <w:u w:val="single"/>
          <w:lang w:eastAsia="en-US"/>
        </w:rPr>
        <w:t xml:space="preserve"> </w:t>
      </w:r>
      <w:r w:rsidRPr="00EB0088">
        <w:rPr>
          <w:sz w:val="22"/>
          <w:szCs w:val="22"/>
          <w:u w:val="single"/>
          <w:lang w:eastAsia="en-US"/>
        </w:rPr>
        <w:t>ФИО)</w:t>
      </w:r>
    </w:p>
    <w:p w:rsidR="00EB0088" w:rsidRPr="00EB0088" w:rsidRDefault="00EB0088" w:rsidP="00EB0088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</w:p>
    <w:p w:rsidR="00EB0088" w:rsidRPr="00EB0088" w:rsidRDefault="00EB0088" w:rsidP="00EB0088">
      <w:pPr>
        <w:widowControl w:val="0"/>
        <w:tabs>
          <w:tab w:val="left" w:pos="7181"/>
        </w:tabs>
        <w:autoSpaceDE w:val="0"/>
        <w:autoSpaceDN w:val="0"/>
        <w:ind w:left="45"/>
        <w:rPr>
          <w:sz w:val="22"/>
          <w:szCs w:val="22"/>
          <w:lang w:eastAsia="en-US"/>
        </w:rPr>
      </w:pPr>
      <w:r w:rsidRPr="00EB0088">
        <w:rPr>
          <w:sz w:val="22"/>
          <w:szCs w:val="22"/>
          <w:lang w:eastAsia="en-US"/>
        </w:rPr>
        <w:t>Научный</w:t>
      </w:r>
      <w:r w:rsidRPr="00EB0088">
        <w:rPr>
          <w:spacing w:val="-2"/>
          <w:sz w:val="22"/>
          <w:szCs w:val="22"/>
          <w:lang w:eastAsia="en-US"/>
        </w:rPr>
        <w:t xml:space="preserve"> </w:t>
      </w:r>
      <w:r w:rsidRPr="00EB0088">
        <w:rPr>
          <w:sz w:val="22"/>
          <w:szCs w:val="22"/>
          <w:lang w:eastAsia="en-US"/>
        </w:rPr>
        <w:t>руководитель</w:t>
      </w:r>
      <w:proofErr w:type="gramStart"/>
      <w:r w:rsidRPr="00EB0088">
        <w:rPr>
          <w:sz w:val="22"/>
          <w:szCs w:val="22"/>
          <w:lang w:eastAsia="en-US"/>
        </w:rPr>
        <w:tab/>
      </w:r>
      <w:r w:rsidRPr="00EB0088">
        <w:rPr>
          <w:sz w:val="22"/>
          <w:szCs w:val="22"/>
          <w:u w:val="single"/>
          <w:lang w:eastAsia="en-US"/>
        </w:rPr>
        <w:t>(</w:t>
      </w:r>
      <w:proofErr w:type="gramEnd"/>
      <w:r w:rsidRPr="00EB0088">
        <w:rPr>
          <w:sz w:val="22"/>
          <w:szCs w:val="22"/>
          <w:u w:val="single"/>
          <w:lang w:eastAsia="en-US"/>
        </w:rPr>
        <w:t>подпись,</w:t>
      </w:r>
      <w:r w:rsidRPr="00EB0088">
        <w:rPr>
          <w:spacing w:val="-7"/>
          <w:sz w:val="22"/>
          <w:szCs w:val="22"/>
          <w:u w:val="single"/>
          <w:lang w:eastAsia="en-US"/>
        </w:rPr>
        <w:t xml:space="preserve"> </w:t>
      </w:r>
      <w:r w:rsidRPr="00EB0088">
        <w:rPr>
          <w:sz w:val="22"/>
          <w:szCs w:val="22"/>
          <w:u w:val="single"/>
          <w:lang w:eastAsia="en-US"/>
        </w:rPr>
        <w:t>ФИО)</w:t>
      </w:r>
    </w:p>
    <w:p w:rsidR="00EB0088" w:rsidRPr="00EB0088" w:rsidRDefault="00EB0088" w:rsidP="00EB0088">
      <w:pPr>
        <w:widowControl w:val="0"/>
        <w:autoSpaceDE w:val="0"/>
        <w:autoSpaceDN w:val="0"/>
        <w:spacing w:before="9"/>
        <w:rPr>
          <w:sz w:val="21"/>
          <w:szCs w:val="22"/>
          <w:lang w:eastAsia="en-US"/>
        </w:rPr>
      </w:pPr>
    </w:p>
    <w:p w:rsidR="00AC5777" w:rsidRDefault="00EB0088" w:rsidP="00EB0088">
      <w:pPr>
        <w:rPr>
          <w:sz w:val="28"/>
          <w:szCs w:val="28"/>
        </w:rPr>
      </w:pPr>
      <w:r w:rsidRPr="00EB0088">
        <w:rPr>
          <w:sz w:val="22"/>
          <w:szCs w:val="22"/>
          <w:lang w:eastAsia="en-US"/>
        </w:rPr>
        <w:t>Зав</w:t>
      </w:r>
      <w:r>
        <w:rPr>
          <w:sz w:val="22"/>
          <w:szCs w:val="22"/>
          <w:lang w:eastAsia="en-US"/>
        </w:rPr>
        <w:t>. кафедрой</w:t>
      </w:r>
      <w:r w:rsidRPr="00EB0088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proofErr w:type="gramStart"/>
      <w:r>
        <w:rPr>
          <w:sz w:val="22"/>
          <w:szCs w:val="22"/>
          <w:lang w:eastAsia="en-US"/>
        </w:rPr>
        <w:tab/>
      </w:r>
      <w:r w:rsidRPr="00EB0088">
        <w:rPr>
          <w:sz w:val="22"/>
          <w:szCs w:val="22"/>
          <w:u w:val="single"/>
          <w:lang w:eastAsia="en-US"/>
        </w:rPr>
        <w:t>(</w:t>
      </w:r>
      <w:proofErr w:type="gramEnd"/>
      <w:r w:rsidRPr="00EB0088">
        <w:rPr>
          <w:sz w:val="22"/>
          <w:szCs w:val="22"/>
          <w:u w:val="single"/>
          <w:lang w:eastAsia="en-US"/>
        </w:rPr>
        <w:t>подпись,</w:t>
      </w:r>
      <w:r w:rsidRPr="00EB0088">
        <w:rPr>
          <w:spacing w:val="-9"/>
          <w:sz w:val="22"/>
          <w:szCs w:val="22"/>
          <w:u w:val="single"/>
          <w:lang w:eastAsia="en-US"/>
        </w:rPr>
        <w:t xml:space="preserve"> </w:t>
      </w:r>
      <w:r w:rsidRPr="00EB0088">
        <w:rPr>
          <w:sz w:val="22"/>
          <w:szCs w:val="22"/>
          <w:u w:val="single"/>
          <w:lang w:eastAsia="en-US"/>
        </w:rPr>
        <w:t>ФИО)</w:t>
      </w: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EB0088" w:rsidP="00EB0088">
      <w:pPr>
        <w:jc w:val="center"/>
        <w:rPr>
          <w:b/>
          <w:szCs w:val="24"/>
        </w:rPr>
      </w:pPr>
      <w:r w:rsidRPr="00EB0088">
        <w:rPr>
          <w:b/>
          <w:szCs w:val="24"/>
        </w:rPr>
        <w:t xml:space="preserve">ПЛАН РАБОТЫ АСПИРАНТА </w:t>
      </w:r>
      <w:r>
        <w:rPr>
          <w:b/>
          <w:szCs w:val="24"/>
        </w:rPr>
        <w:t>_____</w:t>
      </w:r>
      <w:r w:rsidRPr="00EB0088">
        <w:rPr>
          <w:b/>
          <w:szCs w:val="24"/>
        </w:rPr>
        <w:t xml:space="preserve"> ГОДА ОБУЧЕНИЯ</w:t>
      </w:r>
    </w:p>
    <w:p w:rsidR="00EB0088" w:rsidRPr="00EB0088" w:rsidRDefault="00EB0088" w:rsidP="00EB0088">
      <w:pPr>
        <w:jc w:val="center"/>
        <w:rPr>
          <w:szCs w:val="24"/>
        </w:rPr>
      </w:pPr>
    </w:p>
    <w:p w:rsidR="00AC5777" w:rsidRPr="00EB0088" w:rsidRDefault="00AC5777" w:rsidP="00EB0088">
      <w:pPr>
        <w:jc w:val="center"/>
        <w:rPr>
          <w:szCs w:val="2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246"/>
        <w:gridCol w:w="1561"/>
        <w:gridCol w:w="2453"/>
      </w:tblGrid>
      <w:tr w:rsidR="00EB0088" w:rsidTr="00650605">
        <w:trPr>
          <w:trHeight w:val="827"/>
        </w:trPr>
        <w:tc>
          <w:tcPr>
            <w:tcW w:w="473" w:type="dxa"/>
          </w:tcPr>
          <w:p w:rsidR="00EB0088" w:rsidRPr="00A73B47" w:rsidRDefault="00EB0088" w:rsidP="00EB008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0088" w:rsidRPr="00EB0088" w:rsidRDefault="00EB0088" w:rsidP="00EB0088">
            <w:pPr>
              <w:pStyle w:val="TableParagraph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88" w:rsidRPr="00EB0088" w:rsidRDefault="00EB0088" w:rsidP="00EB0088">
            <w:pPr>
              <w:pStyle w:val="TableParagraph"/>
              <w:ind w:left="1866" w:right="18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spacing w:before="138"/>
              <w:ind w:left="218" w:right="167" w:firstLine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EB00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ind w:left="591" w:right="577" w:firstLine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EB00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</w:tr>
      <w:tr w:rsidR="00EB0088" w:rsidTr="00650605">
        <w:trPr>
          <w:trHeight w:val="554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before="1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spacing w:before="1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B0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составляющая</w:t>
            </w:r>
            <w:proofErr w:type="spellEnd"/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88" w:rsidTr="00650605">
        <w:trPr>
          <w:trHeight w:val="827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ind w:left="121" w:right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выполнению теоретической части</w:t>
            </w:r>
            <w:r w:rsidRPr="00EB008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088" w:rsidTr="00650605">
        <w:trPr>
          <w:trHeight w:val="827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ind w:left="121" w:right="6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выполнению экспериментальной</w:t>
            </w:r>
            <w:r w:rsidRPr="00EB008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исследования</w:t>
            </w:r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088" w:rsidTr="00650605">
        <w:trPr>
          <w:trHeight w:val="966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ind w:left="121" w:right="9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подготовке рукописи научно-</w:t>
            </w:r>
            <w:r w:rsidRPr="00EB008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работы</w:t>
            </w:r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088" w:rsidTr="00650605">
        <w:trPr>
          <w:trHeight w:val="827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Pr="00EB0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по</w:t>
            </w:r>
            <w:r w:rsidRPr="00EB00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EB008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088" w:rsidTr="00650605">
        <w:trPr>
          <w:trHeight w:val="820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ind w:left="121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охранных документов на объекты</w:t>
            </w:r>
            <w:r w:rsidRPr="00EB008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интеллектуальной собственности</w:t>
            </w:r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088" w:rsidTr="00650605">
        <w:trPr>
          <w:trHeight w:val="688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B008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008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EB00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00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грантах</w:t>
            </w:r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088" w:rsidTr="00650605">
        <w:trPr>
          <w:trHeight w:val="551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spacing w:line="275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EB0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spellEnd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spellEnd"/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88" w:rsidTr="00650605">
        <w:trPr>
          <w:trHeight w:val="508"/>
        </w:trPr>
        <w:tc>
          <w:tcPr>
            <w:tcW w:w="473" w:type="dxa"/>
          </w:tcPr>
          <w:p w:rsidR="00EB0088" w:rsidRPr="00EB0088" w:rsidRDefault="00EB0088" w:rsidP="00EB0088">
            <w:pPr>
              <w:pStyle w:val="TableParagraph"/>
              <w:spacing w:before="1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EB0088" w:rsidRPr="00EB0088" w:rsidRDefault="00EB0088" w:rsidP="00EB0088">
            <w:pPr>
              <w:pStyle w:val="TableParagraph"/>
              <w:spacing w:before="1" w:line="275" w:lineRule="exact"/>
              <w:ind w:left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Pr="00EB0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  <w:p w:rsidR="00EB0088" w:rsidRPr="00EB0088" w:rsidRDefault="00EB0088" w:rsidP="00EB0088">
            <w:pPr>
              <w:pStyle w:val="TableParagraph"/>
              <w:spacing w:line="212" w:lineRule="exact"/>
              <w:ind w:left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EB008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последнем</w:t>
            </w:r>
            <w:r w:rsidRPr="00EB008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EB0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обучения)</w:t>
            </w:r>
          </w:p>
        </w:tc>
        <w:tc>
          <w:tcPr>
            <w:tcW w:w="1561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3" w:type="dxa"/>
          </w:tcPr>
          <w:p w:rsidR="00EB0088" w:rsidRPr="00EB0088" w:rsidRDefault="00EB0088" w:rsidP="00EB00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EB0088" w:rsidRDefault="00EB0088" w:rsidP="00EB0088">
      <w:pPr>
        <w:rPr>
          <w:sz w:val="28"/>
          <w:szCs w:val="28"/>
        </w:rPr>
      </w:pPr>
    </w:p>
    <w:p w:rsidR="00EB0088" w:rsidRPr="00EB0088" w:rsidRDefault="00EB0088" w:rsidP="00EB0088">
      <w:pPr>
        <w:widowControl w:val="0"/>
        <w:tabs>
          <w:tab w:val="left" w:pos="7181"/>
        </w:tabs>
        <w:autoSpaceDE w:val="0"/>
        <w:autoSpaceDN w:val="0"/>
        <w:ind w:left="45"/>
        <w:rPr>
          <w:sz w:val="22"/>
          <w:szCs w:val="22"/>
          <w:lang w:eastAsia="en-US"/>
        </w:rPr>
      </w:pPr>
      <w:r w:rsidRPr="00EB0088">
        <w:rPr>
          <w:sz w:val="22"/>
          <w:szCs w:val="22"/>
          <w:lang w:eastAsia="en-US"/>
        </w:rPr>
        <w:t>Аспирант</w:t>
      </w:r>
      <w:proofErr w:type="gramStart"/>
      <w:r w:rsidRPr="00EB0088">
        <w:rPr>
          <w:sz w:val="22"/>
          <w:szCs w:val="22"/>
          <w:lang w:eastAsia="en-US"/>
        </w:rPr>
        <w:tab/>
      </w:r>
      <w:r w:rsidRPr="00EB0088">
        <w:rPr>
          <w:sz w:val="22"/>
          <w:szCs w:val="22"/>
          <w:u w:val="single"/>
          <w:lang w:eastAsia="en-US"/>
        </w:rPr>
        <w:t>(</w:t>
      </w:r>
      <w:proofErr w:type="gramEnd"/>
      <w:r w:rsidRPr="00EB0088">
        <w:rPr>
          <w:sz w:val="22"/>
          <w:szCs w:val="22"/>
          <w:u w:val="single"/>
          <w:lang w:eastAsia="en-US"/>
        </w:rPr>
        <w:t>подпись,</w:t>
      </w:r>
      <w:r w:rsidRPr="00EB0088">
        <w:rPr>
          <w:spacing w:val="-7"/>
          <w:sz w:val="22"/>
          <w:szCs w:val="22"/>
          <w:u w:val="single"/>
          <w:lang w:eastAsia="en-US"/>
        </w:rPr>
        <w:t xml:space="preserve"> </w:t>
      </w:r>
      <w:r w:rsidRPr="00EB0088">
        <w:rPr>
          <w:sz w:val="22"/>
          <w:szCs w:val="22"/>
          <w:u w:val="single"/>
          <w:lang w:eastAsia="en-US"/>
        </w:rPr>
        <w:t>ФИО)</w:t>
      </w:r>
    </w:p>
    <w:p w:rsidR="00EB0088" w:rsidRPr="00EB0088" w:rsidRDefault="00EB0088" w:rsidP="00EB0088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</w:p>
    <w:p w:rsidR="00EB0088" w:rsidRPr="00EB0088" w:rsidRDefault="00EB0088" w:rsidP="00EB0088">
      <w:pPr>
        <w:widowControl w:val="0"/>
        <w:tabs>
          <w:tab w:val="left" w:pos="7181"/>
        </w:tabs>
        <w:autoSpaceDE w:val="0"/>
        <w:autoSpaceDN w:val="0"/>
        <w:ind w:left="45"/>
        <w:rPr>
          <w:sz w:val="22"/>
          <w:szCs w:val="22"/>
          <w:lang w:eastAsia="en-US"/>
        </w:rPr>
      </w:pPr>
      <w:r w:rsidRPr="00EB0088">
        <w:rPr>
          <w:sz w:val="22"/>
          <w:szCs w:val="22"/>
          <w:lang w:eastAsia="en-US"/>
        </w:rPr>
        <w:t>Научный</w:t>
      </w:r>
      <w:r w:rsidRPr="00EB0088">
        <w:rPr>
          <w:spacing w:val="-2"/>
          <w:sz w:val="22"/>
          <w:szCs w:val="22"/>
          <w:lang w:eastAsia="en-US"/>
        </w:rPr>
        <w:t xml:space="preserve"> </w:t>
      </w:r>
      <w:r w:rsidRPr="00EB0088">
        <w:rPr>
          <w:sz w:val="22"/>
          <w:szCs w:val="22"/>
          <w:lang w:eastAsia="en-US"/>
        </w:rPr>
        <w:t>руководитель</w:t>
      </w:r>
      <w:proofErr w:type="gramStart"/>
      <w:r w:rsidRPr="00EB0088">
        <w:rPr>
          <w:sz w:val="22"/>
          <w:szCs w:val="22"/>
          <w:lang w:eastAsia="en-US"/>
        </w:rPr>
        <w:tab/>
      </w:r>
      <w:r w:rsidRPr="00EB0088">
        <w:rPr>
          <w:sz w:val="22"/>
          <w:szCs w:val="22"/>
          <w:u w:val="single"/>
          <w:lang w:eastAsia="en-US"/>
        </w:rPr>
        <w:t>(</w:t>
      </w:r>
      <w:proofErr w:type="gramEnd"/>
      <w:r w:rsidRPr="00EB0088">
        <w:rPr>
          <w:sz w:val="22"/>
          <w:szCs w:val="22"/>
          <w:u w:val="single"/>
          <w:lang w:eastAsia="en-US"/>
        </w:rPr>
        <w:t>подпись,</w:t>
      </w:r>
      <w:r w:rsidRPr="00EB0088">
        <w:rPr>
          <w:spacing w:val="-7"/>
          <w:sz w:val="22"/>
          <w:szCs w:val="22"/>
          <w:u w:val="single"/>
          <w:lang w:eastAsia="en-US"/>
        </w:rPr>
        <w:t xml:space="preserve"> </w:t>
      </w:r>
      <w:r w:rsidRPr="00EB0088">
        <w:rPr>
          <w:sz w:val="22"/>
          <w:szCs w:val="22"/>
          <w:u w:val="single"/>
          <w:lang w:eastAsia="en-US"/>
        </w:rPr>
        <w:t>ФИО)</w:t>
      </w:r>
    </w:p>
    <w:p w:rsidR="00EB0088" w:rsidRPr="00EB0088" w:rsidRDefault="00EB0088" w:rsidP="00EB0088">
      <w:pPr>
        <w:widowControl w:val="0"/>
        <w:autoSpaceDE w:val="0"/>
        <w:autoSpaceDN w:val="0"/>
        <w:spacing w:before="9"/>
        <w:rPr>
          <w:sz w:val="21"/>
          <w:szCs w:val="22"/>
          <w:lang w:eastAsia="en-US"/>
        </w:rPr>
      </w:pPr>
    </w:p>
    <w:p w:rsidR="00EB0088" w:rsidRDefault="00EB0088" w:rsidP="00EB0088">
      <w:pPr>
        <w:rPr>
          <w:sz w:val="28"/>
          <w:szCs w:val="28"/>
        </w:rPr>
      </w:pPr>
      <w:r w:rsidRPr="00EB0088">
        <w:rPr>
          <w:sz w:val="22"/>
          <w:szCs w:val="22"/>
          <w:lang w:eastAsia="en-US"/>
        </w:rPr>
        <w:t>Зав</w:t>
      </w:r>
      <w:r>
        <w:rPr>
          <w:sz w:val="22"/>
          <w:szCs w:val="22"/>
          <w:lang w:eastAsia="en-US"/>
        </w:rPr>
        <w:t>. кафедрой</w:t>
      </w:r>
      <w:r w:rsidRPr="00EB0088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proofErr w:type="gramStart"/>
      <w:r>
        <w:rPr>
          <w:sz w:val="22"/>
          <w:szCs w:val="22"/>
          <w:lang w:eastAsia="en-US"/>
        </w:rPr>
        <w:tab/>
      </w:r>
      <w:r w:rsidRPr="00EB0088">
        <w:rPr>
          <w:sz w:val="22"/>
          <w:szCs w:val="22"/>
          <w:u w:val="single"/>
          <w:lang w:eastAsia="en-US"/>
        </w:rPr>
        <w:t>(</w:t>
      </w:r>
      <w:proofErr w:type="gramEnd"/>
      <w:r w:rsidRPr="00EB0088">
        <w:rPr>
          <w:sz w:val="22"/>
          <w:szCs w:val="22"/>
          <w:u w:val="single"/>
          <w:lang w:eastAsia="en-US"/>
        </w:rPr>
        <w:t>подпись,</w:t>
      </w:r>
      <w:r w:rsidRPr="00EB0088">
        <w:rPr>
          <w:spacing w:val="-9"/>
          <w:sz w:val="22"/>
          <w:szCs w:val="22"/>
          <w:u w:val="single"/>
          <w:lang w:eastAsia="en-US"/>
        </w:rPr>
        <w:t xml:space="preserve"> </w:t>
      </w:r>
      <w:r w:rsidRPr="00EB0088">
        <w:rPr>
          <w:sz w:val="22"/>
          <w:szCs w:val="22"/>
          <w:u w:val="single"/>
          <w:lang w:eastAsia="en-US"/>
        </w:rPr>
        <w:t>ФИО)</w:t>
      </w:r>
    </w:p>
    <w:p w:rsidR="00AC5777" w:rsidRDefault="00AC5777" w:rsidP="00C8318C">
      <w:pPr>
        <w:rPr>
          <w:sz w:val="28"/>
          <w:szCs w:val="28"/>
        </w:rPr>
      </w:pPr>
    </w:p>
    <w:p w:rsidR="00650605" w:rsidRDefault="00650605" w:rsidP="00C8318C">
      <w:pPr>
        <w:rPr>
          <w:sz w:val="28"/>
          <w:szCs w:val="28"/>
        </w:rPr>
      </w:pPr>
    </w:p>
    <w:p w:rsidR="00650605" w:rsidRDefault="00650605" w:rsidP="00C8318C">
      <w:pPr>
        <w:rPr>
          <w:sz w:val="28"/>
          <w:szCs w:val="28"/>
        </w:rPr>
      </w:pPr>
    </w:p>
    <w:p w:rsidR="00AC5777" w:rsidRDefault="00EB0088" w:rsidP="00EB0088">
      <w:pPr>
        <w:jc w:val="both"/>
        <w:rPr>
          <w:b/>
          <w:spacing w:val="-2"/>
          <w:szCs w:val="24"/>
        </w:rPr>
      </w:pPr>
      <w:r w:rsidRPr="009E4449">
        <w:rPr>
          <w:b/>
          <w:szCs w:val="24"/>
        </w:rPr>
        <w:t>Приложение</w:t>
      </w:r>
      <w:r>
        <w:rPr>
          <w:b/>
          <w:szCs w:val="24"/>
        </w:rPr>
        <w:t xml:space="preserve"> 2</w:t>
      </w:r>
      <w:r w:rsidRPr="009E4449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E4449">
        <w:rPr>
          <w:b/>
          <w:szCs w:val="24"/>
        </w:rPr>
        <w:t>Форма</w:t>
      </w:r>
      <w:r>
        <w:rPr>
          <w:b/>
          <w:spacing w:val="-2"/>
          <w:szCs w:val="24"/>
        </w:rPr>
        <w:t xml:space="preserve"> для промежуточной аттестации аспиранта по итогам года обучения в аспирантуре</w:t>
      </w:r>
    </w:p>
    <w:p w:rsidR="00650605" w:rsidRDefault="00650605" w:rsidP="00EB0088">
      <w:pPr>
        <w:jc w:val="both"/>
        <w:rPr>
          <w:b/>
          <w:spacing w:val="-2"/>
          <w:szCs w:val="24"/>
        </w:rPr>
      </w:pPr>
    </w:p>
    <w:p w:rsidR="00650605" w:rsidRDefault="00650605" w:rsidP="00EB0088">
      <w:pPr>
        <w:jc w:val="both"/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tbl>
      <w:tblPr>
        <w:tblStyle w:val="TableNormal2"/>
        <w:tblW w:w="9730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9730"/>
      </w:tblGrid>
      <w:tr w:rsidR="00EB0088" w:rsidRPr="00EB0088" w:rsidTr="00650605">
        <w:trPr>
          <w:trHeight w:val="2225"/>
        </w:trPr>
        <w:tc>
          <w:tcPr>
            <w:tcW w:w="9730" w:type="dxa"/>
          </w:tcPr>
          <w:p w:rsidR="00EB0088" w:rsidRPr="00EB0088" w:rsidRDefault="00EB0088" w:rsidP="00EB008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B0088" w:rsidRDefault="00EB0088" w:rsidP="00EB0088">
            <w:pPr>
              <w:tabs>
                <w:tab w:val="left" w:pos="4087"/>
              </w:tabs>
              <w:ind w:left="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АТТЕСТАЦИЯ</w:t>
            </w:r>
            <w:r w:rsidRPr="00EB0088">
              <w:rPr>
                <w:rFonts w:ascii="Times New Roman" w:hAnsi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ЗА</w:t>
            </w:r>
            <w:r w:rsidRPr="00EB0088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ab/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ГОД</w:t>
            </w:r>
            <w:r w:rsidRPr="00EB0088">
              <w:rPr>
                <w:rFonts w:ascii="Times New Roman" w:hAnsi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ОБУЧЕНИЯ</w:t>
            </w:r>
          </w:p>
          <w:p w:rsidR="00EB0088" w:rsidRPr="00EB0088" w:rsidRDefault="00EB0088" w:rsidP="00EB0088">
            <w:pPr>
              <w:tabs>
                <w:tab w:val="left" w:pos="4087"/>
              </w:tabs>
              <w:ind w:left="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EB0088" w:rsidRPr="00EB0088" w:rsidRDefault="00EB0088" w:rsidP="00EB0088">
            <w:pPr>
              <w:tabs>
                <w:tab w:val="left" w:pos="1696"/>
                <w:tab w:val="left" w:pos="3313"/>
                <w:tab w:val="left" w:pos="5061"/>
                <w:tab w:val="left" w:pos="6681"/>
              </w:tabs>
              <w:ind w:left="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в</w:t>
            </w:r>
            <w:r w:rsidRPr="00EB0088">
              <w:rPr>
                <w:rFonts w:ascii="Times New Roman" w:hAnsi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период с</w:t>
            </w:r>
            <w:r w:rsidRPr="00EB0088">
              <w:rPr>
                <w:rFonts w:ascii="Times New Roman" w:hAnsi="Times New Roman"/>
                <w:b/>
                <w:spacing w:val="-1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«</w:t>
            </w:r>
            <w:proofErr w:type="gramStart"/>
            <w:r w:rsidRPr="00EB0088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ab/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  <w:r w:rsidRPr="00EB0088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ab/>
            </w:r>
            <w:proofErr w:type="gramEnd"/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20</w:t>
            </w:r>
            <w:r w:rsidRPr="00EB0088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   </w:t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 xml:space="preserve"> г.</w:t>
            </w:r>
            <w:r w:rsidRPr="00EB0088">
              <w:rPr>
                <w:rFonts w:ascii="Times New Roman" w:hAnsi="Times New Roman"/>
                <w:b/>
                <w:spacing w:val="119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по «</w:t>
            </w:r>
            <w:r w:rsidRPr="00EB0088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ab/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  <w:r w:rsidRPr="00EB0088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ab/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>20</w:t>
            </w:r>
            <w:r w:rsidRPr="00EB0088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   </w:t>
            </w:r>
            <w:r w:rsidRPr="00EB0088">
              <w:rPr>
                <w:rFonts w:ascii="Times New Roman" w:hAnsi="Times New Roman"/>
                <w:b/>
                <w:szCs w:val="24"/>
                <w:lang w:val="ru-RU"/>
              </w:rPr>
              <w:t xml:space="preserve"> г.</w:t>
            </w:r>
          </w:p>
          <w:p w:rsidR="00EB0088" w:rsidRPr="00EB0088" w:rsidRDefault="00EB0088" w:rsidP="00EB0088">
            <w:pPr>
              <w:spacing w:before="4"/>
              <w:rPr>
                <w:rFonts w:ascii="Times New Roman" w:hAnsi="Times New Roman"/>
                <w:szCs w:val="24"/>
                <w:lang w:val="ru-RU"/>
              </w:rPr>
            </w:pPr>
          </w:p>
          <w:p w:rsidR="00EB0088" w:rsidRPr="00EB0088" w:rsidRDefault="00EB0088" w:rsidP="00EB0088">
            <w:pPr>
              <w:tabs>
                <w:tab w:val="left" w:pos="6412"/>
              </w:tabs>
              <w:spacing w:before="1"/>
              <w:ind w:left="62"/>
              <w:rPr>
                <w:rFonts w:ascii="Times New Roman" w:hAnsi="Times New Roman"/>
                <w:szCs w:val="24"/>
                <w:lang w:val="ru-RU"/>
              </w:rPr>
            </w:pPr>
            <w:r w:rsidRPr="00EB0088">
              <w:rPr>
                <w:rFonts w:ascii="Times New Roman" w:hAnsi="Times New Roman"/>
                <w:szCs w:val="24"/>
                <w:lang w:val="ru-RU"/>
              </w:rPr>
              <w:t>Краткий</w:t>
            </w:r>
            <w:r w:rsidRPr="00EB0088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szCs w:val="24"/>
                <w:lang w:val="ru-RU"/>
              </w:rPr>
              <w:t>отчет</w:t>
            </w:r>
            <w:r w:rsidRPr="00EB0088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szCs w:val="24"/>
                <w:lang w:val="ru-RU"/>
              </w:rPr>
              <w:t>аспиранта</w:t>
            </w:r>
            <w:r w:rsidRPr="00EB0088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EB0088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szCs w:val="24"/>
                <w:lang w:val="ru-RU"/>
              </w:rPr>
              <w:t>выполнении плана</w:t>
            </w:r>
            <w:r w:rsidRPr="00EB0088">
              <w:rPr>
                <w:rFonts w:ascii="Times New Roman" w:hAnsi="Times New Roman"/>
                <w:szCs w:val="24"/>
                <w:u w:val="single"/>
                <w:lang w:val="ru-RU"/>
              </w:rPr>
              <w:tab/>
            </w:r>
            <w:r w:rsidRPr="00EB0088">
              <w:rPr>
                <w:rFonts w:ascii="Times New Roman" w:hAnsi="Times New Roman"/>
                <w:szCs w:val="24"/>
                <w:lang w:val="ru-RU"/>
              </w:rPr>
              <w:t>года</w:t>
            </w:r>
            <w:r w:rsidRPr="00EB0088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r w:rsidRPr="00EB0088">
              <w:rPr>
                <w:rFonts w:ascii="Times New Roman" w:hAnsi="Times New Roman"/>
                <w:szCs w:val="24"/>
                <w:lang w:val="ru-RU"/>
              </w:rPr>
              <w:t>обучения:</w:t>
            </w:r>
          </w:p>
        </w:tc>
      </w:tr>
      <w:tr w:rsidR="00EB0088" w:rsidRPr="00EB0088" w:rsidTr="00650605">
        <w:trPr>
          <w:trHeight w:val="266"/>
        </w:trPr>
        <w:tc>
          <w:tcPr>
            <w:tcW w:w="9730" w:type="dxa"/>
          </w:tcPr>
          <w:p w:rsidR="00EB0088" w:rsidRPr="00EB0088" w:rsidRDefault="00EB0088" w:rsidP="00EB0088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0088" w:rsidRPr="00EB0088" w:rsidTr="00650605">
        <w:trPr>
          <w:trHeight w:val="266"/>
        </w:trPr>
        <w:tc>
          <w:tcPr>
            <w:tcW w:w="9730" w:type="dxa"/>
          </w:tcPr>
          <w:p w:rsidR="00EB0088" w:rsidRPr="00EB0088" w:rsidRDefault="00EB0088" w:rsidP="00EB0088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0088" w:rsidRPr="00EB0088" w:rsidTr="00650605">
        <w:trPr>
          <w:trHeight w:val="266"/>
        </w:trPr>
        <w:tc>
          <w:tcPr>
            <w:tcW w:w="9730" w:type="dxa"/>
          </w:tcPr>
          <w:p w:rsidR="00EB0088" w:rsidRPr="00EB0088" w:rsidRDefault="00EB0088" w:rsidP="00EB0088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0088" w:rsidRPr="00EB0088" w:rsidTr="00650605">
        <w:trPr>
          <w:trHeight w:val="265"/>
        </w:trPr>
        <w:tc>
          <w:tcPr>
            <w:tcW w:w="9730" w:type="dxa"/>
          </w:tcPr>
          <w:p w:rsidR="00EB0088" w:rsidRPr="00EB0088" w:rsidRDefault="00EB0088" w:rsidP="00EB0088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0088" w:rsidRPr="00EB0088" w:rsidTr="00650605">
        <w:trPr>
          <w:trHeight w:val="1350"/>
        </w:trPr>
        <w:tc>
          <w:tcPr>
            <w:tcW w:w="9730" w:type="dxa"/>
          </w:tcPr>
          <w:p w:rsidR="00EB0088" w:rsidRPr="00A73B47" w:rsidRDefault="00EB0088" w:rsidP="00EB0088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0088" w:rsidRPr="00EB0088" w:rsidRDefault="00EB0088" w:rsidP="00EB0088">
            <w:pPr>
              <w:pStyle w:val="TableParagraph"/>
              <w:ind w:left="62"/>
              <w:rPr>
                <w:rFonts w:ascii="Times New Roman" w:hAnsi="Times New Roman"/>
                <w:b/>
                <w:sz w:val="24"/>
                <w:szCs w:val="24"/>
              </w:rPr>
            </w:pPr>
            <w:r w:rsidRPr="00EB0088">
              <w:rPr>
                <w:rFonts w:ascii="Times New Roman" w:hAnsi="Times New Roman"/>
                <w:b/>
                <w:sz w:val="24"/>
                <w:szCs w:val="24"/>
              </w:rPr>
              <w:t>Отзыв</w:t>
            </w:r>
            <w:r w:rsidRPr="00EB008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B0088">
              <w:rPr>
                <w:rFonts w:ascii="Times New Roman" w:hAnsi="Times New Roman"/>
                <w:b/>
                <w:sz w:val="24"/>
                <w:szCs w:val="24"/>
              </w:rPr>
              <w:t>научного</w:t>
            </w:r>
            <w:r w:rsidRPr="00EB008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B0088">
              <w:rPr>
                <w:rFonts w:ascii="Times New Roman" w:hAnsi="Times New Roman"/>
                <w:b/>
                <w:sz w:val="24"/>
                <w:szCs w:val="24"/>
              </w:rPr>
              <w:t>руководителя:</w:t>
            </w:r>
          </w:p>
        </w:tc>
      </w:tr>
    </w:tbl>
    <w:tbl>
      <w:tblPr>
        <w:tblW w:w="9723" w:type="dxa"/>
        <w:tblInd w:w="239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  <w:gridCol w:w="20"/>
        <w:gridCol w:w="44"/>
      </w:tblGrid>
      <w:tr w:rsidR="00EB0088" w:rsidRPr="00EB0088" w:rsidTr="00650605">
        <w:trPr>
          <w:trHeight w:val="265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B0088" w:rsidRPr="00EB0088" w:rsidTr="00650605">
        <w:trPr>
          <w:trHeight w:val="265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0088" w:rsidRPr="00EB0088" w:rsidTr="00650605">
        <w:trPr>
          <w:trHeight w:val="265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0088" w:rsidRPr="00EB0088" w:rsidTr="00650605">
        <w:trPr>
          <w:gridAfter w:val="1"/>
          <w:wAfter w:w="44" w:type="dxa"/>
          <w:trHeight w:val="1618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B0088" w:rsidRPr="00EB0088" w:rsidRDefault="00EB0088" w:rsidP="00EB0088">
            <w:pPr>
              <w:pStyle w:val="TableParagraph"/>
              <w:tabs>
                <w:tab w:val="left" w:pos="3842"/>
                <w:tab w:val="left" w:pos="5829"/>
                <w:tab w:val="left" w:pos="6676"/>
                <w:tab w:val="left" w:pos="8236"/>
              </w:tabs>
              <w:spacing w:line="268" w:lineRule="exact"/>
              <w:ind w:left="62"/>
              <w:rPr>
                <w:sz w:val="24"/>
                <w:szCs w:val="24"/>
              </w:rPr>
            </w:pPr>
            <w:r w:rsidRPr="00EB0088">
              <w:rPr>
                <w:sz w:val="24"/>
                <w:szCs w:val="24"/>
              </w:rPr>
              <w:t>Научный</w:t>
            </w:r>
            <w:r w:rsidRPr="00EB0088">
              <w:rPr>
                <w:spacing w:val="-1"/>
                <w:sz w:val="24"/>
                <w:szCs w:val="24"/>
              </w:rPr>
              <w:t xml:space="preserve"> </w:t>
            </w:r>
            <w:r w:rsidRPr="00EB0088">
              <w:rPr>
                <w:sz w:val="24"/>
                <w:szCs w:val="24"/>
              </w:rPr>
              <w:t>руководитель</w:t>
            </w:r>
            <w:r w:rsidRPr="00EB0088">
              <w:rPr>
                <w:sz w:val="24"/>
                <w:szCs w:val="24"/>
                <w:u w:val="single"/>
              </w:rPr>
              <w:tab/>
            </w:r>
            <w:r w:rsidRPr="00EB0088">
              <w:rPr>
                <w:sz w:val="24"/>
                <w:szCs w:val="24"/>
              </w:rPr>
              <w:t>/</w:t>
            </w:r>
            <w:r w:rsidRPr="00EB0088">
              <w:rPr>
                <w:sz w:val="24"/>
                <w:szCs w:val="24"/>
                <w:u w:val="single"/>
              </w:rPr>
              <w:tab/>
            </w:r>
            <w:r w:rsidR="00650605">
              <w:rPr>
                <w:sz w:val="24"/>
                <w:szCs w:val="24"/>
                <w:u w:val="single"/>
              </w:rPr>
              <w:t>_______________</w:t>
            </w:r>
            <w:r w:rsidRPr="00EB0088">
              <w:rPr>
                <w:sz w:val="24"/>
                <w:szCs w:val="24"/>
              </w:rPr>
              <w:t>/</w:t>
            </w:r>
            <w:proofErr w:type="gramStart"/>
            <w:r w:rsidRPr="00EB0088">
              <w:rPr>
                <w:sz w:val="24"/>
                <w:szCs w:val="24"/>
              </w:rPr>
              <w:t xml:space="preserve">   «</w:t>
            </w:r>
            <w:proofErr w:type="gramEnd"/>
            <w:r w:rsidRPr="00EB0088">
              <w:rPr>
                <w:sz w:val="24"/>
                <w:szCs w:val="24"/>
                <w:u w:val="single"/>
              </w:rPr>
              <w:tab/>
            </w:r>
            <w:r w:rsidRPr="00EB0088">
              <w:rPr>
                <w:sz w:val="24"/>
                <w:szCs w:val="24"/>
              </w:rPr>
              <w:t>»</w:t>
            </w:r>
            <w:r w:rsidRPr="00EB0088">
              <w:rPr>
                <w:sz w:val="24"/>
                <w:szCs w:val="24"/>
                <w:u w:val="single"/>
              </w:rPr>
              <w:tab/>
            </w:r>
            <w:r w:rsidRPr="00EB0088">
              <w:rPr>
                <w:sz w:val="24"/>
                <w:szCs w:val="24"/>
              </w:rPr>
              <w:t>20</w:t>
            </w:r>
            <w:r w:rsidRPr="00EB0088">
              <w:rPr>
                <w:sz w:val="24"/>
                <w:szCs w:val="24"/>
                <w:u w:val="single"/>
              </w:rPr>
              <w:t xml:space="preserve">  </w:t>
            </w:r>
            <w:r w:rsidRPr="00EB008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B0088">
              <w:rPr>
                <w:sz w:val="24"/>
                <w:szCs w:val="24"/>
              </w:rPr>
              <w:t>г.</w:t>
            </w:r>
          </w:p>
          <w:p w:rsidR="00EB0088" w:rsidRPr="00650605" w:rsidRDefault="00650605" w:rsidP="00EB0088">
            <w:pPr>
              <w:pStyle w:val="TableParagraph"/>
              <w:tabs>
                <w:tab w:val="left" w:pos="4173"/>
              </w:tabs>
              <w:spacing w:line="176" w:lineRule="exact"/>
              <w:ind w:left="2746"/>
              <w:rPr>
                <w:sz w:val="20"/>
                <w:szCs w:val="20"/>
              </w:rPr>
            </w:pPr>
            <w:r w:rsidRPr="00650605">
              <w:rPr>
                <w:sz w:val="16"/>
                <w:szCs w:val="16"/>
              </w:rPr>
              <w:t xml:space="preserve">(подпись) </w:t>
            </w:r>
            <w:r w:rsidR="00EB0088" w:rsidRPr="00650605">
              <w:rPr>
                <w:sz w:val="16"/>
                <w:szCs w:val="16"/>
              </w:rPr>
              <w:t>(расшифровка</w:t>
            </w:r>
            <w:r w:rsidR="00EB0088" w:rsidRPr="00650605">
              <w:rPr>
                <w:spacing w:val="-4"/>
                <w:sz w:val="16"/>
                <w:szCs w:val="16"/>
              </w:rPr>
              <w:t xml:space="preserve"> </w:t>
            </w:r>
            <w:r w:rsidR="00EB0088" w:rsidRPr="00650605">
              <w:rPr>
                <w:sz w:val="16"/>
                <w:szCs w:val="16"/>
              </w:rPr>
              <w:t>подписи</w:t>
            </w:r>
            <w:r w:rsidR="00EB0088" w:rsidRPr="00650605">
              <w:rPr>
                <w:sz w:val="20"/>
                <w:szCs w:val="20"/>
              </w:rPr>
              <w:t>)</w:t>
            </w:r>
          </w:p>
          <w:p w:rsidR="00EB0088" w:rsidRPr="00650605" w:rsidRDefault="00EB0088" w:rsidP="00EB0088">
            <w:pPr>
              <w:pStyle w:val="TableParagraph"/>
              <w:rPr>
                <w:sz w:val="20"/>
                <w:szCs w:val="20"/>
              </w:rPr>
            </w:pPr>
          </w:p>
          <w:p w:rsidR="00EB0088" w:rsidRPr="00EB0088" w:rsidRDefault="00EB0088" w:rsidP="00EB008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B0088" w:rsidRPr="00EB0088" w:rsidRDefault="00EB0088" w:rsidP="00EB0088">
            <w:pPr>
              <w:pStyle w:val="TableParagraph"/>
              <w:ind w:left="62"/>
              <w:rPr>
                <w:sz w:val="24"/>
                <w:szCs w:val="24"/>
              </w:rPr>
            </w:pPr>
            <w:r w:rsidRPr="00EB0088">
              <w:rPr>
                <w:sz w:val="24"/>
                <w:szCs w:val="24"/>
              </w:rPr>
              <w:t>Решение</w:t>
            </w:r>
            <w:r w:rsidRPr="00EB0088">
              <w:rPr>
                <w:spacing w:val="-3"/>
                <w:sz w:val="24"/>
                <w:szCs w:val="24"/>
              </w:rPr>
              <w:t xml:space="preserve"> </w:t>
            </w:r>
            <w:r w:rsidRPr="00EB0088">
              <w:rPr>
                <w:sz w:val="24"/>
                <w:szCs w:val="24"/>
              </w:rPr>
              <w:t>кафедры: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0088" w:rsidRPr="00EB0088" w:rsidTr="00650605">
        <w:trPr>
          <w:gridAfter w:val="1"/>
          <w:wAfter w:w="44" w:type="dxa"/>
          <w:trHeight w:val="213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rPr>
                <w:szCs w:val="24"/>
              </w:rPr>
            </w:pPr>
          </w:p>
        </w:tc>
      </w:tr>
      <w:tr w:rsidR="00EB0088" w:rsidRPr="00EB0088" w:rsidTr="00650605">
        <w:trPr>
          <w:gridAfter w:val="1"/>
          <w:wAfter w:w="44" w:type="dxa"/>
          <w:trHeight w:val="216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0088" w:rsidRPr="00EB0088" w:rsidTr="00650605">
        <w:trPr>
          <w:gridAfter w:val="1"/>
          <w:wAfter w:w="44" w:type="dxa"/>
          <w:trHeight w:val="775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088" w:rsidRPr="00EB0088" w:rsidRDefault="00EB0088" w:rsidP="00EB008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19DA" w:rsidRDefault="00EB0088" w:rsidP="00EB0088">
            <w:pPr>
              <w:pStyle w:val="TableParagraph"/>
              <w:ind w:left="62"/>
              <w:rPr>
                <w:sz w:val="24"/>
              </w:rPr>
            </w:pPr>
            <w:r w:rsidRPr="00EB0088">
              <w:rPr>
                <w:sz w:val="24"/>
                <w:szCs w:val="24"/>
              </w:rPr>
              <w:t>Заведующий</w:t>
            </w:r>
            <w:r w:rsidRPr="00EB0088">
              <w:rPr>
                <w:spacing w:val="-1"/>
                <w:sz w:val="24"/>
                <w:szCs w:val="24"/>
              </w:rPr>
              <w:t xml:space="preserve"> </w:t>
            </w:r>
            <w:r w:rsidRPr="00EB0088">
              <w:rPr>
                <w:sz w:val="24"/>
                <w:szCs w:val="24"/>
              </w:rPr>
              <w:t>кафедрой:</w:t>
            </w:r>
            <w:r w:rsidR="00E619DA">
              <w:rPr>
                <w:sz w:val="24"/>
              </w:rPr>
              <w:t xml:space="preserve"> </w:t>
            </w:r>
          </w:p>
          <w:p w:rsidR="00650605" w:rsidRDefault="00650605" w:rsidP="00EB0088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</w:p>
          <w:p w:rsidR="00E619DA" w:rsidRDefault="00E619DA" w:rsidP="00650605">
            <w:pPr>
              <w:pStyle w:val="TableParagraph"/>
              <w:spacing w:line="142" w:lineRule="exact"/>
              <w:rPr>
                <w:sz w:val="16"/>
              </w:rPr>
            </w:pPr>
            <w:r>
              <w:rPr>
                <w:sz w:val="16"/>
              </w:rPr>
              <w:t xml:space="preserve"> (фамилия,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степень,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звание)</w:t>
            </w:r>
          </w:p>
          <w:p w:rsidR="00650605" w:rsidRDefault="00650605" w:rsidP="00EB0088">
            <w:pPr>
              <w:pStyle w:val="TableParagraph"/>
              <w:ind w:left="62"/>
              <w:rPr>
                <w:sz w:val="24"/>
                <w:szCs w:val="24"/>
              </w:rPr>
            </w:pPr>
          </w:p>
          <w:p w:rsidR="00EB0088" w:rsidRPr="00EB0088" w:rsidRDefault="00650605" w:rsidP="00EB0088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заседания кафедры: «______» ___________________ 20___ г.</w:t>
            </w:r>
          </w:p>
        </w:tc>
      </w:tr>
    </w:tbl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AC5777" w:rsidRDefault="00AC5777" w:rsidP="00C8318C">
      <w:pPr>
        <w:rPr>
          <w:sz w:val="28"/>
          <w:szCs w:val="28"/>
        </w:rPr>
      </w:pPr>
    </w:p>
    <w:p w:rsidR="00650605" w:rsidRDefault="00650605" w:rsidP="00C8318C">
      <w:pPr>
        <w:rPr>
          <w:sz w:val="28"/>
          <w:szCs w:val="28"/>
        </w:rPr>
      </w:pPr>
    </w:p>
    <w:p w:rsidR="00650605" w:rsidRDefault="00650605" w:rsidP="00C8318C">
      <w:pPr>
        <w:rPr>
          <w:sz w:val="28"/>
          <w:szCs w:val="28"/>
        </w:rPr>
      </w:pPr>
    </w:p>
    <w:p w:rsidR="00650605" w:rsidRDefault="00650605" w:rsidP="00C8318C">
      <w:pPr>
        <w:rPr>
          <w:sz w:val="28"/>
          <w:szCs w:val="28"/>
        </w:rPr>
      </w:pPr>
    </w:p>
    <w:p w:rsidR="00C8318C" w:rsidRDefault="00C8318C" w:rsidP="00C8318C">
      <w:pPr>
        <w:rPr>
          <w:sz w:val="28"/>
          <w:szCs w:val="28"/>
        </w:rPr>
      </w:pPr>
      <w:r w:rsidRPr="006E65F0">
        <w:rPr>
          <w:sz w:val="28"/>
          <w:szCs w:val="28"/>
        </w:rPr>
        <w:t>Лист регистрации изменений</w:t>
      </w:r>
    </w:p>
    <w:p w:rsidR="00C8318C" w:rsidRDefault="00C8318C" w:rsidP="00C8318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1134"/>
        <w:gridCol w:w="1843"/>
        <w:gridCol w:w="1701"/>
        <w:gridCol w:w="1417"/>
      </w:tblGrid>
      <w:tr w:rsidR="00C8318C" w:rsidRPr="009E3653" w:rsidTr="00396D96">
        <w:tc>
          <w:tcPr>
            <w:tcW w:w="959" w:type="dxa"/>
            <w:vMerge w:val="restart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>№ изменения</w:t>
            </w:r>
          </w:p>
        </w:tc>
        <w:tc>
          <w:tcPr>
            <w:tcW w:w="3827" w:type="dxa"/>
            <w:gridSpan w:val="3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>№ пункта (подпункта)</w:t>
            </w:r>
          </w:p>
        </w:tc>
        <w:tc>
          <w:tcPr>
            <w:tcW w:w="1843" w:type="dxa"/>
            <w:vMerge w:val="restart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>Основание для внесения изменения</w:t>
            </w:r>
          </w:p>
        </w:tc>
        <w:tc>
          <w:tcPr>
            <w:tcW w:w="1701" w:type="dxa"/>
            <w:vMerge w:val="restart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>Дата внесения</w:t>
            </w:r>
          </w:p>
        </w:tc>
        <w:tc>
          <w:tcPr>
            <w:tcW w:w="1417" w:type="dxa"/>
            <w:vMerge w:val="restart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 xml:space="preserve">Подпись </w:t>
            </w:r>
            <w:proofErr w:type="gramStart"/>
            <w:r w:rsidRPr="009E3653">
              <w:rPr>
                <w:szCs w:val="24"/>
              </w:rPr>
              <w:t>ответств</w:t>
            </w:r>
            <w:r w:rsidR="009E304B">
              <w:rPr>
                <w:szCs w:val="24"/>
              </w:rPr>
              <w:t>ен-</w:t>
            </w:r>
            <w:proofErr w:type="spellStart"/>
            <w:r>
              <w:rPr>
                <w:szCs w:val="24"/>
              </w:rPr>
              <w:t>ного</w:t>
            </w:r>
            <w:proofErr w:type="spellEnd"/>
            <w:proofErr w:type="gramEnd"/>
            <w:r w:rsidRPr="009E3653">
              <w:rPr>
                <w:szCs w:val="24"/>
              </w:rPr>
              <w:t xml:space="preserve"> за внесение изменений</w:t>
            </w:r>
          </w:p>
        </w:tc>
      </w:tr>
      <w:tr w:rsidR="00C8318C" w:rsidRPr="009E3653" w:rsidTr="00396D96">
        <w:tc>
          <w:tcPr>
            <w:tcW w:w="959" w:type="dxa"/>
            <w:vMerge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  <w:r w:rsidRPr="009E3653">
              <w:rPr>
                <w:szCs w:val="24"/>
              </w:rPr>
              <w:t xml:space="preserve">Измененного </w:t>
            </w: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  <w:r w:rsidRPr="009E3653">
              <w:rPr>
                <w:szCs w:val="24"/>
              </w:rPr>
              <w:t xml:space="preserve">Нового </w:t>
            </w:r>
          </w:p>
        </w:tc>
        <w:tc>
          <w:tcPr>
            <w:tcW w:w="1134" w:type="dxa"/>
          </w:tcPr>
          <w:p w:rsidR="00C8318C" w:rsidRPr="009E3653" w:rsidRDefault="00C8318C" w:rsidP="00396D96">
            <w:pPr>
              <w:ind w:right="-108"/>
              <w:rPr>
                <w:szCs w:val="24"/>
              </w:rPr>
            </w:pPr>
            <w:r w:rsidRPr="009E3653">
              <w:rPr>
                <w:szCs w:val="24"/>
              </w:rPr>
              <w:t xml:space="preserve">Изъятого </w:t>
            </w:r>
          </w:p>
        </w:tc>
        <w:tc>
          <w:tcPr>
            <w:tcW w:w="1843" w:type="dxa"/>
            <w:vMerge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ind w:right="-108"/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</w:tbl>
    <w:p w:rsidR="00BB268C" w:rsidRDefault="00BB26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B76D61" w:rsidRPr="00916890" w:rsidRDefault="00B76D61" w:rsidP="00B76D61">
      <w:pPr>
        <w:rPr>
          <w:b/>
          <w:szCs w:val="24"/>
        </w:rPr>
      </w:pPr>
      <w:r w:rsidRPr="00916890">
        <w:rPr>
          <w:b/>
          <w:szCs w:val="24"/>
        </w:rPr>
        <w:t>ЛИСТ СОГЛАСОВАНИЯ</w:t>
      </w:r>
    </w:p>
    <w:p w:rsidR="00B76D61" w:rsidRPr="008C67F0" w:rsidRDefault="00B76D61" w:rsidP="00B76D6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B76D61" w:rsidRPr="008C67F0" w:rsidTr="00CF727C">
        <w:tc>
          <w:tcPr>
            <w:tcW w:w="9606" w:type="dxa"/>
            <w:gridSpan w:val="3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  <w:r w:rsidRPr="008C67F0">
              <w:rPr>
                <w:szCs w:val="24"/>
              </w:rPr>
              <w:t>СОГЛАСОВАНО</w:t>
            </w:r>
          </w:p>
        </w:tc>
      </w:tr>
      <w:tr w:rsidR="00B76D61" w:rsidRPr="008C67F0" w:rsidTr="00CF727C">
        <w:tc>
          <w:tcPr>
            <w:tcW w:w="3936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  <w:r w:rsidRPr="008C67F0">
              <w:rPr>
                <w:szCs w:val="24"/>
              </w:rPr>
              <w:t>Должность, Ф.И.О.</w:t>
            </w:r>
          </w:p>
        </w:tc>
        <w:tc>
          <w:tcPr>
            <w:tcW w:w="2551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  <w:r w:rsidRPr="008C67F0">
              <w:rPr>
                <w:szCs w:val="24"/>
              </w:rPr>
              <w:t>Личная подпись, дата</w:t>
            </w:r>
          </w:p>
        </w:tc>
        <w:tc>
          <w:tcPr>
            <w:tcW w:w="3119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  <w:r w:rsidRPr="008C67F0">
              <w:rPr>
                <w:szCs w:val="24"/>
              </w:rPr>
              <w:t>Комментарии</w:t>
            </w:r>
          </w:p>
        </w:tc>
      </w:tr>
      <w:tr w:rsidR="00B76D61" w:rsidRPr="008C67F0" w:rsidTr="00CF727C">
        <w:trPr>
          <w:trHeight w:val="479"/>
        </w:trPr>
        <w:tc>
          <w:tcPr>
            <w:tcW w:w="3936" w:type="dxa"/>
          </w:tcPr>
          <w:p w:rsidR="00DB32CE" w:rsidRDefault="00B76D61" w:rsidP="00CF727C">
            <w:pPr>
              <w:rPr>
                <w:szCs w:val="24"/>
              </w:rPr>
            </w:pPr>
            <w:r w:rsidRPr="008C67F0">
              <w:rPr>
                <w:szCs w:val="24"/>
              </w:rPr>
              <w:t xml:space="preserve">Проректор по образовательной деятельности </w:t>
            </w:r>
            <w:r w:rsidR="00DB32CE">
              <w:rPr>
                <w:szCs w:val="24"/>
              </w:rPr>
              <w:t>и молодежной политике</w:t>
            </w:r>
          </w:p>
          <w:p w:rsidR="00B76D61" w:rsidRPr="008C67F0" w:rsidRDefault="00B76D61" w:rsidP="00CF727C">
            <w:pPr>
              <w:rPr>
                <w:szCs w:val="24"/>
              </w:rPr>
            </w:pPr>
            <w:r w:rsidRPr="008C67F0">
              <w:rPr>
                <w:szCs w:val="24"/>
              </w:rPr>
              <w:t>Бородулина Т.В.</w:t>
            </w:r>
          </w:p>
        </w:tc>
        <w:tc>
          <w:tcPr>
            <w:tcW w:w="2551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</w:p>
        </w:tc>
      </w:tr>
      <w:tr w:rsidR="00CA44E9" w:rsidRPr="008C67F0" w:rsidTr="00CF727C">
        <w:trPr>
          <w:trHeight w:val="479"/>
        </w:trPr>
        <w:tc>
          <w:tcPr>
            <w:tcW w:w="3936" w:type="dxa"/>
          </w:tcPr>
          <w:p w:rsidR="00CA44E9" w:rsidRDefault="0053134B" w:rsidP="00CF727C">
            <w:pPr>
              <w:rPr>
                <w:szCs w:val="24"/>
              </w:rPr>
            </w:pPr>
            <w:r>
              <w:rPr>
                <w:szCs w:val="24"/>
              </w:rPr>
              <w:t>Проректор по научно-исследовательской и клинической работе</w:t>
            </w:r>
          </w:p>
          <w:p w:rsidR="0053134B" w:rsidRPr="008C67F0" w:rsidRDefault="0053134B" w:rsidP="00CF727C">
            <w:pPr>
              <w:rPr>
                <w:szCs w:val="24"/>
              </w:rPr>
            </w:pPr>
            <w:r>
              <w:rPr>
                <w:szCs w:val="24"/>
              </w:rPr>
              <w:t>Уфимцева М.А.</w:t>
            </w:r>
          </w:p>
        </w:tc>
        <w:tc>
          <w:tcPr>
            <w:tcW w:w="2551" w:type="dxa"/>
            <w:vAlign w:val="center"/>
          </w:tcPr>
          <w:p w:rsidR="00CA44E9" w:rsidRPr="008C67F0" w:rsidRDefault="00CA44E9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44E9" w:rsidRPr="008C67F0" w:rsidRDefault="00CA44E9" w:rsidP="00CF727C">
            <w:pPr>
              <w:jc w:val="center"/>
              <w:rPr>
                <w:szCs w:val="24"/>
              </w:rPr>
            </w:pPr>
          </w:p>
        </w:tc>
      </w:tr>
      <w:tr w:rsidR="00B76D61" w:rsidRPr="007378EE" w:rsidTr="00CF727C">
        <w:trPr>
          <w:trHeight w:val="479"/>
        </w:trPr>
        <w:tc>
          <w:tcPr>
            <w:tcW w:w="3936" w:type="dxa"/>
          </w:tcPr>
          <w:p w:rsidR="00B76D61" w:rsidRDefault="00796B22" w:rsidP="00CF727C">
            <w:pPr>
              <w:rPr>
                <w:szCs w:val="24"/>
              </w:rPr>
            </w:pPr>
            <w:r w:rsidRPr="00796B22">
              <w:rPr>
                <w:szCs w:val="24"/>
              </w:rPr>
              <w:t>Начальник Управления кадровой политики и правового обеспечения</w:t>
            </w:r>
          </w:p>
          <w:p w:rsidR="00796B22" w:rsidRPr="007378EE" w:rsidRDefault="00796B22" w:rsidP="00CF727C">
            <w:pPr>
              <w:rPr>
                <w:szCs w:val="24"/>
              </w:rPr>
            </w:pPr>
            <w:r>
              <w:rPr>
                <w:szCs w:val="24"/>
              </w:rPr>
              <w:t>Поляк Н.А.</w:t>
            </w:r>
          </w:p>
        </w:tc>
        <w:tc>
          <w:tcPr>
            <w:tcW w:w="2551" w:type="dxa"/>
            <w:vAlign w:val="center"/>
          </w:tcPr>
          <w:p w:rsidR="00B76D61" w:rsidRPr="007378EE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D61" w:rsidRPr="007378EE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D61" w:rsidRDefault="00B76D61" w:rsidP="001D679F">
      <w:pPr>
        <w:rPr>
          <w:sz w:val="28"/>
          <w:szCs w:val="28"/>
        </w:rPr>
      </w:pPr>
    </w:p>
    <w:p w:rsidR="00B76D61" w:rsidRDefault="00B76D61" w:rsidP="001D679F">
      <w:pPr>
        <w:rPr>
          <w:sz w:val="28"/>
          <w:szCs w:val="28"/>
        </w:rPr>
      </w:pPr>
    </w:p>
    <w:p w:rsidR="00B76D61" w:rsidRDefault="00B76D61" w:rsidP="001D679F">
      <w:pPr>
        <w:rPr>
          <w:sz w:val="28"/>
          <w:szCs w:val="28"/>
        </w:rPr>
      </w:pPr>
    </w:p>
    <w:p w:rsidR="00B76D61" w:rsidRDefault="00B76D61" w:rsidP="001D679F">
      <w:pPr>
        <w:rPr>
          <w:sz w:val="28"/>
          <w:szCs w:val="28"/>
        </w:rPr>
      </w:pPr>
    </w:p>
    <w:p w:rsidR="00383F3B" w:rsidRDefault="00383F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5E56" w:rsidRDefault="005B5E56" w:rsidP="00C575BC">
      <w:pPr>
        <w:pStyle w:val="ad"/>
        <w:spacing w:line="240" w:lineRule="auto"/>
        <w:ind w:left="0"/>
        <w:jc w:val="center"/>
        <w:rPr>
          <w:b/>
          <w:sz w:val="24"/>
          <w:szCs w:val="24"/>
        </w:rPr>
      </w:pPr>
    </w:p>
    <w:sectPr w:rsidR="005B5E56" w:rsidSect="00E42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99" w:rsidRDefault="00B47E99">
      <w:r>
        <w:separator/>
      </w:r>
    </w:p>
  </w:endnote>
  <w:endnote w:type="continuationSeparator" w:id="0">
    <w:p w:rsidR="00B47E99" w:rsidRDefault="00B4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47" w:rsidRDefault="00A73B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88" w:rsidRDefault="00EB0088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88" w:rsidRPr="00DF3088" w:rsidRDefault="00EB0088" w:rsidP="006E65F0">
    <w:pPr>
      <w:pStyle w:val="a6"/>
      <w:ind w:firstLine="3540"/>
      <w:rPr>
        <w:sz w:val="18"/>
        <w:szCs w:val="18"/>
      </w:rPr>
    </w:pPr>
    <w:r w:rsidRPr="00DF3088">
      <w:rPr>
        <w:sz w:val="18"/>
        <w:szCs w:val="18"/>
      </w:rPr>
      <w:t xml:space="preserve"> </w:t>
    </w:r>
  </w:p>
  <w:p w:rsidR="00EB0088" w:rsidRPr="00290284" w:rsidRDefault="00EB0088" w:rsidP="0045077C">
    <w:pPr>
      <w:pStyle w:val="a6"/>
      <w:rPr>
        <w:sz w:val="22"/>
        <w:szCs w:val="22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90284">
      <w:rPr>
        <w:sz w:val="22"/>
        <w:szCs w:val="22"/>
      </w:rPr>
      <w:t>Информация об ответственном разработчике</w:t>
    </w:r>
  </w:p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802"/>
      <w:gridCol w:w="2268"/>
      <w:gridCol w:w="2153"/>
      <w:gridCol w:w="2605"/>
    </w:tblGrid>
    <w:tr w:rsidR="00EB0088" w:rsidRPr="00396C69" w:rsidTr="00E51F75">
      <w:tc>
        <w:tcPr>
          <w:tcW w:w="2802" w:type="dxa"/>
        </w:tcPr>
        <w:p w:rsidR="00EB0088" w:rsidRPr="00501CF4" w:rsidRDefault="00EB0088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Должность, подразделение</w:t>
          </w:r>
        </w:p>
      </w:tc>
      <w:tc>
        <w:tcPr>
          <w:tcW w:w="2268" w:type="dxa"/>
        </w:tcPr>
        <w:p w:rsidR="00EB0088" w:rsidRPr="00501CF4" w:rsidRDefault="00EB0088" w:rsidP="00E51F75">
          <w:pPr>
            <w:pStyle w:val="a6"/>
            <w:jc w:val="center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Ф.И.О.</w:t>
          </w:r>
        </w:p>
      </w:tc>
      <w:tc>
        <w:tcPr>
          <w:tcW w:w="2153" w:type="dxa"/>
        </w:tcPr>
        <w:p w:rsidR="00EB0088" w:rsidRPr="00501CF4" w:rsidRDefault="00EB0088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Подпись, дата</w:t>
          </w:r>
        </w:p>
      </w:tc>
      <w:tc>
        <w:tcPr>
          <w:tcW w:w="2605" w:type="dxa"/>
        </w:tcPr>
        <w:p w:rsidR="00EB0088" w:rsidRPr="00501CF4" w:rsidRDefault="00EB0088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Контактный телефон</w:t>
          </w:r>
        </w:p>
      </w:tc>
    </w:tr>
    <w:tr w:rsidR="00EB0088" w:rsidRPr="00396C69" w:rsidTr="00E51F75">
      <w:tc>
        <w:tcPr>
          <w:tcW w:w="2802" w:type="dxa"/>
        </w:tcPr>
        <w:p w:rsidR="00EB0088" w:rsidRPr="00396C69" w:rsidRDefault="00EB0088" w:rsidP="005A3936">
          <w:pPr>
            <w:tabs>
              <w:tab w:val="left" w:pos="1134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Начальник управления подготовки кадров высшей квалификации</w:t>
          </w:r>
        </w:p>
      </w:tc>
      <w:tc>
        <w:tcPr>
          <w:tcW w:w="2268" w:type="dxa"/>
        </w:tcPr>
        <w:p w:rsidR="00EB0088" w:rsidRPr="00501CF4" w:rsidRDefault="00EB0088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Левчук Л.В.</w:t>
          </w:r>
        </w:p>
      </w:tc>
      <w:tc>
        <w:tcPr>
          <w:tcW w:w="2153" w:type="dxa"/>
        </w:tcPr>
        <w:p w:rsidR="00EB0088" w:rsidRPr="00501CF4" w:rsidRDefault="00EB0088" w:rsidP="00E83A9E">
          <w:pPr>
            <w:pStyle w:val="a6"/>
            <w:rPr>
              <w:sz w:val="22"/>
              <w:szCs w:val="22"/>
            </w:rPr>
          </w:pPr>
        </w:p>
      </w:tc>
      <w:tc>
        <w:tcPr>
          <w:tcW w:w="2605" w:type="dxa"/>
        </w:tcPr>
        <w:p w:rsidR="00EB0088" w:rsidRPr="00501CF4" w:rsidRDefault="00EB0088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214 86 78</w:t>
          </w:r>
        </w:p>
      </w:tc>
    </w:tr>
  </w:tbl>
  <w:p w:rsidR="00EB0088" w:rsidRDefault="00EB0088" w:rsidP="006E65F0">
    <w:pPr>
      <w:pStyle w:val="a6"/>
      <w:tabs>
        <w:tab w:val="clear" w:pos="4677"/>
        <w:tab w:val="clear" w:pos="9355"/>
        <w:tab w:val="left" w:pos="2685"/>
        <w:tab w:val="left" w:pos="2880"/>
        <w:tab w:val="center" w:pos="4253"/>
        <w:tab w:val="right" w:pos="1020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99" w:rsidRDefault="00B47E99">
      <w:r>
        <w:separator/>
      </w:r>
    </w:p>
  </w:footnote>
  <w:footnote w:type="continuationSeparator" w:id="0">
    <w:p w:rsidR="00B47E99" w:rsidRDefault="00B4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47" w:rsidRDefault="00A73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EB0088" w:rsidTr="00C429D3">
      <w:trPr>
        <w:trHeight w:val="1069"/>
      </w:trPr>
      <w:tc>
        <w:tcPr>
          <w:tcW w:w="1219" w:type="dxa"/>
        </w:tcPr>
        <w:p w:rsidR="00EB0088" w:rsidRPr="00982FCD" w:rsidRDefault="00EB0088" w:rsidP="008E3E0D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EB0088" w:rsidRDefault="00EB0088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EB0088" w:rsidRPr="000674B8" w:rsidRDefault="00EB0088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EB0088" w:rsidRPr="000674B8" w:rsidRDefault="00EB0088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EB0088" w:rsidRDefault="00EB0088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Министерства здравоохранения Российской Федерации</w:t>
          </w:r>
        </w:p>
        <w:p w:rsidR="00EB0088" w:rsidRPr="00E42D91" w:rsidRDefault="00EB0088" w:rsidP="008E3E0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EB0088" w:rsidTr="00C429D3">
      <w:trPr>
        <w:trHeight w:val="313"/>
      </w:trPr>
      <w:tc>
        <w:tcPr>
          <w:tcW w:w="1219" w:type="dxa"/>
        </w:tcPr>
        <w:p w:rsidR="00EB0088" w:rsidRDefault="00EB0088" w:rsidP="008E3E0D">
          <w:pPr>
            <w:pStyle w:val="a4"/>
            <w:jc w:val="center"/>
            <w:rPr>
              <w:sz w:val="16"/>
              <w:szCs w:val="16"/>
            </w:rPr>
          </w:pPr>
        </w:p>
        <w:p w:rsidR="00EB0088" w:rsidRPr="00297269" w:rsidRDefault="00EB0088" w:rsidP="00DE0AE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ПП-02-01-21</w:t>
          </w:r>
        </w:p>
      </w:tc>
      <w:tc>
        <w:tcPr>
          <w:tcW w:w="7032" w:type="dxa"/>
        </w:tcPr>
        <w:p w:rsidR="00EB0088" w:rsidRPr="00A4287A" w:rsidRDefault="004B2DBC" w:rsidP="00635395">
          <w:pPr>
            <w:pStyle w:val="a4"/>
            <w:tabs>
              <w:tab w:val="center" w:pos="3408"/>
              <w:tab w:val="left" w:pos="5325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Положение о </w:t>
          </w:r>
          <w:bookmarkStart w:id="3" w:name="_GoBack"/>
          <w:bookmarkEnd w:id="3"/>
          <w:r w:rsidR="00EB0088" w:rsidRPr="00635395">
            <w:rPr>
              <w:sz w:val="20"/>
            </w:rPr>
            <w:t>порядке разработки и утверждения индивидуального плана работы и темы диссертации аспиранта</w:t>
          </w:r>
        </w:p>
      </w:tc>
      <w:tc>
        <w:tcPr>
          <w:tcW w:w="1289" w:type="dxa"/>
        </w:tcPr>
        <w:p w:rsidR="00EB0088" w:rsidRDefault="00EB0088" w:rsidP="008E3E0D">
          <w:pPr>
            <w:pStyle w:val="a4"/>
            <w:jc w:val="center"/>
            <w:rPr>
              <w:sz w:val="16"/>
              <w:szCs w:val="16"/>
            </w:rPr>
          </w:pPr>
        </w:p>
        <w:p w:rsidR="00EB0088" w:rsidRPr="008A555B" w:rsidRDefault="00EB0088" w:rsidP="00C8318C">
          <w:pPr>
            <w:pStyle w:val="a4"/>
            <w:ind w:hanging="108"/>
            <w:jc w:val="center"/>
            <w:rPr>
              <w:sz w:val="16"/>
              <w:szCs w:val="16"/>
              <w:lang w:val="en-US"/>
            </w:rPr>
          </w:pPr>
          <w:r w:rsidRPr="00E42D91">
            <w:rPr>
              <w:sz w:val="22"/>
              <w:szCs w:val="22"/>
            </w:rPr>
            <w:t xml:space="preserve">стр. </w:t>
          </w:r>
          <w:r w:rsidRPr="00E42D91">
            <w:rPr>
              <w:sz w:val="22"/>
              <w:szCs w:val="22"/>
            </w:rPr>
            <w:fldChar w:fldCharType="begin"/>
          </w:r>
          <w:r w:rsidRPr="00E42D91">
            <w:rPr>
              <w:sz w:val="22"/>
              <w:szCs w:val="22"/>
            </w:rPr>
            <w:instrText xml:space="preserve"> PAGE </w:instrText>
          </w:r>
          <w:r w:rsidRPr="00E42D91">
            <w:rPr>
              <w:sz w:val="22"/>
              <w:szCs w:val="22"/>
            </w:rPr>
            <w:fldChar w:fldCharType="separate"/>
          </w:r>
          <w:r w:rsidR="004B2DBC">
            <w:rPr>
              <w:noProof/>
              <w:sz w:val="22"/>
              <w:szCs w:val="22"/>
            </w:rPr>
            <w:t>2</w:t>
          </w:r>
          <w:r w:rsidRPr="00E42D91">
            <w:rPr>
              <w:sz w:val="22"/>
              <w:szCs w:val="22"/>
            </w:rPr>
            <w:fldChar w:fldCharType="end"/>
          </w:r>
          <w:r w:rsidRPr="00E42D91">
            <w:rPr>
              <w:sz w:val="22"/>
              <w:szCs w:val="22"/>
            </w:rPr>
            <w:t xml:space="preserve"> из </w:t>
          </w:r>
          <w:r>
            <w:rPr>
              <w:sz w:val="22"/>
              <w:szCs w:val="22"/>
            </w:rPr>
            <w:t>1</w:t>
          </w:r>
          <w:r w:rsidR="00212B31">
            <w:rPr>
              <w:sz w:val="22"/>
              <w:szCs w:val="22"/>
            </w:rPr>
            <w:t>7</w:t>
          </w:r>
        </w:p>
      </w:tc>
    </w:tr>
  </w:tbl>
  <w:p w:rsidR="00EB0088" w:rsidRDefault="00EB00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EB0088" w:rsidTr="00094FB3">
      <w:trPr>
        <w:trHeight w:val="977"/>
      </w:trPr>
      <w:tc>
        <w:tcPr>
          <w:tcW w:w="1219" w:type="dxa"/>
        </w:tcPr>
        <w:p w:rsidR="00EB0088" w:rsidRPr="00982FCD" w:rsidRDefault="00EB0088" w:rsidP="00373E3C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EB0088" w:rsidRDefault="00EB0088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EB0088" w:rsidRPr="000674B8" w:rsidRDefault="00EB0088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EB0088" w:rsidRPr="000674B8" w:rsidRDefault="00EB0088" w:rsidP="00E42D91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EB0088" w:rsidRDefault="00EB0088" w:rsidP="007A659C">
          <w:pPr>
            <w:pStyle w:val="a4"/>
            <w:tabs>
              <w:tab w:val="center" w:pos="4052"/>
              <w:tab w:val="right" w:pos="8105"/>
            </w:tabs>
            <w:rPr>
              <w:sz w:val="20"/>
            </w:rPr>
          </w:pPr>
          <w:r>
            <w:rPr>
              <w:sz w:val="20"/>
            </w:rPr>
            <w:tab/>
          </w:r>
          <w:r w:rsidRPr="000674B8">
            <w:rPr>
              <w:sz w:val="20"/>
            </w:rPr>
            <w:t>Министерства здравоохранения Российской Федерации</w:t>
          </w:r>
          <w:r>
            <w:rPr>
              <w:sz w:val="20"/>
            </w:rPr>
            <w:tab/>
          </w:r>
        </w:p>
        <w:p w:rsidR="00EB0088" w:rsidRPr="00E42D91" w:rsidRDefault="00EB0088" w:rsidP="00F12AF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EB0088" w:rsidTr="00CF1F19">
      <w:trPr>
        <w:trHeight w:val="537"/>
      </w:trPr>
      <w:tc>
        <w:tcPr>
          <w:tcW w:w="1219" w:type="dxa"/>
        </w:tcPr>
        <w:p w:rsidR="00EB0088" w:rsidRDefault="00EB0088" w:rsidP="00373E3C">
          <w:pPr>
            <w:pStyle w:val="a4"/>
            <w:jc w:val="center"/>
            <w:rPr>
              <w:sz w:val="16"/>
              <w:szCs w:val="16"/>
            </w:rPr>
          </w:pPr>
        </w:p>
        <w:p w:rsidR="00EB0088" w:rsidRPr="00297269" w:rsidRDefault="00EB0088" w:rsidP="00C9677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ПП-02-01-21</w:t>
          </w:r>
        </w:p>
      </w:tc>
      <w:tc>
        <w:tcPr>
          <w:tcW w:w="7032" w:type="dxa"/>
        </w:tcPr>
        <w:p w:rsidR="00EB0088" w:rsidRPr="00A4287A" w:rsidRDefault="004B2DBC" w:rsidP="00635395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Положение о</w:t>
          </w:r>
          <w:r w:rsidR="00EB0088">
            <w:rPr>
              <w:sz w:val="20"/>
            </w:rPr>
            <w:t xml:space="preserve"> порядке разработки и утверждения индивидуального плана работы и темы диссертации аспиранта</w:t>
          </w:r>
        </w:p>
      </w:tc>
      <w:tc>
        <w:tcPr>
          <w:tcW w:w="1289" w:type="dxa"/>
        </w:tcPr>
        <w:p w:rsidR="00EB0088" w:rsidRPr="00C96775" w:rsidRDefault="00EB0088" w:rsidP="00291A6F">
          <w:pPr>
            <w:pStyle w:val="a4"/>
            <w:rPr>
              <w:sz w:val="22"/>
              <w:szCs w:val="22"/>
              <w:lang w:val="en-US"/>
            </w:rPr>
          </w:pPr>
          <w:r w:rsidRPr="00E42D91">
            <w:rPr>
              <w:sz w:val="22"/>
              <w:szCs w:val="22"/>
            </w:rPr>
            <w:t xml:space="preserve">стр. </w:t>
          </w:r>
          <w:r w:rsidRPr="00E42D91">
            <w:rPr>
              <w:sz w:val="22"/>
              <w:szCs w:val="22"/>
            </w:rPr>
            <w:fldChar w:fldCharType="begin"/>
          </w:r>
          <w:r w:rsidRPr="00E42D91">
            <w:rPr>
              <w:sz w:val="22"/>
              <w:szCs w:val="22"/>
            </w:rPr>
            <w:instrText xml:space="preserve"> PAGE </w:instrText>
          </w:r>
          <w:r w:rsidRPr="00E42D91">
            <w:rPr>
              <w:sz w:val="22"/>
              <w:szCs w:val="22"/>
            </w:rPr>
            <w:fldChar w:fldCharType="separate"/>
          </w:r>
          <w:r w:rsidR="004B2DBC">
            <w:rPr>
              <w:noProof/>
              <w:sz w:val="22"/>
              <w:szCs w:val="22"/>
            </w:rPr>
            <w:t>1</w:t>
          </w:r>
          <w:r w:rsidRPr="00E42D91">
            <w:rPr>
              <w:sz w:val="22"/>
              <w:szCs w:val="22"/>
            </w:rPr>
            <w:fldChar w:fldCharType="end"/>
          </w:r>
          <w:r w:rsidRPr="00E42D91">
            <w:rPr>
              <w:sz w:val="22"/>
              <w:szCs w:val="22"/>
            </w:rPr>
            <w:t xml:space="preserve"> из </w:t>
          </w:r>
          <w:r>
            <w:rPr>
              <w:sz w:val="22"/>
              <w:szCs w:val="22"/>
            </w:rPr>
            <w:t>1</w:t>
          </w:r>
          <w:r w:rsidR="00A73B47">
            <w:rPr>
              <w:sz w:val="22"/>
              <w:szCs w:val="22"/>
            </w:rPr>
            <w:t>7</w:t>
          </w:r>
        </w:p>
      </w:tc>
    </w:tr>
  </w:tbl>
  <w:p w:rsidR="00EB0088" w:rsidRDefault="00EB0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3744A"/>
    <w:multiLevelType w:val="hybridMultilevel"/>
    <w:tmpl w:val="6E30ACDA"/>
    <w:lvl w:ilvl="0" w:tplc="A5846B6A">
      <w:start w:val="1"/>
      <w:numFmt w:val="decimal"/>
      <w:lvlText w:val="%1."/>
      <w:lvlJc w:val="left"/>
      <w:pPr>
        <w:ind w:left="28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2F0BA">
      <w:numFmt w:val="bullet"/>
      <w:lvlText w:val="•"/>
      <w:lvlJc w:val="left"/>
      <w:pPr>
        <w:ind w:left="1223" w:hanging="221"/>
      </w:pPr>
      <w:rPr>
        <w:rFonts w:hint="default"/>
        <w:lang w:val="ru-RU" w:eastAsia="en-US" w:bidi="ar-SA"/>
      </w:rPr>
    </w:lvl>
    <w:lvl w:ilvl="2" w:tplc="CD328E04">
      <w:numFmt w:val="bullet"/>
      <w:lvlText w:val="•"/>
      <w:lvlJc w:val="left"/>
      <w:pPr>
        <w:ind w:left="2166" w:hanging="221"/>
      </w:pPr>
      <w:rPr>
        <w:rFonts w:hint="default"/>
        <w:lang w:val="ru-RU" w:eastAsia="en-US" w:bidi="ar-SA"/>
      </w:rPr>
    </w:lvl>
    <w:lvl w:ilvl="3" w:tplc="93443606">
      <w:numFmt w:val="bullet"/>
      <w:lvlText w:val="•"/>
      <w:lvlJc w:val="left"/>
      <w:pPr>
        <w:ind w:left="3110" w:hanging="221"/>
      </w:pPr>
      <w:rPr>
        <w:rFonts w:hint="default"/>
        <w:lang w:val="ru-RU" w:eastAsia="en-US" w:bidi="ar-SA"/>
      </w:rPr>
    </w:lvl>
    <w:lvl w:ilvl="4" w:tplc="E7E8369E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5" w:tplc="C2887178">
      <w:numFmt w:val="bullet"/>
      <w:lvlText w:val="•"/>
      <w:lvlJc w:val="left"/>
      <w:pPr>
        <w:ind w:left="4997" w:hanging="221"/>
      </w:pPr>
      <w:rPr>
        <w:rFonts w:hint="default"/>
        <w:lang w:val="ru-RU" w:eastAsia="en-US" w:bidi="ar-SA"/>
      </w:rPr>
    </w:lvl>
    <w:lvl w:ilvl="6" w:tplc="79B22542">
      <w:numFmt w:val="bullet"/>
      <w:lvlText w:val="•"/>
      <w:lvlJc w:val="left"/>
      <w:pPr>
        <w:ind w:left="5940" w:hanging="221"/>
      </w:pPr>
      <w:rPr>
        <w:rFonts w:hint="default"/>
        <w:lang w:val="ru-RU" w:eastAsia="en-US" w:bidi="ar-SA"/>
      </w:rPr>
    </w:lvl>
    <w:lvl w:ilvl="7" w:tplc="A9FCDCD6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8" w:tplc="B91267A0">
      <w:numFmt w:val="bullet"/>
      <w:lvlText w:val="•"/>
      <w:lvlJc w:val="left"/>
      <w:pPr>
        <w:ind w:left="7827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3" w15:restartNumberingAfterBreak="0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E1BF4"/>
    <w:multiLevelType w:val="multilevel"/>
    <w:tmpl w:val="38B83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 w15:restartNumberingAfterBreak="0">
    <w:nsid w:val="2DEE3C1C"/>
    <w:multiLevelType w:val="multilevel"/>
    <w:tmpl w:val="5D4EF5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16F86"/>
    <w:multiLevelType w:val="multilevel"/>
    <w:tmpl w:val="5C64F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w w:val="95"/>
      </w:rPr>
    </w:lvl>
  </w:abstractNum>
  <w:abstractNum w:abstractNumId="7" w15:restartNumberingAfterBreak="0">
    <w:nsid w:val="3B4A408A"/>
    <w:multiLevelType w:val="hybridMultilevel"/>
    <w:tmpl w:val="9E32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26B8C"/>
    <w:multiLevelType w:val="hybridMultilevel"/>
    <w:tmpl w:val="6DB6733A"/>
    <w:lvl w:ilvl="0" w:tplc="17544222">
      <w:start w:val="8"/>
      <w:numFmt w:val="decimal"/>
      <w:lvlText w:val="%1."/>
      <w:lvlJc w:val="left"/>
      <w:pPr>
        <w:ind w:left="28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8EAB40">
      <w:numFmt w:val="bullet"/>
      <w:lvlText w:val="•"/>
      <w:lvlJc w:val="left"/>
      <w:pPr>
        <w:ind w:left="981" w:hanging="221"/>
      </w:pPr>
      <w:rPr>
        <w:rFonts w:hint="default"/>
        <w:lang w:val="ru-RU" w:eastAsia="en-US" w:bidi="ar-SA"/>
      </w:rPr>
    </w:lvl>
    <w:lvl w:ilvl="2" w:tplc="2F8801CC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3" w:tplc="6D5CCDC4">
      <w:numFmt w:val="bullet"/>
      <w:lvlText w:val="•"/>
      <w:lvlJc w:val="left"/>
      <w:pPr>
        <w:ind w:left="2385" w:hanging="221"/>
      </w:pPr>
      <w:rPr>
        <w:rFonts w:hint="default"/>
        <w:lang w:val="ru-RU" w:eastAsia="en-US" w:bidi="ar-SA"/>
      </w:rPr>
    </w:lvl>
    <w:lvl w:ilvl="4" w:tplc="92820A02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5" w:tplc="28ACDCFE">
      <w:numFmt w:val="bullet"/>
      <w:lvlText w:val="•"/>
      <w:lvlJc w:val="left"/>
      <w:pPr>
        <w:ind w:left="3789" w:hanging="221"/>
      </w:pPr>
      <w:rPr>
        <w:rFonts w:hint="default"/>
        <w:lang w:val="ru-RU" w:eastAsia="en-US" w:bidi="ar-SA"/>
      </w:rPr>
    </w:lvl>
    <w:lvl w:ilvl="6" w:tplc="B396150C">
      <w:numFmt w:val="bullet"/>
      <w:lvlText w:val="•"/>
      <w:lvlJc w:val="left"/>
      <w:pPr>
        <w:ind w:left="4491" w:hanging="221"/>
      </w:pPr>
      <w:rPr>
        <w:rFonts w:hint="default"/>
        <w:lang w:val="ru-RU" w:eastAsia="en-US" w:bidi="ar-SA"/>
      </w:rPr>
    </w:lvl>
    <w:lvl w:ilvl="7" w:tplc="B8809F10">
      <w:numFmt w:val="bullet"/>
      <w:lvlText w:val="•"/>
      <w:lvlJc w:val="left"/>
      <w:pPr>
        <w:ind w:left="5193" w:hanging="221"/>
      </w:pPr>
      <w:rPr>
        <w:rFonts w:hint="default"/>
        <w:lang w:val="ru-RU" w:eastAsia="en-US" w:bidi="ar-SA"/>
      </w:rPr>
    </w:lvl>
    <w:lvl w:ilvl="8" w:tplc="CBA657A6">
      <w:numFmt w:val="bullet"/>
      <w:lvlText w:val="•"/>
      <w:lvlJc w:val="left"/>
      <w:pPr>
        <w:ind w:left="5895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50285E2C"/>
    <w:multiLevelType w:val="multilevel"/>
    <w:tmpl w:val="1BF49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5DD4260"/>
    <w:multiLevelType w:val="hybridMultilevel"/>
    <w:tmpl w:val="C152F33A"/>
    <w:lvl w:ilvl="0" w:tplc="B0845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E33563"/>
    <w:multiLevelType w:val="multilevel"/>
    <w:tmpl w:val="D640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61390E9B"/>
    <w:multiLevelType w:val="hybridMultilevel"/>
    <w:tmpl w:val="0AA60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C56DC9"/>
    <w:multiLevelType w:val="hybridMultilevel"/>
    <w:tmpl w:val="2FE60F6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BC46D0"/>
    <w:multiLevelType w:val="hybridMultilevel"/>
    <w:tmpl w:val="15583D2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37295D"/>
    <w:multiLevelType w:val="hybridMultilevel"/>
    <w:tmpl w:val="DADCE1B2"/>
    <w:lvl w:ilvl="0" w:tplc="00F88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C02B27"/>
    <w:multiLevelType w:val="hybridMultilevel"/>
    <w:tmpl w:val="837810D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76737BB2"/>
    <w:multiLevelType w:val="hybridMultilevel"/>
    <w:tmpl w:val="A4C4799C"/>
    <w:lvl w:ilvl="0" w:tplc="D49CE51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3"/>
  </w:num>
  <w:num w:numId="8">
    <w:abstractNumId w:val="18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10"/>
  </w:num>
  <w:num w:numId="14">
    <w:abstractNumId w:val="7"/>
  </w:num>
  <w:num w:numId="15">
    <w:abstractNumId w:val="16"/>
  </w:num>
  <w:num w:numId="16">
    <w:abstractNumId w:val="9"/>
  </w:num>
  <w:num w:numId="17">
    <w:abstractNumId w:val="15"/>
  </w:num>
  <w:num w:numId="18">
    <w:abstractNumId w:val="4"/>
  </w:num>
  <w:num w:numId="19">
    <w:abstractNumId w:val="8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0"/>
    <w:rsid w:val="00005013"/>
    <w:rsid w:val="000160DB"/>
    <w:rsid w:val="00020C5E"/>
    <w:rsid w:val="00020D8B"/>
    <w:rsid w:val="00021BA7"/>
    <w:rsid w:val="00022128"/>
    <w:rsid w:val="00022C1C"/>
    <w:rsid w:val="00023190"/>
    <w:rsid w:val="00030877"/>
    <w:rsid w:val="00031C23"/>
    <w:rsid w:val="00031FD5"/>
    <w:rsid w:val="00042750"/>
    <w:rsid w:val="00051454"/>
    <w:rsid w:val="00052295"/>
    <w:rsid w:val="00052A94"/>
    <w:rsid w:val="00053F53"/>
    <w:rsid w:val="00060F29"/>
    <w:rsid w:val="0006509B"/>
    <w:rsid w:val="0006688D"/>
    <w:rsid w:val="000674B8"/>
    <w:rsid w:val="0007019D"/>
    <w:rsid w:val="00072757"/>
    <w:rsid w:val="0007768D"/>
    <w:rsid w:val="000815EB"/>
    <w:rsid w:val="00081B50"/>
    <w:rsid w:val="00083521"/>
    <w:rsid w:val="00083765"/>
    <w:rsid w:val="000839C3"/>
    <w:rsid w:val="00083F72"/>
    <w:rsid w:val="000932D9"/>
    <w:rsid w:val="00093990"/>
    <w:rsid w:val="00094283"/>
    <w:rsid w:val="00094FB3"/>
    <w:rsid w:val="000A33EA"/>
    <w:rsid w:val="000A4DDF"/>
    <w:rsid w:val="000A54B7"/>
    <w:rsid w:val="000B2B02"/>
    <w:rsid w:val="000C0CE2"/>
    <w:rsid w:val="000C15FF"/>
    <w:rsid w:val="000C53D9"/>
    <w:rsid w:val="000C598C"/>
    <w:rsid w:val="000D09EF"/>
    <w:rsid w:val="000D0BB7"/>
    <w:rsid w:val="000D1F68"/>
    <w:rsid w:val="000D2F33"/>
    <w:rsid w:val="000D3CB1"/>
    <w:rsid w:val="000D6781"/>
    <w:rsid w:val="000E2AD7"/>
    <w:rsid w:val="000F0249"/>
    <w:rsid w:val="000F1BBB"/>
    <w:rsid w:val="000F36D4"/>
    <w:rsid w:val="000F3CC8"/>
    <w:rsid w:val="000F7860"/>
    <w:rsid w:val="00101107"/>
    <w:rsid w:val="00102746"/>
    <w:rsid w:val="001034A8"/>
    <w:rsid w:val="00104954"/>
    <w:rsid w:val="00105B48"/>
    <w:rsid w:val="001115C6"/>
    <w:rsid w:val="001139BF"/>
    <w:rsid w:val="0011590E"/>
    <w:rsid w:val="00116394"/>
    <w:rsid w:val="00120C38"/>
    <w:rsid w:val="001250BD"/>
    <w:rsid w:val="00126151"/>
    <w:rsid w:val="00130D94"/>
    <w:rsid w:val="00134DE3"/>
    <w:rsid w:val="0013788E"/>
    <w:rsid w:val="00141851"/>
    <w:rsid w:val="00145914"/>
    <w:rsid w:val="00145990"/>
    <w:rsid w:val="00146A06"/>
    <w:rsid w:val="00147661"/>
    <w:rsid w:val="0015255A"/>
    <w:rsid w:val="00153A27"/>
    <w:rsid w:val="00153C8F"/>
    <w:rsid w:val="001579F1"/>
    <w:rsid w:val="0016569D"/>
    <w:rsid w:val="00166040"/>
    <w:rsid w:val="001669C6"/>
    <w:rsid w:val="00171D5F"/>
    <w:rsid w:val="00172028"/>
    <w:rsid w:val="001741AA"/>
    <w:rsid w:val="001759EA"/>
    <w:rsid w:val="00180391"/>
    <w:rsid w:val="0018225F"/>
    <w:rsid w:val="001947A3"/>
    <w:rsid w:val="001969D2"/>
    <w:rsid w:val="00196ED6"/>
    <w:rsid w:val="001977B6"/>
    <w:rsid w:val="001977EA"/>
    <w:rsid w:val="001A1564"/>
    <w:rsid w:val="001A409B"/>
    <w:rsid w:val="001A64DA"/>
    <w:rsid w:val="001B342E"/>
    <w:rsid w:val="001B7C55"/>
    <w:rsid w:val="001C0F3B"/>
    <w:rsid w:val="001C164B"/>
    <w:rsid w:val="001C3940"/>
    <w:rsid w:val="001C3B11"/>
    <w:rsid w:val="001C583D"/>
    <w:rsid w:val="001C5BC5"/>
    <w:rsid w:val="001D04C4"/>
    <w:rsid w:val="001D0546"/>
    <w:rsid w:val="001D31BE"/>
    <w:rsid w:val="001D679F"/>
    <w:rsid w:val="001D69C0"/>
    <w:rsid w:val="001E0567"/>
    <w:rsid w:val="001E1173"/>
    <w:rsid w:val="001E1521"/>
    <w:rsid w:val="001E4C68"/>
    <w:rsid w:val="001E5436"/>
    <w:rsid w:val="001E7610"/>
    <w:rsid w:val="001F2309"/>
    <w:rsid w:val="001F3B2B"/>
    <w:rsid w:val="001F5012"/>
    <w:rsid w:val="001F5B57"/>
    <w:rsid w:val="001F652F"/>
    <w:rsid w:val="001F7787"/>
    <w:rsid w:val="00201ABC"/>
    <w:rsid w:val="00202ED3"/>
    <w:rsid w:val="00206786"/>
    <w:rsid w:val="00207673"/>
    <w:rsid w:val="00210B3D"/>
    <w:rsid w:val="00212B31"/>
    <w:rsid w:val="00214BDC"/>
    <w:rsid w:val="002163EB"/>
    <w:rsid w:val="002213D7"/>
    <w:rsid w:val="002220BC"/>
    <w:rsid w:val="002220DE"/>
    <w:rsid w:val="00222D4C"/>
    <w:rsid w:val="00224674"/>
    <w:rsid w:val="0022626E"/>
    <w:rsid w:val="002270A4"/>
    <w:rsid w:val="00232A61"/>
    <w:rsid w:val="002358FA"/>
    <w:rsid w:val="00235BD0"/>
    <w:rsid w:val="00242361"/>
    <w:rsid w:val="002423D4"/>
    <w:rsid w:val="00242EF6"/>
    <w:rsid w:val="00250113"/>
    <w:rsid w:val="0025175C"/>
    <w:rsid w:val="00256F08"/>
    <w:rsid w:val="00260E34"/>
    <w:rsid w:val="00263ED4"/>
    <w:rsid w:val="002647A7"/>
    <w:rsid w:val="00272B59"/>
    <w:rsid w:val="00275685"/>
    <w:rsid w:val="00276A9C"/>
    <w:rsid w:val="002774DE"/>
    <w:rsid w:val="002778B9"/>
    <w:rsid w:val="00280343"/>
    <w:rsid w:val="002818FC"/>
    <w:rsid w:val="00281DEF"/>
    <w:rsid w:val="002826C9"/>
    <w:rsid w:val="00283963"/>
    <w:rsid w:val="00291A6F"/>
    <w:rsid w:val="00297269"/>
    <w:rsid w:val="002A2DD6"/>
    <w:rsid w:val="002A3BF2"/>
    <w:rsid w:val="002A5F32"/>
    <w:rsid w:val="002A71C3"/>
    <w:rsid w:val="002B0B0B"/>
    <w:rsid w:val="002B0CA7"/>
    <w:rsid w:val="002B3625"/>
    <w:rsid w:val="002B40C3"/>
    <w:rsid w:val="002B6D7C"/>
    <w:rsid w:val="002C4686"/>
    <w:rsid w:val="002C4E26"/>
    <w:rsid w:val="002C5D8B"/>
    <w:rsid w:val="002D0CFC"/>
    <w:rsid w:val="002D1125"/>
    <w:rsid w:val="002D29CD"/>
    <w:rsid w:val="002D2C73"/>
    <w:rsid w:val="002D2EA1"/>
    <w:rsid w:val="002D3D17"/>
    <w:rsid w:val="002D7AD5"/>
    <w:rsid w:val="002E256A"/>
    <w:rsid w:val="002E4D01"/>
    <w:rsid w:val="002E4F3F"/>
    <w:rsid w:val="002E588B"/>
    <w:rsid w:val="002E7B2E"/>
    <w:rsid w:val="002F1EA6"/>
    <w:rsid w:val="002F2769"/>
    <w:rsid w:val="002F2AC9"/>
    <w:rsid w:val="002F4C0B"/>
    <w:rsid w:val="002F7081"/>
    <w:rsid w:val="003008FC"/>
    <w:rsid w:val="00300FD3"/>
    <w:rsid w:val="00302AE6"/>
    <w:rsid w:val="003055BD"/>
    <w:rsid w:val="00307933"/>
    <w:rsid w:val="003244A1"/>
    <w:rsid w:val="0033140A"/>
    <w:rsid w:val="00332842"/>
    <w:rsid w:val="00334A55"/>
    <w:rsid w:val="003363AB"/>
    <w:rsid w:val="00336A20"/>
    <w:rsid w:val="003429C9"/>
    <w:rsid w:val="0034390E"/>
    <w:rsid w:val="003448CC"/>
    <w:rsid w:val="00352B88"/>
    <w:rsid w:val="00355100"/>
    <w:rsid w:val="00355B7A"/>
    <w:rsid w:val="0036046D"/>
    <w:rsid w:val="0036108F"/>
    <w:rsid w:val="00361FDC"/>
    <w:rsid w:val="00364949"/>
    <w:rsid w:val="00367F21"/>
    <w:rsid w:val="00373E3C"/>
    <w:rsid w:val="003766CE"/>
    <w:rsid w:val="003816A5"/>
    <w:rsid w:val="00383F3B"/>
    <w:rsid w:val="0039031B"/>
    <w:rsid w:val="00391272"/>
    <w:rsid w:val="003940DB"/>
    <w:rsid w:val="00396187"/>
    <w:rsid w:val="00396D96"/>
    <w:rsid w:val="00397497"/>
    <w:rsid w:val="003A4C37"/>
    <w:rsid w:val="003A5DE9"/>
    <w:rsid w:val="003B14EB"/>
    <w:rsid w:val="003B22EE"/>
    <w:rsid w:val="003B61B3"/>
    <w:rsid w:val="003B70BE"/>
    <w:rsid w:val="003C0820"/>
    <w:rsid w:val="003C0DDE"/>
    <w:rsid w:val="003C3954"/>
    <w:rsid w:val="003C3DFB"/>
    <w:rsid w:val="003C5CB2"/>
    <w:rsid w:val="003C787C"/>
    <w:rsid w:val="003D0532"/>
    <w:rsid w:val="003D3017"/>
    <w:rsid w:val="003D4D67"/>
    <w:rsid w:val="003D582F"/>
    <w:rsid w:val="003D60A5"/>
    <w:rsid w:val="003D64AE"/>
    <w:rsid w:val="003D6DC8"/>
    <w:rsid w:val="003D74EA"/>
    <w:rsid w:val="003E22FF"/>
    <w:rsid w:val="003E5A64"/>
    <w:rsid w:val="003E6D86"/>
    <w:rsid w:val="003F0849"/>
    <w:rsid w:val="003F0CDE"/>
    <w:rsid w:val="003F3269"/>
    <w:rsid w:val="003F546B"/>
    <w:rsid w:val="003F767A"/>
    <w:rsid w:val="003F7FB2"/>
    <w:rsid w:val="00405357"/>
    <w:rsid w:val="00406C2C"/>
    <w:rsid w:val="00407219"/>
    <w:rsid w:val="00412C13"/>
    <w:rsid w:val="00413953"/>
    <w:rsid w:val="004202DF"/>
    <w:rsid w:val="004206FA"/>
    <w:rsid w:val="00421A30"/>
    <w:rsid w:val="00426C9C"/>
    <w:rsid w:val="004308F8"/>
    <w:rsid w:val="0043211D"/>
    <w:rsid w:val="00435AB3"/>
    <w:rsid w:val="00435B72"/>
    <w:rsid w:val="004411EC"/>
    <w:rsid w:val="0044231C"/>
    <w:rsid w:val="00442427"/>
    <w:rsid w:val="00443D84"/>
    <w:rsid w:val="0045077C"/>
    <w:rsid w:val="00450D6A"/>
    <w:rsid w:val="00455C65"/>
    <w:rsid w:val="00457A8F"/>
    <w:rsid w:val="00461515"/>
    <w:rsid w:val="00464AFF"/>
    <w:rsid w:val="00466B81"/>
    <w:rsid w:val="00467F95"/>
    <w:rsid w:val="00471716"/>
    <w:rsid w:val="00475441"/>
    <w:rsid w:val="004755EE"/>
    <w:rsid w:val="00486820"/>
    <w:rsid w:val="00486E1B"/>
    <w:rsid w:val="00487C70"/>
    <w:rsid w:val="0049499C"/>
    <w:rsid w:val="00495EC2"/>
    <w:rsid w:val="004962FC"/>
    <w:rsid w:val="004B0DE2"/>
    <w:rsid w:val="004B2CDF"/>
    <w:rsid w:val="004B2DBC"/>
    <w:rsid w:val="004B5D7D"/>
    <w:rsid w:val="004B7151"/>
    <w:rsid w:val="004B75EE"/>
    <w:rsid w:val="004B775C"/>
    <w:rsid w:val="004C35EF"/>
    <w:rsid w:val="004C73FF"/>
    <w:rsid w:val="004D047A"/>
    <w:rsid w:val="004D1CDD"/>
    <w:rsid w:val="004D50CA"/>
    <w:rsid w:val="004E0673"/>
    <w:rsid w:val="004E218C"/>
    <w:rsid w:val="004E2B93"/>
    <w:rsid w:val="004E4069"/>
    <w:rsid w:val="004F04E4"/>
    <w:rsid w:val="004F0C8B"/>
    <w:rsid w:val="004F134A"/>
    <w:rsid w:val="004F21E4"/>
    <w:rsid w:val="004F2C6F"/>
    <w:rsid w:val="004F5B5E"/>
    <w:rsid w:val="00501CF4"/>
    <w:rsid w:val="00504FC8"/>
    <w:rsid w:val="00504FDF"/>
    <w:rsid w:val="00505E3C"/>
    <w:rsid w:val="005074BF"/>
    <w:rsid w:val="00510F13"/>
    <w:rsid w:val="005119BA"/>
    <w:rsid w:val="00512371"/>
    <w:rsid w:val="0051465B"/>
    <w:rsid w:val="005148BB"/>
    <w:rsid w:val="00520666"/>
    <w:rsid w:val="0052282A"/>
    <w:rsid w:val="0052313B"/>
    <w:rsid w:val="00526644"/>
    <w:rsid w:val="005309D2"/>
    <w:rsid w:val="00530DB4"/>
    <w:rsid w:val="0053134B"/>
    <w:rsid w:val="00531808"/>
    <w:rsid w:val="0053448D"/>
    <w:rsid w:val="00535A65"/>
    <w:rsid w:val="005366BD"/>
    <w:rsid w:val="005370B2"/>
    <w:rsid w:val="00537931"/>
    <w:rsid w:val="00540707"/>
    <w:rsid w:val="0054483C"/>
    <w:rsid w:val="00544D0A"/>
    <w:rsid w:val="00545C01"/>
    <w:rsid w:val="00545FDB"/>
    <w:rsid w:val="00546667"/>
    <w:rsid w:val="00556FC4"/>
    <w:rsid w:val="005631D6"/>
    <w:rsid w:val="00566541"/>
    <w:rsid w:val="00566606"/>
    <w:rsid w:val="00567223"/>
    <w:rsid w:val="005704E5"/>
    <w:rsid w:val="00571FDD"/>
    <w:rsid w:val="00577066"/>
    <w:rsid w:val="0058267F"/>
    <w:rsid w:val="005862F7"/>
    <w:rsid w:val="005929E4"/>
    <w:rsid w:val="00595B77"/>
    <w:rsid w:val="005A0D1F"/>
    <w:rsid w:val="005A113D"/>
    <w:rsid w:val="005A14AB"/>
    <w:rsid w:val="005A1A61"/>
    <w:rsid w:val="005A1EF9"/>
    <w:rsid w:val="005A3936"/>
    <w:rsid w:val="005A3C80"/>
    <w:rsid w:val="005A6E5D"/>
    <w:rsid w:val="005A70BB"/>
    <w:rsid w:val="005B0F5C"/>
    <w:rsid w:val="005B1E5F"/>
    <w:rsid w:val="005B343F"/>
    <w:rsid w:val="005B5B0A"/>
    <w:rsid w:val="005B5E56"/>
    <w:rsid w:val="005C0D3F"/>
    <w:rsid w:val="005C625A"/>
    <w:rsid w:val="005C6C5D"/>
    <w:rsid w:val="005D32A7"/>
    <w:rsid w:val="005D74CD"/>
    <w:rsid w:val="005E12E4"/>
    <w:rsid w:val="005E1AC6"/>
    <w:rsid w:val="005E5F70"/>
    <w:rsid w:val="005E5F74"/>
    <w:rsid w:val="005E6383"/>
    <w:rsid w:val="005F0FC7"/>
    <w:rsid w:val="005F2E31"/>
    <w:rsid w:val="005F4296"/>
    <w:rsid w:val="005F4861"/>
    <w:rsid w:val="005F573F"/>
    <w:rsid w:val="0060198D"/>
    <w:rsid w:val="006029A8"/>
    <w:rsid w:val="00603FEC"/>
    <w:rsid w:val="006137E1"/>
    <w:rsid w:val="00613B0D"/>
    <w:rsid w:val="00615555"/>
    <w:rsid w:val="00615FD8"/>
    <w:rsid w:val="00617322"/>
    <w:rsid w:val="00624603"/>
    <w:rsid w:val="00625CBA"/>
    <w:rsid w:val="00627EAF"/>
    <w:rsid w:val="006306D8"/>
    <w:rsid w:val="00634990"/>
    <w:rsid w:val="00635395"/>
    <w:rsid w:val="006370C7"/>
    <w:rsid w:val="0064118B"/>
    <w:rsid w:val="00646BCD"/>
    <w:rsid w:val="00650605"/>
    <w:rsid w:val="00654636"/>
    <w:rsid w:val="006577E6"/>
    <w:rsid w:val="00661C2D"/>
    <w:rsid w:val="0066292F"/>
    <w:rsid w:val="00666422"/>
    <w:rsid w:val="0066705B"/>
    <w:rsid w:val="0066713D"/>
    <w:rsid w:val="00670C30"/>
    <w:rsid w:val="00673D71"/>
    <w:rsid w:val="006760D8"/>
    <w:rsid w:val="00677CB8"/>
    <w:rsid w:val="00684D32"/>
    <w:rsid w:val="006852DA"/>
    <w:rsid w:val="00685602"/>
    <w:rsid w:val="00685A3A"/>
    <w:rsid w:val="006864D7"/>
    <w:rsid w:val="00690433"/>
    <w:rsid w:val="0069334E"/>
    <w:rsid w:val="00694FAD"/>
    <w:rsid w:val="0069625E"/>
    <w:rsid w:val="006A3811"/>
    <w:rsid w:val="006A39EB"/>
    <w:rsid w:val="006A47F6"/>
    <w:rsid w:val="006B0D00"/>
    <w:rsid w:val="006B1F2B"/>
    <w:rsid w:val="006C54AC"/>
    <w:rsid w:val="006C793E"/>
    <w:rsid w:val="006D03E5"/>
    <w:rsid w:val="006D2A7E"/>
    <w:rsid w:val="006D48D6"/>
    <w:rsid w:val="006D4A91"/>
    <w:rsid w:val="006D7143"/>
    <w:rsid w:val="006E3471"/>
    <w:rsid w:val="006E4953"/>
    <w:rsid w:val="006E4C23"/>
    <w:rsid w:val="006E624E"/>
    <w:rsid w:val="006E65F0"/>
    <w:rsid w:val="006E7265"/>
    <w:rsid w:val="006E7600"/>
    <w:rsid w:val="006F48BE"/>
    <w:rsid w:val="006F4F0E"/>
    <w:rsid w:val="006F65B7"/>
    <w:rsid w:val="00703B65"/>
    <w:rsid w:val="007112E4"/>
    <w:rsid w:val="00713001"/>
    <w:rsid w:val="007147DF"/>
    <w:rsid w:val="00715398"/>
    <w:rsid w:val="007156E6"/>
    <w:rsid w:val="00715BF0"/>
    <w:rsid w:val="007201B6"/>
    <w:rsid w:val="00720528"/>
    <w:rsid w:val="00722A85"/>
    <w:rsid w:val="00725361"/>
    <w:rsid w:val="0072676B"/>
    <w:rsid w:val="00731B95"/>
    <w:rsid w:val="00731F04"/>
    <w:rsid w:val="00734E7C"/>
    <w:rsid w:val="0074324E"/>
    <w:rsid w:val="00743274"/>
    <w:rsid w:val="00743E05"/>
    <w:rsid w:val="007444D7"/>
    <w:rsid w:val="00752CE6"/>
    <w:rsid w:val="00752E72"/>
    <w:rsid w:val="00752EC2"/>
    <w:rsid w:val="007533D0"/>
    <w:rsid w:val="00753D3B"/>
    <w:rsid w:val="00754BCC"/>
    <w:rsid w:val="007565DC"/>
    <w:rsid w:val="007605DE"/>
    <w:rsid w:val="00761808"/>
    <w:rsid w:val="00765DBE"/>
    <w:rsid w:val="0076752C"/>
    <w:rsid w:val="00767930"/>
    <w:rsid w:val="0077471A"/>
    <w:rsid w:val="00785D89"/>
    <w:rsid w:val="00787835"/>
    <w:rsid w:val="00794BDA"/>
    <w:rsid w:val="00794FE3"/>
    <w:rsid w:val="007960AF"/>
    <w:rsid w:val="007960D1"/>
    <w:rsid w:val="00796B22"/>
    <w:rsid w:val="007972A8"/>
    <w:rsid w:val="0079779A"/>
    <w:rsid w:val="007A2A8B"/>
    <w:rsid w:val="007A4D65"/>
    <w:rsid w:val="007A6094"/>
    <w:rsid w:val="007A659C"/>
    <w:rsid w:val="007B0DEA"/>
    <w:rsid w:val="007B2E1C"/>
    <w:rsid w:val="007B73F5"/>
    <w:rsid w:val="007C1E0E"/>
    <w:rsid w:val="007C3681"/>
    <w:rsid w:val="007C4144"/>
    <w:rsid w:val="007C5126"/>
    <w:rsid w:val="007D2411"/>
    <w:rsid w:val="007D3993"/>
    <w:rsid w:val="007D3EE5"/>
    <w:rsid w:val="007D4116"/>
    <w:rsid w:val="007D49BA"/>
    <w:rsid w:val="007D5C99"/>
    <w:rsid w:val="007E09C1"/>
    <w:rsid w:val="007E3334"/>
    <w:rsid w:val="007E42EB"/>
    <w:rsid w:val="007E5A5D"/>
    <w:rsid w:val="007E643C"/>
    <w:rsid w:val="007F0C50"/>
    <w:rsid w:val="007F4A17"/>
    <w:rsid w:val="00800689"/>
    <w:rsid w:val="0080267E"/>
    <w:rsid w:val="0080348F"/>
    <w:rsid w:val="00806586"/>
    <w:rsid w:val="008066C7"/>
    <w:rsid w:val="0081071E"/>
    <w:rsid w:val="008107E0"/>
    <w:rsid w:val="00811477"/>
    <w:rsid w:val="008144F5"/>
    <w:rsid w:val="00815AEB"/>
    <w:rsid w:val="00820D35"/>
    <w:rsid w:val="00821A7C"/>
    <w:rsid w:val="00822BC3"/>
    <w:rsid w:val="00824247"/>
    <w:rsid w:val="00824520"/>
    <w:rsid w:val="008301F6"/>
    <w:rsid w:val="00830211"/>
    <w:rsid w:val="008316DC"/>
    <w:rsid w:val="0083282F"/>
    <w:rsid w:val="008425ED"/>
    <w:rsid w:val="0084783F"/>
    <w:rsid w:val="00847E47"/>
    <w:rsid w:val="008565A0"/>
    <w:rsid w:val="00856D14"/>
    <w:rsid w:val="00857A5E"/>
    <w:rsid w:val="00874C0D"/>
    <w:rsid w:val="00877469"/>
    <w:rsid w:val="00877FF6"/>
    <w:rsid w:val="00884010"/>
    <w:rsid w:val="008842A7"/>
    <w:rsid w:val="008918D9"/>
    <w:rsid w:val="008947FD"/>
    <w:rsid w:val="00894879"/>
    <w:rsid w:val="008A4FBB"/>
    <w:rsid w:val="008A555B"/>
    <w:rsid w:val="008B1CBB"/>
    <w:rsid w:val="008B482D"/>
    <w:rsid w:val="008B4FF2"/>
    <w:rsid w:val="008B528A"/>
    <w:rsid w:val="008B5C2C"/>
    <w:rsid w:val="008B6305"/>
    <w:rsid w:val="008C4B72"/>
    <w:rsid w:val="008C5596"/>
    <w:rsid w:val="008C67F0"/>
    <w:rsid w:val="008D3FC4"/>
    <w:rsid w:val="008D6551"/>
    <w:rsid w:val="008E3E0D"/>
    <w:rsid w:val="008E56CC"/>
    <w:rsid w:val="008E71A4"/>
    <w:rsid w:val="008E7F7B"/>
    <w:rsid w:val="008F090A"/>
    <w:rsid w:val="008F1F5F"/>
    <w:rsid w:val="008F3E55"/>
    <w:rsid w:val="008F4787"/>
    <w:rsid w:val="008F68B6"/>
    <w:rsid w:val="008F7190"/>
    <w:rsid w:val="00900C92"/>
    <w:rsid w:val="009072DF"/>
    <w:rsid w:val="0091221F"/>
    <w:rsid w:val="00916890"/>
    <w:rsid w:val="00917A3A"/>
    <w:rsid w:val="00921297"/>
    <w:rsid w:val="00922797"/>
    <w:rsid w:val="009309EC"/>
    <w:rsid w:val="0093232E"/>
    <w:rsid w:val="00934107"/>
    <w:rsid w:val="0093410A"/>
    <w:rsid w:val="00934B18"/>
    <w:rsid w:val="009459A8"/>
    <w:rsid w:val="009544F8"/>
    <w:rsid w:val="00954C78"/>
    <w:rsid w:val="00955F6C"/>
    <w:rsid w:val="0096082E"/>
    <w:rsid w:val="00961875"/>
    <w:rsid w:val="00963092"/>
    <w:rsid w:val="00964246"/>
    <w:rsid w:val="009670C6"/>
    <w:rsid w:val="00967D2C"/>
    <w:rsid w:val="0097033B"/>
    <w:rsid w:val="0097555F"/>
    <w:rsid w:val="00982FCD"/>
    <w:rsid w:val="0098378B"/>
    <w:rsid w:val="00985EE7"/>
    <w:rsid w:val="00987463"/>
    <w:rsid w:val="00990BD6"/>
    <w:rsid w:val="009910EA"/>
    <w:rsid w:val="00992F42"/>
    <w:rsid w:val="00997B5A"/>
    <w:rsid w:val="009A03BE"/>
    <w:rsid w:val="009A0414"/>
    <w:rsid w:val="009A08F3"/>
    <w:rsid w:val="009A125F"/>
    <w:rsid w:val="009A3BD1"/>
    <w:rsid w:val="009A4510"/>
    <w:rsid w:val="009B4B03"/>
    <w:rsid w:val="009B75AD"/>
    <w:rsid w:val="009C1319"/>
    <w:rsid w:val="009C25B5"/>
    <w:rsid w:val="009C43B2"/>
    <w:rsid w:val="009D2E9B"/>
    <w:rsid w:val="009D31E9"/>
    <w:rsid w:val="009E304B"/>
    <w:rsid w:val="009E4449"/>
    <w:rsid w:val="009E45EF"/>
    <w:rsid w:val="009E4C0E"/>
    <w:rsid w:val="009E6C60"/>
    <w:rsid w:val="009F038A"/>
    <w:rsid w:val="009F06C2"/>
    <w:rsid w:val="009F0D3F"/>
    <w:rsid w:val="009F1133"/>
    <w:rsid w:val="009F3D3E"/>
    <w:rsid w:val="009F43B5"/>
    <w:rsid w:val="009F7662"/>
    <w:rsid w:val="00A00667"/>
    <w:rsid w:val="00A00760"/>
    <w:rsid w:val="00A0085D"/>
    <w:rsid w:val="00A02F29"/>
    <w:rsid w:val="00A03D8A"/>
    <w:rsid w:val="00A04103"/>
    <w:rsid w:val="00A057FE"/>
    <w:rsid w:val="00A144EC"/>
    <w:rsid w:val="00A20CCD"/>
    <w:rsid w:val="00A21274"/>
    <w:rsid w:val="00A249E7"/>
    <w:rsid w:val="00A263CC"/>
    <w:rsid w:val="00A32D59"/>
    <w:rsid w:val="00A34727"/>
    <w:rsid w:val="00A36645"/>
    <w:rsid w:val="00A37FB3"/>
    <w:rsid w:val="00A418CE"/>
    <w:rsid w:val="00A42606"/>
    <w:rsid w:val="00A4287A"/>
    <w:rsid w:val="00A428C3"/>
    <w:rsid w:val="00A43904"/>
    <w:rsid w:val="00A466A2"/>
    <w:rsid w:val="00A467E5"/>
    <w:rsid w:val="00A55003"/>
    <w:rsid w:val="00A57BDF"/>
    <w:rsid w:val="00A62052"/>
    <w:rsid w:val="00A62FDC"/>
    <w:rsid w:val="00A6434E"/>
    <w:rsid w:val="00A65E48"/>
    <w:rsid w:val="00A67744"/>
    <w:rsid w:val="00A70B64"/>
    <w:rsid w:val="00A73699"/>
    <w:rsid w:val="00A73B47"/>
    <w:rsid w:val="00A90C6E"/>
    <w:rsid w:val="00A91A8E"/>
    <w:rsid w:val="00A97E9D"/>
    <w:rsid w:val="00AA0A2A"/>
    <w:rsid w:val="00AA7D64"/>
    <w:rsid w:val="00AB2799"/>
    <w:rsid w:val="00AB3227"/>
    <w:rsid w:val="00AB3F8B"/>
    <w:rsid w:val="00AB3FE8"/>
    <w:rsid w:val="00AB7B1A"/>
    <w:rsid w:val="00AC027C"/>
    <w:rsid w:val="00AC037F"/>
    <w:rsid w:val="00AC2A57"/>
    <w:rsid w:val="00AC5777"/>
    <w:rsid w:val="00AD0216"/>
    <w:rsid w:val="00AD1AE6"/>
    <w:rsid w:val="00AD401D"/>
    <w:rsid w:val="00AD6CA6"/>
    <w:rsid w:val="00AD6DA6"/>
    <w:rsid w:val="00AE2B8E"/>
    <w:rsid w:val="00AE4006"/>
    <w:rsid w:val="00AE4EDC"/>
    <w:rsid w:val="00AE4F31"/>
    <w:rsid w:val="00AE55A8"/>
    <w:rsid w:val="00AF0613"/>
    <w:rsid w:val="00AF1FF1"/>
    <w:rsid w:val="00AF6CA6"/>
    <w:rsid w:val="00B03722"/>
    <w:rsid w:val="00B04393"/>
    <w:rsid w:val="00B048B0"/>
    <w:rsid w:val="00B14133"/>
    <w:rsid w:val="00B14DF8"/>
    <w:rsid w:val="00B212B2"/>
    <w:rsid w:val="00B21654"/>
    <w:rsid w:val="00B239DF"/>
    <w:rsid w:val="00B24637"/>
    <w:rsid w:val="00B26DE0"/>
    <w:rsid w:val="00B27267"/>
    <w:rsid w:val="00B300AA"/>
    <w:rsid w:val="00B304CC"/>
    <w:rsid w:val="00B32E5B"/>
    <w:rsid w:val="00B46313"/>
    <w:rsid w:val="00B468DB"/>
    <w:rsid w:val="00B47E99"/>
    <w:rsid w:val="00B53A69"/>
    <w:rsid w:val="00B53C4F"/>
    <w:rsid w:val="00B56760"/>
    <w:rsid w:val="00B6331D"/>
    <w:rsid w:val="00B7156E"/>
    <w:rsid w:val="00B754B8"/>
    <w:rsid w:val="00B75AE5"/>
    <w:rsid w:val="00B76D61"/>
    <w:rsid w:val="00B807F6"/>
    <w:rsid w:val="00B829FE"/>
    <w:rsid w:val="00B861F7"/>
    <w:rsid w:val="00B86ECB"/>
    <w:rsid w:val="00B914D1"/>
    <w:rsid w:val="00B94B04"/>
    <w:rsid w:val="00B9639D"/>
    <w:rsid w:val="00BA6D27"/>
    <w:rsid w:val="00BB268C"/>
    <w:rsid w:val="00BB75B4"/>
    <w:rsid w:val="00BC4DAE"/>
    <w:rsid w:val="00BC6436"/>
    <w:rsid w:val="00BC736A"/>
    <w:rsid w:val="00BD4A44"/>
    <w:rsid w:val="00BE1C97"/>
    <w:rsid w:val="00BE63E5"/>
    <w:rsid w:val="00BE694C"/>
    <w:rsid w:val="00BE6E94"/>
    <w:rsid w:val="00BE744C"/>
    <w:rsid w:val="00BF00D0"/>
    <w:rsid w:val="00BF1816"/>
    <w:rsid w:val="00BF302B"/>
    <w:rsid w:val="00BF5672"/>
    <w:rsid w:val="00C01537"/>
    <w:rsid w:val="00C05A47"/>
    <w:rsid w:val="00C05BC0"/>
    <w:rsid w:val="00C0630A"/>
    <w:rsid w:val="00C13BD1"/>
    <w:rsid w:val="00C178B6"/>
    <w:rsid w:val="00C24456"/>
    <w:rsid w:val="00C27B2E"/>
    <w:rsid w:val="00C321C3"/>
    <w:rsid w:val="00C331FD"/>
    <w:rsid w:val="00C429D3"/>
    <w:rsid w:val="00C43A40"/>
    <w:rsid w:val="00C52DCD"/>
    <w:rsid w:val="00C53236"/>
    <w:rsid w:val="00C53281"/>
    <w:rsid w:val="00C54662"/>
    <w:rsid w:val="00C575BC"/>
    <w:rsid w:val="00C61797"/>
    <w:rsid w:val="00C627FE"/>
    <w:rsid w:val="00C63231"/>
    <w:rsid w:val="00C66AC3"/>
    <w:rsid w:val="00C66C3F"/>
    <w:rsid w:val="00C66D8F"/>
    <w:rsid w:val="00C7389B"/>
    <w:rsid w:val="00C74A3A"/>
    <w:rsid w:val="00C803E1"/>
    <w:rsid w:val="00C819FA"/>
    <w:rsid w:val="00C8318C"/>
    <w:rsid w:val="00C835F2"/>
    <w:rsid w:val="00C8377D"/>
    <w:rsid w:val="00C8386A"/>
    <w:rsid w:val="00C84C38"/>
    <w:rsid w:val="00C85D9E"/>
    <w:rsid w:val="00C86524"/>
    <w:rsid w:val="00C874BA"/>
    <w:rsid w:val="00C952D2"/>
    <w:rsid w:val="00C95E4F"/>
    <w:rsid w:val="00C96775"/>
    <w:rsid w:val="00C972FC"/>
    <w:rsid w:val="00C97335"/>
    <w:rsid w:val="00C97A4B"/>
    <w:rsid w:val="00CA44E9"/>
    <w:rsid w:val="00CB2CEF"/>
    <w:rsid w:val="00CB2CF2"/>
    <w:rsid w:val="00CB3AC3"/>
    <w:rsid w:val="00CB57AB"/>
    <w:rsid w:val="00CB7BC8"/>
    <w:rsid w:val="00CC101D"/>
    <w:rsid w:val="00CC58AD"/>
    <w:rsid w:val="00CC6332"/>
    <w:rsid w:val="00CD2B40"/>
    <w:rsid w:val="00CD5781"/>
    <w:rsid w:val="00CD7FB9"/>
    <w:rsid w:val="00CE082F"/>
    <w:rsid w:val="00CE20A7"/>
    <w:rsid w:val="00CE39C6"/>
    <w:rsid w:val="00CE3C6E"/>
    <w:rsid w:val="00CE7B8C"/>
    <w:rsid w:val="00CF0076"/>
    <w:rsid w:val="00CF1F19"/>
    <w:rsid w:val="00CF3EA2"/>
    <w:rsid w:val="00CF5C24"/>
    <w:rsid w:val="00CF6105"/>
    <w:rsid w:val="00CF727C"/>
    <w:rsid w:val="00CF74E9"/>
    <w:rsid w:val="00D0026C"/>
    <w:rsid w:val="00D00798"/>
    <w:rsid w:val="00D01010"/>
    <w:rsid w:val="00D018F2"/>
    <w:rsid w:val="00D02647"/>
    <w:rsid w:val="00D0282B"/>
    <w:rsid w:val="00D03A93"/>
    <w:rsid w:val="00D05066"/>
    <w:rsid w:val="00D14343"/>
    <w:rsid w:val="00D208C3"/>
    <w:rsid w:val="00D21AF4"/>
    <w:rsid w:val="00D22BD7"/>
    <w:rsid w:val="00D32183"/>
    <w:rsid w:val="00D3218D"/>
    <w:rsid w:val="00D332B9"/>
    <w:rsid w:val="00D36FFE"/>
    <w:rsid w:val="00D40A59"/>
    <w:rsid w:val="00D40C3B"/>
    <w:rsid w:val="00D51AD7"/>
    <w:rsid w:val="00D54AE1"/>
    <w:rsid w:val="00D5572F"/>
    <w:rsid w:val="00D56EB7"/>
    <w:rsid w:val="00D606B3"/>
    <w:rsid w:val="00D62DAE"/>
    <w:rsid w:val="00D63F4D"/>
    <w:rsid w:val="00D72A4E"/>
    <w:rsid w:val="00D755D8"/>
    <w:rsid w:val="00D75DAB"/>
    <w:rsid w:val="00D80F26"/>
    <w:rsid w:val="00D84F56"/>
    <w:rsid w:val="00D85510"/>
    <w:rsid w:val="00D90F44"/>
    <w:rsid w:val="00D91B2E"/>
    <w:rsid w:val="00D92479"/>
    <w:rsid w:val="00D92EC8"/>
    <w:rsid w:val="00D94225"/>
    <w:rsid w:val="00D96058"/>
    <w:rsid w:val="00DA55B4"/>
    <w:rsid w:val="00DB0C0A"/>
    <w:rsid w:val="00DB2DE6"/>
    <w:rsid w:val="00DB32CE"/>
    <w:rsid w:val="00DC19CC"/>
    <w:rsid w:val="00DC3944"/>
    <w:rsid w:val="00DC6F1F"/>
    <w:rsid w:val="00DD2034"/>
    <w:rsid w:val="00DD223B"/>
    <w:rsid w:val="00DD2DF6"/>
    <w:rsid w:val="00DE0AE5"/>
    <w:rsid w:val="00DE23AB"/>
    <w:rsid w:val="00DE2F34"/>
    <w:rsid w:val="00DE4350"/>
    <w:rsid w:val="00DE619C"/>
    <w:rsid w:val="00DE7DDE"/>
    <w:rsid w:val="00DF0F51"/>
    <w:rsid w:val="00E02925"/>
    <w:rsid w:val="00E07B03"/>
    <w:rsid w:val="00E101B9"/>
    <w:rsid w:val="00E1094B"/>
    <w:rsid w:val="00E11648"/>
    <w:rsid w:val="00E11C2C"/>
    <w:rsid w:val="00E12F54"/>
    <w:rsid w:val="00E16E05"/>
    <w:rsid w:val="00E23A99"/>
    <w:rsid w:val="00E24A64"/>
    <w:rsid w:val="00E25BD3"/>
    <w:rsid w:val="00E25CC7"/>
    <w:rsid w:val="00E30AFF"/>
    <w:rsid w:val="00E348A6"/>
    <w:rsid w:val="00E41DA8"/>
    <w:rsid w:val="00E4262F"/>
    <w:rsid w:val="00E42D91"/>
    <w:rsid w:val="00E5186E"/>
    <w:rsid w:val="00E51F75"/>
    <w:rsid w:val="00E53A3C"/>
    <w:rsid w:val="00E577FB"/>
    <w:rsid w:val="00E60596"/>
    <w:rsid w:val="00E619DA"/>
    <w:rsid w:val="00E631F5"/>
    <w:rsid w:val="00E6495A"/>
    <w:rsid w:val="00E661B2"/>
    <w:rsid w:val="00E71E4E"/>
    <w:rsid w:val="00E7258B"/>
    <w:rsid w:val="00E738C7"/>
    <w:rsid w:val="00E82476"/>
    <w:rsid w:val="00E833F4"/>
    <w:rsid w:val="00E83A9E"/>
    <w:rsid w:val="00E87156"/>
    <w:rsid w:val="00E87707"/>
    <w:rsid w:val="00E87C29"/>
    <w:rsid w:val="00E92E36"/>
    <w:rsid w:val="00E932F9"/>
    <w:rsid w:val="00E9537B"/>
    <w:rsid w:val="00EA3ACD"/>
    <w:rsid w:val="00EA5278"/>
    <w:rsid w:val="00EB0088"/>
    <w:rsid w:val="00EB453B"/>
    <w:rsid w:val="00EB57FD"/>
    <w:rsid w:val="00EB6640"/>
    <w:rsid w:val="00EC100A"/>
    <w:rsid w:val="00EC3FD2"/>
    <w:rsid w:val="00EC4D2E"/>
    <w:rsid w:val="00EC6112"/>
    <w:rsid w:val="00EC673B"/>
    <w:rsid w:val="00ED0A5A"/>
    <w:rsid w:val="00ED6FD2"/>
    <w:rsid w:val="00ED748A"/>
    <w:rsid w:val="00EE13C2"/>
    <w:rsid w:val="00EE1AB1"/>
    <w:rsid w:val="00EE5C71"/>
    <w:rsid w:val="00EE6B7D"/>
    <w:rsid w:val="00EE7B8C"/>
    <w:rsid w:val="00EF0318"/>
    <w:rsid w:val="00EF2DB0"/>
    <w:rsid w:val="00EF445A"/>
    <w:rsid w:val="00EF6703"/>
    <w:rsid w:val="00F05AC2"/>
    <w:rsid w:val="00F067FF"/>
    <w:rsid w:val="00F07585"/>
    <w:rsid w:val="00F10580"/>
    <w:rsid w:val="00F12AFD"/>
    <w:rsid w:val="00F13BF4"/>
    <w:rsid w:val="00F1481C"/>
    <w:rsid w:val="00F167A5"/>
    <w:rsid w:val="00F17271"/>
    <w:rsid w:val="00F2553D"/>
    <w:rsid w:val="00F25686"/>
    <w:rsid w:val="00F35C08"/>
    <w:rsid w:val="00F362E8"/>
    <w:rsid w:val="00F456F7"/>
    <w:rsid w:val="00F50060"/>
    <w:rsid w:val="00F51454"/>
    <w:rsid w:val="00F51CD9"/>
    <w:rsid w:val="00F55FBF"/>
    <w:rsid w:val="00F56889"/>
    <w:rsid w:val="00F63011"/>
    <w:rsid w:val="00F64A58"/>
    <w:rsid w:val="00F6603E"/>
    <w:rsid w:val="00F66B6E"/>
    <w:rsid w:val="00F71104"/>
    <w:rsid w:val="00F721AC"/>
    <w:rsid w:val="00F725A7"/>
    <w:rsid w:val="00F756C0"/>
    <w:rsid w:val="00F75F04"/>
    <w:rsid w:val="00F768B2"/>
    <w:rsid w:val="00F77B2B"/>
    <w:rsid w:val="00F818A3"/>
    <w:rsid w:val="00F82273"/>
    <w:rsid w:val="00F85F9C"/>
    <w:rsid w:val="00F87F8E"/>
    <w:rsid w:val="00F90C25"/>
    <w:rsid w:val="00F90E5F"/>
    <w:rsid w:val="00F92020"/>
    <w:rsid w:val="00F92D9B"/>
    <w:rsid w:val="00F9680A"/>
    <w:rsid w:val="00F96A67"/>
    <w:rsid w:val="00F97DD7"/>
    <w:rsid w:val="00FA0A71"/>
    <w:rsid w:val="00FA184D"/>
    <w:rsid w:val="00FA1CC5"/>
    <w:rsid w:val="00FA347B"/>
    <w:rsid w:val="00FB2090"/>
    <w:rsid w:val="00FB2C09"/>
    <w:rsid w:val="00FB39DC"/>
    <w:rsid w:val="00FB5F5D"/>
    <w:rsid w:val="00FC19A5"/>
    <w:rsid w:val="00FC2345"/>
    <w:rsid w:val="00FC27F8"/>
    <w:rsid w:val="00FC547F"/>
    <w:rsid w:val="00FC7720"/>
    <w:rsid w:val="00FD0B3F"/>
    <w:rsid w:val="00FD1CC0"/>
    <w:rsid w:val="00FD30F4"/>
    <w:rsid w:val="00FD4E33"/>
    <w:rsid w:val="00FD6E36"/>
    <w:rsid w:val="00FD7725"/>
    <w:rsid w:val="00FD7C45"/>
    <w:rsid w:val="00FE0839"/>
    <w:rsid w:val="00FE0A50"/>
    <w:rsid w:val="00FE1E02"/>
    <w:rsid w:val="00FE2A9B"/>
    <w:rsid w:val="00FE635C"/>
    <w:rsid w:val="00FE7284"/>
    <w:rsid w:val="00FF0DBE"/>
    <w:rsid w:val="00FF1D9C"/>
    <w:rsid w:val="00FF292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604DC0-DFA1-4647-93BD-B44E6FF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0088"/>
    <w:rPr>
      <w:sz w:val="24"/>
    </w:rPr>
  </w:style>
  <w:style w:type="paragraph" w:styleId="1">
    <w:name w:val="heading 1"/>
    <w:basedOn w:val="a0"/>
    <w:link w:val="10"/>
    <w:uiPriority w:val="9"/>
    <w:qFormat/>
    <w:rsid w:val="002E4D01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26DE0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26DE0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99"/>
    <w:rsid w:val="00B2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634990"/>
  </w:style>
  <w:style w:type="paragraph" w:styleId="aa">
    <w:name w:val="Document Map"/>
    <w:basedOn w:val="a0"/>
    <w:semiHidden/>
    <w:rsid w:val="005E12E4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Balloon Text"/>
    <w:basedOn w:val="a0"/>
    <w:semiHidden/>
    <w:rsid w:val="007112E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E42D91"/>
    <w:rPr>
      <w:sz w:val="24"/>
    </w:rPr>
  </w:style>
  <w:style w:type="paragraph" w:styleId="ac">
    <w:name w:val="Normal (Web)"/>
    <w:basedOn w:val="a0"/>
    <w:uiPriority w:val="99"/>
    <w:rsid w:val="00116394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0"/>
    <w:uiPriority w:val="1"/>
    <w:qFormat/>
    <w:rsid w:val="00031FD5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C43A40"/>
    <w:pPr>
      <w:autoSpaceDE w:val="0"/>
      <w:autoSpaceDN w:val="0"/>
      <w:adjustRightInd w:val="0"/>
    </w:pPr>
    <w:rPr>
      <w:rFonts w:eastAsia="Calibri"/>
      <w:color w:val="000000"/>
      <w:spacing w:val="-6"/>
      <w:sz w:val="24"/>
      <w:szCs w:val="24"/>
      <w:lang w:eastAsia="en-US"/>
    </w:rPr>
  </w:style>
  <w:style w:type="character" w:styleId="ae">
    <w:name w:val="Hyperlink"/>
    <w:uiPriority w:val="99"/>
    <w:rsid w:val="00AF6CA6"/>
    <w:rPr>
      <w:color w:val="0563C1"/>
      <w:u w:val="single"/>
    </w:rPr>
  </w:style>
  <w:style w:type="paragraph" w:styleId="af">
    <w:name w:val="Subtitle"/>
    <w:basedOn w:val="a0"/>
    <w:next w:val="a0"/>
    <w:link w:val="af0"/>
    <w:qFormat/>
    <w:rsid w:val="00EC100A"/>
    <w:pPr>
      <w:spacing w:after="60" w:line="360" w:lineRule="auto"/>
      <w:ind w:firstLine="709"/>
      <w:jc w:val="center"/>
      <w:outlineLvl w:val="1"/>
    </w:pPr>
    <w:rPr>
      <w:rFonts w:ascii="Cambria" w:hAnsi="Cambria"/>
      <w:szCs w:val="24"/>
    </w:rPr>
  </w:style>
  <w:style w:type="character" w:customStyle="1" w:styleId="af0">
    <w:name w:val="Подзаголовок Знак"/>
    <w:link w:val="af"/>
    <w:rsid w:val="00EC100A"/>
    <w:rPr>
      <w:rFonts w:ascii="Cambria" w:hAnsi="Cambria"/>
      <w:sz w:val="24"/>
      <w:szCs w:val="24"/>
    </w:rPr>
  </w:style>
  <w:style w:type="character" w:styleId="af1">
    <w:name w:val="Strong"/>
    <w:uiPriority w:val="22"/>
    <w:qFormat/>
    <w:rsid w:val="00C575BC"/>
    <w:rPr>
      <w:b/>
      <w:bCs/>
    </w:rPr>
  </w:style>
  <w:style w:type="paragraph" w:styleId="af2">
    <w:name w:val="Body Text Indent"/>
    <w:basedOn w:val="a0"/>
    <w:link w:val="af3"/>
    <w:uiPriority w:val="99"/>
    <w:unhideWhenUsed/>
    <w:rsid w:val="00C575BC"/>
    <w:pPr>
      <w:ind w:left="5664"/>
    </w:pPr>
  </w:style>
  <w:style w:type="character" w:customStyle="1" w:styleId="af3">
    <w:name w:val="Основной текст с отступом Знак"/>
    <w:link w:val="af2"/>
    <w:uiPriority w:val="99"/>
    <w:rsid w:val="00C575BC"/>
    <w:rPr>
      <w:sz w:val="24"/>
    </w:rPr>
  </w:style>
  <w:style w:type="paragraph" w:customStyle="1" w:styleId="a">
    <w:name w:val="список с точками"/>
    <w:basedOn w:val="a0"/>
    <w:uiPriority w:val="99"/>
    <w:rsid w:val="00C575BC"/>
    <w:pPr>
      <w:numPr>
        <w:numId w:val="1"/>
      </w:numPr>
      <w:spacing w:line="312" w:lineRule="auto"/>
      <w:jc w:val="both"/>
    </w:pPr>
    <w:rPr>
      <w:szCs w:val="24"/>
    </w:rPr>
  </w:style>
  <w:style w:type="character" w:customStyle="1" w:styleId="tgc">
    <w:name w:val="_tgc"/>
    <w:rsid w:val="00C575BC"/>
  </w:style>
  <w:style w:type="paragraph" w:customStyle="1" w:styleId="ConsPlusNormal">
    <w:name w:val="ConsPlusNormal"/>
    <w:uiPriority w:val="99"/>
    <w:rsid w:val="00D36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uiPriority w:val="20"/>
    <w:qFormat/>
    <w:rsid w:val="00D36FFE"/>
    <w:rPr>
      <w:i/>
      <w:iCs/>
    </w:rPr>
  </w:style>
  <w:style w:type="character" w:customStyle="1" w:styleId="hl">
    <w:name w:val="hl"/>
    <w:basedOn w:val="a1"/>
    <w:rsid w:val="0077471A"/>
  </w:style>
  <w:style w:type="character" w:customStyle="1" w:styleId="10">
    <w:name w:val="Заголовок 1 Знак"/>
    <w:basedOn w:val="a1"/>
    <w:link w:val="1"/>
    <w:uiPriority w:val="9"/>
    <w:rsid w:val="002E4D01"/>
    <w:rPr>
      <w:b/>
      <w:bCs/>
      <w:kern w:val="36"/>
      <w:sz w:val="28"/>
      <w:szCs w:val="48"/>
    </w:rPr>
  </w:style>
  <w:style w:type="character" w:customStyle="1" w:styleId="Absatz-Standardschriftart">
    <w:name w:val="Absatz-Standardschriftart"/>
    <w:rsid w:val="000F36D4"/>
  </w:style>
  <w:style w:type="paragraph" w:styleId="af5">
    <w:name w:val="Body Text"/>
    <w:basedOn w:val="a0"/>
    <w:link w:val="af6"/>
    <w:rsid w:val="00BE744C"/>
    <w:pPr>
      <w:suppressAutoHyphens/>
      <w:spacing w:after="120"/>
    </w:pPr>
    <w:rPr>
      <w:kern w:val="1"/>
      <w:szCs w:val="24"/>
      <w:lang w:eastAsia="ar-SA"/>
    </w:rPr>
  </w:style>
  <w:style w:type="character" w:customStyle="1" w:styleId="af6">
    <w:name w:val="Основной текст Знак"/>
    <w:basedOn w:val="a1"/>
    <w:link w:val="af5"/>
    <w:rsid w:val="00BE744C"/>
    <w:rPr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BE744C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BE744C"/>
    <w:pPr>
      <w:shd w:val="clear" w:color="auto" w:fill="FFFFFF"/>
      <w:spacing w:after="60" w:line="240" w:lineRule="atLeast"/>
    </w:pPr>
    <w:rPr>
      <w:b/>
      <w:sz w:val="23"/>
      <w:shd w:val="clear" w:color="auto" w:fill="FFFFFF"/>
    </w:rPr>
  </w:style>
  <w:style w:type="character" w:customStyle="1" w:styleId="a5">
    <w:name w:val="Верхний колонтитул Знак"/>
    <w:basedOn w:val="a1"/>
    <w:link w:val="a4"/>
    <w:rsid w:val="00A03D8A"/>
    <w:rPr>
      <w:sz w:val="24"/>
    </w:rPr>
  </w:style>
  <w:style w:type="character" w:customStyle="1" w:styleId="af7">
    <w:name w:val="Основной текст_"/>
    <w:basedOn w:val="a1"/>
    <w:link w:val="3"/>
    <w:rsid w:val="006B1F2B"/>
    <w:rPr>
      <w:spacing w:val="1"/>
      <w:sz w:val="14"/>
      <w:szCs w:val="14"/>
      <w:shd w:val="clear" w:color="auto" w:fill="FFFFFF"/>
    </w:rPr>
  </w:style>
  <w:style w:type="character" w:customStyle="1" w:styleId="2">
    <w:name w:val="Основной текст2"/>
    <w:basedOn w:val="af7"/>
    <w:rsid w:val="006B1F2B"/>
    <w:rPr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f7"/>
    <w:rsid w:val="006B1F2B"/>
    <w:pPr>
      <w:widowControl w:val="0"/>
      <w:shd w:val="clear" w:color="auto" w:fill="FFFFFF"/>
      <w:spacing w:after="120" w:line="211" w:lineRule="exact"/>
      <w:jc w:val="both"/>
    </w:pPr>
    <w:rPr>
      <w:spacing w:val="1"/>
      <w:sz w:val="14"/>
      <w:szCs w:val="14"/>
    </w:rPr>
  </w:style>
  <w:style w:type="character" w:customStyle="1" w:styleId="11">
    <w:name w:val="Основной текст1"/>
    <w:basedOn w:val="af7"/>
    <w:rsid w:val="00C1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7"/>
    <w:rsid w:val="00C17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8A555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8A555B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FA0A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A0A71"/>
    <w:pPr>
      <w:widowControl w:val="0"/>
      <w:autoSpaceDE w:val="0"/>
      <w:autoSpaceDN w:val="0"/>
      <w:spacing w:line="287" w:lineRule="exact"/>
      <w:ind w:left="116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E44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008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F9DC-2FB4-458B-B45E-646BE1DA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14467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12</cp:revision>
  <cp:lastPrinted>2022-04-14T09:36:00Z</cp:lastPrinted>
  <dcterms:created xsi:type="dcterms:W3CDTF">2022-04-14T09:40:00Z</dcterms:created>
  <dcterms:modified xsi:type="dcterms:W3CDTF">2022-05-04T06:38:00Z</dcterms:modified>
</cp:coreProperties>
</file>