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52"/>
        <w:gridCol w:w="4654"/>
      </w:tblGrid>
      <w:tr w:rsidR="00651B6B" w:rsidRPr="00651B6B" w:rsidTr="002E4D01">
        <w:tc>
          <w:tcPr>
            <w:tcW w:w="4952" w:type="dxa"/>
            <w:tcBorders>
              <w:top w:val="nil"/>
              <w:bottom w:val="nil"/>
            </w:tcBorders>
            <w:shd w:val="clear" w:color="auto" w:fill="auto"/>
          </w:tcPr>
          <w:p w:rsidR="005D32A7" w:rsidRPr="00651B6B" w:rsidRDefault="005D32A7" w:rsidP="002E4D01">
            <w:pPr>
              <w:snapToGrid w:val="0"/>
            </w:pPr>
            <w:r w:rsidRPr="00651B6B">
              <w:t>ПРИНЯТО</w:t>
            </w:r>
          </w:p>
          <w:p w:rsidR="005D32A7" w:rsidRPr="00651B6B" w:rsidRDefault="005D32A7" w:rsidP="002E4D01">
            <w:r w:rsidRPr="00651B6B">
              <w:t>Ученым Советом ФГБОУ ВО УГМУ</w:t>
            </w:r>
          </w:p>
          <w:p w:rsidR="005D32A7" w:rsidRPr="00651B6B" w:rsidRDefault="005D32A7" w:rsidP="002E4D01">
            <w:r w:rsidRPr="00651B6B">
              <w:t>Минздрава России</w:t>
            </w:r>
          </w:p>
          <w:p w:rsidR="005D32A7" w:rsidRPr="00651B6B" w:rsidRDefault="005D32A7" w:rsidP="002E4D01">
            <w:r w:rsidRPr="00651B6B">
              <w:t>«</w:t>
            </w:r>
            <w:r w:rsidR="00C96775" w:rsidRPr="00651B6B">
              <w:rPr>
                <w:u w:val="single"/>
              </w:rPr>
              <w:t xml:space="preserve">        </w:t>
            </w:r>
            <w:r w:rsidRPr="00651B6B">
              <w:t xml:space="preserve">» </w:t>
            </w:r>
            <w:r w:rsidR="00C96775" w:rsidRPr="00651B6B">
              <w:rPr>
                <w:u w:val="single"/>
              </w:rPr>
              <w:t xml:space="preserve">мая  </w:t>
            </w:r>
            <w:r w:rsidR="00C96775" w:rsidRPr="00651B6B">
              <w:t xml:space="preserve"> 2022</w:t>
            </w:r>
            <w:r w:rsidRPr="00651B6B">
              <w:t xml:space="preserve"> г.</w:t>
            </w:r>
          </w:p>
          <w:p w:rsidR="005D32A7" w:rsidRPr="00651B6B" w:rsidRDefault="005D32A7" w:rsidP="00196ED6">
            <w:r w:rsidRPr="00651B6B">
              <w:t xml:space="preserve">протокол заседания № </w:t>
            </w:r>
            <w:r w:rsidR="00C96775" w:rsidRPr="00651B6B">
              <w:rPr>
                <w:u w:val="single"/>
              </w:rPr>
              <w:t>10</w:t>
            </w:r>
          </w:p>
        </w:tc>
        <w:tc>
          <w:tcPr>
            <w:tcW w:w="4654" w:type="dxa"/>
            <w:tcBorders>
              <w:top w:val="nil"/>
              <w:bottom w:val="nil"/>
            </w:tcBorders>
            <w:shd w:val="clear" w:color="auto" w:fill="auto"/>
          </w:tcPr>
          <w:p w:rsidR="005D32A7" w:rsidRPr="00651B6B" w:rsidRDefault="005D32A7" w:rsidP="002E4D01">
            <w:pPr>
              <w:snapToGrid w:val="0"/>
              <w:jc w:val="right"/>
            </w:pPr>
            <w:r w:rsidRPr="00651B6B">
              <w:t xml:space="preserve">УТВЕРЖДЕНО и введено в действие </w:t>
            </w:r>
          </w:p>
          <w:p w:rsidR="005D32A7" w:rsidRPr="00651B6B" w:rsidRDefault="005D32A7" w:rsidP="002E4D01">
            <w:pPr>
              <w:jc w:val="right"/>
            </w:pPr>
            <w:r w:rsidRPr="00651B6B">
              <w:t>приказом ректора ФГБОУ ВО УГМУ</w:t>
            </w:r>
          </w:p>
          <w:p w:rsidR="005D32A7" w:rsidRPr="00651B6B" w:rsidRDefault="005D32A7" w:rsidP="002E4D01">
            <w:pPr>
              <w:jc w:val="right"/>
            </w:pPr>
            <w:r w:rsidRPr="00651B6B">
              <w:t xml:space="preserve">          Минздрава России</w:t>
            </w:r>
          </w:p>
          <w:p w:rsidR="005D32A7" w:rsidRPr="00651B6B" w:rsidRDefault="005D32A7" w:rsidP="002E4D01">
            <w:pPr>
              <w:jc w:val="right"/>
            </w:pPr>
            <w:r w:rsidRPr="00651B6B">
              <w:t>О.П. Ковтун</w:t>
            </w:r>
          </w:p>
          <w:p w:rsidR="005D32A7" w:rsidRPr="00651B6B" w:rsidRDefault="005D32A7" w:rsidP="00104954">
            <w:pPr>
              <w:jc w:val="right"/>
              <w:rPr>
                <w:u w:val="single"/>
              </w:rPr>
            </w:pPr>
            <w:r w:rsidRPr="00651B6B">
              <w:t>от «</w:t>
            </w:r>
            <w:r w:rsidR="00C96775" w:rsidRPr="00651B6B">
              <w:rPr>
                <w:u w:val="single"/>
              </w:rPr>
              <w:t xml:space="preserve">      </w:t>
            </w:r>
            <w:r w:rsidRPr="00651B6B">
              <w:t xml:space="preserve">» </w:t>
            </w:r>
            <w:r w:rsidR="00C96775" w:rsidRPr="00651B6B">
              <w:rPr>
                <w:u w:val="single"/>
              </w:rPr>
              <w:t xml:space="preserve">  05</w:t>
            </w:r>
            <w:r w:rsidR="00E348A6" w:rsidRPr="00651B6B">
              <w:rPr>
                <w:u w:val="single"/>
              </w:rPr>
              <w:t xml:space="preserve">  </w:t>
            </w:r>
            <w:r w:rsidR="00C96775" w:rsidRPr="00651B6B">
              <w:t xml:space="preserve"> 2022</w:t>
            </w:r>
            <w:r w:rsidR="005C625A" w:rsidRPr="00651B6B">
              <w:t xml:space="preserve"> г.  </w:t>
            </w:r>
            <w:r w:rsidRPr="00651B6B">
              <w:t xml:space="preserve">№ </w:t>
            </w:r>
            <w:r w:rsidR="005C625A" w:rsidRPr="00651B6B">
              <w:t xml:space="preserve">  </w:t>
            </w:r>
            <w:r w:rsidR="005C625A" w:rsidRPr="00651B6B">
              <w:rPr>
                <w:u w:val="single"/>
              </w:rPr>
              <w:t xml:space="preserve">_______    </w:t>
            </w:r>
            <w:r w:rsidRPr="00651B6B">
              <w:t xml:space="preserve">  </w:t>
            </w:r>
            <w:r w:rsidRPr="00651B6B">
              <w:rPr>
                <w:u w:val="single"/>
              </w:rPr>
              <w:t xml:space="preserve"> </w:t>
            </w:r>
            <w:r w:rsidRPr="00651B6B">
              <w:t xml:space="preserve">      </w:t>
            </w:r>
            <w:r w:rsidRPr="00651B6B">
              <w:rPr>
                <w:u w:val="single"/>
              </w:rPr>
              <w:t xml:space="preserve">         </w:t>
            </w:r>
          </w:p>
        </w:tc>
      </w:tr>
      <w:tr w:rsidR="005C625A" w:rsidRPr="00651B6B" w:rsidTr="002E4D01">
        <w:tc>
          <w:tcPr>
            <w:tcW w:w="4952" w:type="dxa"/>
            <w:tcBorders>
              <w:top w:val="nil"/>
              <w:bottom w:val="nil"/>
            </w:tcBorders>
            <w:shd w:val="clear" w:color="auto" w:fill="auto"/>
          </w:tcPr>
          <w:p w:rsidR="005C625A" w:rsidRPr="00651B6B" w:rsidRDefault="005C625A" w:rsidP="002E4D01">
            <w:pPr>
              <w:snapToGrid w:val="0"/>
            </w:pPr>
          </w:p>
        </w:tc>
        <w:tc>
          <w:tcPr>
            <w:tcW w:w="4654" w:type="dxa"/>
            <w:tcBorders>
              <w:top w:val="nil"/>
              <w:bottom w:val="nil"/>
            </w:tcBorders>
            <w:shd w:val="clear" w:color="auto" w:fill="auto"/>
          </w:tcPr>
          <w:p w:rsidR="005C625A" w:rsidRPr="00651B6B" w:rsidRDefault="005C625A" w:rsidP="002E4D01">
            <w:pPr>
              <w:snapToGrid w:val="0"/>
              <w:jc w:val="right"/>
            </w:pPr>
          </w:p>
        </w:tc>
      </w:tr>
    </w:tbl>
    <w:p w:rsidR="005D32A7" w:rsidRPr="00651B6B" w:rsidRDefault="005D32A7" w:rsidP="005D32A7">
      <w:pPr>
        <w:ind w:right="-144"/>
      </w:pPr>
    </w:p>
    <w:p w:rsidR="005D32A7" w:rsidRPr="00651B6B" w:rsidRDefault="005D32A7" w:rsidP="005D32A7"/>
    <w:p w:rsidR="005D32A7" w:rsidRPr="00651B6B" w:rsidRDefault="005D32A7" w:rsidP="005D32A7"/>
    <w:p w:rsidR="005D32A7" w:rsidRPr="00651B6B" w:rsidRDefault="005D32A7" w:rsidP="005D32A7"/>
    <w:p w:rsidR="005D32A7" w:rsidRPr="00651B6B" w:rsidRDefault="005D32A7" w:rsidP="005D32A7"/>
    <w:p w:rsidR="005D32A7" w:rsidRPr="00651B6B" w:rsidRDefault="005D32A7" w:rsidP="005D32A7"/>
    <w:p w:rsidR="005D32A7" w:rsidRPr="00651B6B" w:rsidRDefault="005D32A7" w:rsidP="005D32A7"/>
    <w:p w:rsidR="005D32A7" w:rsidRPr="00651B6B" w:rsidRDefault="005D32A7" w:rsidP="005D32A7"/>
    <w:p w:rsidR="005D32A7" w:rsidRPr="00651B6B" w:rsidRDefault="005D32A7" w:rsidP="005D32A7"/>
    <w:p w:rsidR="005D32A7" w:rsidRPr="00651B6B" w:rsidRDefault="005D32A7" w:rsidP="005D32A7"/>
    <w:p w:rsidR="005D32A7" w:rsidRPr="00651B6B" w:rsidRDefault="005D32A7" w:rsidP="005D32A7"/>
    <w:p w:rsidR="005D32A7" w:rsidRPr="00651B6B" w:rsidRDefault="005D32A7" w:rsidP="005C4F02">
      <w:pPr>
        <w:jc w:val="center"/>
        <w:rPr>
          <w:b/>
          <w:caps/>
          <w:sz w:val="28"/>
          <w:szCs w:val="28"/>
        </w:rPr>
      </w:pPr>
      <w:r w:rsidRPr="00651B6B">
        <w:rPr>
          <w:b/>
          <w:caps/>
          <w:sz w:val="28"/>
          <w:szCs w:val="28"/>
        </w:rPr>
        <w:t>ПОЛОЖЕНИЕ</w:t>
      </w:r>
    </w:p>
    <w:p w:rsidR="0064470E" w:rsidRDefault="005C4F02" w:rsidP="004843C4">
      <w:pPr>
        <w:tabs>
          <w:tab w:val="left" w:pos="37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4470E" w:rsidRPr="0064470E">
        <w:rPr>
          <w:b/>
          <w:sz w:val="28"/>
          <w:szCs w:val="28"/>
        </w:rPr>
        <w:t xml:space="preserve"> порядке проведения текущего контроля успеваемости</w:t>
      </w:r>
    </w:p>
    <w:p w:rsidR="005D32A7" w:rsidRPr="0064470E" w:rsidRDefault="0064470E" w:rsidP="004843C4">
      <w:pPr>
        <w:tabs>
          <w:tab w:val="left" w:pos="3744"/>
        </w:tabs>
        <w:jc w:val="center"/>
        <w:rPr>
          <w:b/>
          <w:sz w:val="28"/>
          <w:szCs w:val="28"/>
        </w:rPr>
      </w:pPr>
      <w:r w:rsidRPr="0064470E">
        <w:rPr>
          <w:b/>
          <w:sz w:val="28"/>
          <w:szCs w:val="28"/>
        </w:rPr>
        <w:t xml:space="preserve"> и промежуточной аттестации </w:t>
      </w:r>
      <w:r w:rsidR="005C4F02">
        <w:rPr>
          <w:b/>
          <w:sz w:val="28"/>
          <w:szCs w:val="28"/>
        </w:rPr>
        <w:t>аспирантов</w:t>
      </w:r>
    </w:p>
    <w:p w:rsidR="005D32A7" w:rsidRPr="0064470E" w:rsidRDefault="005D32A7" w:rsidP="005D32A7">
      <w:pPr>
        <w:tabs>
          <w:tab w:val="left" w:pos="3744"/>
        </w:tabs>
        <w:rPr>
          <w:b/>
          <w:sz w:val="28"/>
          <w:szCs w:val="28"/>
        </w:rPr>
      </w:pPr>
    </w:p>
    <w:p w:rsidR="005D32A7" w:rsidRPr="0064470E" w:rsidRDefault="005D32A7" w:rsidP="005D32A7">
      <w:pPr>
        <w:tabs>
          <w:tab w:val="left" w:pos="3744"/>
        </w:tabs>
        <w:rPr>
          <w:b/>
          <w:sz w:val="28"/>
          <w:szCs w:val="28"/>
        </w:rPr>
      </w:pPr>
    </w:p>
    <w:p w:rsidR="009C1319" w:rsidRPr="00651B6B" w:rsidRDefault="009C1319" w:rsidP="005D32A7">
      <w:pPr>
        <w:tabs>
          <w:tab w:val="left" w:pos="3744"/>
        </w:tabs>
      </w:pPr>
    </w:p>
    <w:p w:rsidR="005D32A7" w:rsidRPr="00651B6B" w:rsidRDefault="005D32A7" w:rsidP="005D32A7">
      <w:pPr>
        <w:tabs>
          <w:tab w:val="left" w:pos="3744"/>
        </w:tabs>
      </w:pPr>
    </w:p>
    <w:p w:rsidR="005D32A7" w:rsidRPr="00651B6B" w:rsidRDefault="005D32A7" w:rsidP="005D32A7">
      <w:pPr>
        <w:tabs>
          <w:tab w:val="left" w:pos="3744"/>
        </w:tabs>
      </w:pPr>
    </w:p>
    <w:p w:rsidR="005D32A7" w:rsidRPr="00651B6B" w:rsidRDefault="005D32A7" w:rsidP="005D32A7">
      <w:pPr>
        <w:tabs>
          <w:tab w:val="left" w:pos="3744"/>
        </w:tabs>
      </w:pPr>
    </w:p>
    <w:p w:rsidR="005D32A7" w:rsidRPr="00651B6B" w:rsidRDefault="005D32A7" w:rsidP="005D32A7">
      <w:pPr>
        <w:tabs>
          <w:tab w:val="left" w:pos="3744"/>
        </w:tabs>
      </w:pPr>
    </w:p>
    <w:p w:rsidR="005D32A7" w:rsidRPr="00651B6B" w:rsidRDefault="005D32A7" w:rsidP="005D32A7">
      <w:pPr>
        <w:tabs>
          <w:tab w:val="left" w:pos="3744"/>
        </w:tabs>
      </w:pPr>
    </w:p>
    <w:p w:rsidR="005D32A7" w:rsidRPr="00651B6B" w:rsidRDefault="005D32A7" w:rsidP="005D32A7">
      <w:pPr>
        <w:tabs>
          <w:tab w:val="left" w:pos="3744"/>
        </w:tabs>
      </w:pPr>
    </w:p>
    <w:p w:rsidR="005D32A7" w:rsidRPr="00651B6B" w:rsidRDefault="00BF53F6" w:rsidP="00BF53F6">
      <w:pPr>
        <w:tabs>
          <w:tab w:val="left" w:pos="5253"/>
        </w:tabs>
      </w:pPr>
      <w:r>
        <w:tab/>
      </w:r>
    </w:p>
    <w:p w:rsidR="005D32A7" w:rsidRPr="00651B6B" w:rsidRDefault="005D32A7" w:rsidP="005D32A7">
      <w:pPr>
        <w:jc w:val="center"/>
      </w:pPr>
    </w:p>
    <w:p w:rsidR="005D32A7" w:rsidRPr="00651B6B" w:rsidRDefault="005D32A7" w:rsidP="005D32A7">
      <w:pPr>
        <w:jc w:val="center"/>
      </w:pPr>
    </w:p>
    <w:p w:rsidR="005D32A7" w:rsidRPr="00651B6B" w:rsidRDefault="005D32A7" w:rsidP="005D32A7">
      <w:pPr>
        <w:jc w:val="center"/>
      </w:pPr>
    </w:p>
    <w:p w:rsidR="005D32A7" w:rsidRPr="00651B6B" w:rsidRDefault="005D32A7" w:rsidP="005D32A7">
      <w:pPr>
        <w:jc w:val="center"/>
      </w:pPr>
    </w:p>
    <w:p w:rsidR="003F7FB2" w:rsidRPr="00651B6B" w:rsidRDefault="00C96775" w:rsidP="005D32A7">
      <w:pPr>
        <w:jc w:val="center"/>
        <w:rPr>
          <w:i/>
          <w:szCs w:val="24"/>
        </w:rPr>
      </w:pPr>
      <w:r w:rsidRPr="00651B6B">
        <w:t>Екатеринбург, 2022</w:t>
      </w:r>
      <w:r w:rsidR="006E65F0" w:rsidRPr="00651B6B">
        <w:rPr>
          <w:i/>
          <w:szCs w:val="24"/>
        </w:rPr>
        <w:br w:type="page"/>
      </w:r>
    </w:p>
    <w:p w:rsidR="003F7FB2" w:rsidRPr="00651B6B" w:rsidRDefault="003F7FB2" w:rsidP="005D32A7">
      <w:pPr>
        <w:jc w:val="center"/>
        <w:rPr>
          <w:i/>
          <w:szCs w:val="24"/>
        </w:rPr>
      </w:pPr>
    </w:p>
    <w:p w:rsidR="003F7FB2" w:rsidRPr="00651B6B" w:rsidRDefault="003F7FB2" w:rsidP="005D32A7">
      <w:pPr>
        <w:jc w:val="center"/>
        <w:rPr>
          <w:i/>
          <w:szCs w:val="24"/>
        </w:rPr>
      </w:pPr>
    </w:p>
    <w:p w:rsidR="003F7FB2" w:rsidRPr="00651B6B" w:rsidRDefault="003F7FB2" w:rsidP="005D32A7">
      <w:pPr>
        <w:jc w:val="center"/>
        <w:rPr>
          <w:i/>
          <w:szCs w:val="24"/>
        </w:rPr>
      </w:pPr>
    </w:p>
    <w:p w:rsidR="003F7FB2" w:rsidRPr="00651B6B" w:rsidRDefault="003F7FB2" w:rsidP="005D32A7">
      <w:pPr>
        <w:jc w:val="center"/>
        <w:rPr>
          <w:i/>
          <w:szCs w:val="24"/>
        </w:rPr>
      </w:pPr>
    </w:p>
    <w:p w:rsidR="003F7FB2" w:rsidRPr="00651B6B" w:rsidRDefault="003F7FB2" w:rsidP="005D32A7">
      <w:pPr>
        <w:jc w:val="center"/>
        <w:rPr>
          <w:i/>
          <w:szCs w:val="24"/>
        </w:rPr>
      </w:pPr>
    </w:p>
    <w:p w:rsidR="006E65F0" w:rsidRPr="00651B6B" w:rsidRDefault="006E65F0" w:rsidP="005D32A7">
      <w:pPr>
        <w:jc w:val="center"/>
        <w:rPr>
          <w:b/>
          <w:sz w:val="28"/>
          <w:szCs w:val="28"/>
        </w:rPr>
      </w:pPr>
      <w:r w:rsidRPr="00651B6B">
        <w:rPr>
          <w:b/>
          <w:sz w:val="28"/>
          <w:szCs w:val="28"/>
        </w:rPr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ru-RU"/>
        </w:rPr>
        <w:id w:val="9760516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4843C4" w:rsidRPr="002B5A8B" w:rsidRDefault="004843C4" w:rsidP="002B5A8B">
          <w:pPr>
            <w:pStyle w:val="af8"/>
            <w:spacing w:before="0" w:line="360" w:lineRule="auto"/>
            <w:rPr>
              <w:color w:val="auto"/>
            </w:rPr>
          </w:pPr>
        </w:p>
        <w:tbl>
          <w:tblPr>
            <w:tblStyle w:val="13"/>
            <w:tblW w:w="0" w:type="auto"/>
            <w:tblInd w:w="36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16"/>
            <w:gridCol w:w="7529"/>
            <w:gridCol w:w="850"/>
          </w:tblGrid>
          <w:tr w:rsidR="00651B6B" w:rsidRPr="002B5A8B" w:rsidTr="00BF53F6">
            <w:tc>
              <w:tcPr>
                <w:tcW w:w="616" w:type="dxa"/>
              </w:tcPr>
              <w:p w:rsidR="004843C4" w:rsidRPr="002B5A8B" w:rsidRDefault="004843C4" w:rsidP="002B5A8B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2B5A8B">
                  <w:rPr>
                    <w:rFonts w:ascii="Times New Roman" w:hAnsi="Times New Roman"/>
                    <w:sz w:val="28"/>
                    <w:szCs w:val="28"/>
                  </w:rPr>
                  <w:t>1</w:t>
                </w:r>
              </w:p>
            </w:tc>
            <w:tc>
              <w:tcPr>
                <w:tcW w:w="7529" w:type="dxa"/>
              </w:tcPr>
              <w:p w:rsidR="004843C4" w:rsidRPr="002B5A8B" w:rsidRDefault="0064470E" w:rsidP="002B5A8B">
                <w:pPr>
                  <w:spacing w:line="360" w:lineRule="auto"/>
                  <w:jc w:val="both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Общие положения</w:t>
                </w:r>
              </w:p>
            </w:tc>
            <w:tc>
              <w:tcPr>
                <w:tcW w:w="850" w:type="dxa"/>
              </w:tcPr>
              <w:p w:rsidR="004843C4" w:rsidRPr="002B5A8B" w:rsidRDefault="006D0C19" w:rsidP="002B5A8B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      3</w:t>
                </w:r>
              </w:p>
            </w:tc>
          </w:tr>
          <w:tr w:rsidR="00651B6B" w:rsidRPr="002B5A8B" w:rsidTr="002B5A8B">
            <w:trPr>
              <w:trHeight w:val="750"/>
            </w:trPr>
            <w:tc>
              <w:tcPr>
                <w:tcW w:w="616" w:type="dxa"/>
              </w:tcPr>
              <w:p w:rsidR="004843C4" w:rsidRPr="002B5A8B" w:rsidRDefault="004843C4" w:rsidP="002B5A8B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2B5A8B">
                  <w:rPr>
                    <w:rFonts w:ascii="Times New Roman" w:hAnsi="Times New Roman"/>
                    <w:sz w:val="28"/>
                    <w:szCs w:val="28"/>
                  </w:rPr>
                  <w:t>2</w:t>
                </w:r>
              </w:p>
            </w:tc>
            <w:tc>
              <w:tcPr>
                <w:tcW w:w="7529" w:type="dxa"/>
              </w:tcPr>
              <w:p w:rsidR="004843C4" w:rsidRPr="002B5A8B" w:rsidRDefault="0064470E" w:rsidP="002B5A8B">
                <w:pPr>
                  <w:spacing w:line="360" w:lineRule="auto"/>
                  <w:jc w:val="both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Содержание, организация и порядок проведения текущего контроля успеваемости</w:t>
                </w:r>
              </w:p>
            </w:tc>
            <w:tc>
              <w:tcPr>
                <w:tcW w:w="850" w:type="dxa"/>
              </w:tcPr>
              <w:p w:rsidR="004843C4" w:rsidRDefault="004843C4" w:rsidP="002B5A8B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</w:p>
              <w:p w:rsidR="006D0C19" w:rsidRPr="002B5A8B" w:rsidRDefault="006D0C19" w:rsidP="002B5A8B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      5</w:t>
                </w:r>
              </w:p>
            </w:tc>
          </w:tr>
          <w:tr w:rsidR="00651B6B" w:rsidRPr="002B5A8B" w:rsidTr="00BF53F6">
            <w:tc>
              <w:tcPr>
                <w:tcW w:w="616" w:type="dxa"/>
              </w:tcPr>
              <w:p w:rsidR="004843C4" w:rsidRPr="002B5A8B" w:rsidRDefault="004843C4" w:rsidP="002B5A8B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2B5A8B">
                  <w:rPr>
                    <w:rFonts w:ascii="Times New Roman" w:hAnsi="Times New Roman"/>
                    <w:sz w:val="28"/>
                    <w:szCs w:val="28"/>
                  </w:rPr>
                  <w:t>3</w:t>
                </w:r>
              </w:p>
            </w:tc>
            <w:tc>
              <w:tcPr>
                <w:tcW w:w="7529" w:type="dxa"/>
              </w:tcPr>
              <w:p w:rsidR="004843C4" w:rsidRPr="002B5A8B" w:rsidRDefault="0064470E" w:rsidP="002B5A8B">
                <w:pPr>
                  <w:spacing w:line="360" w:lineRule="auto"/>
                  <w:jc w:val="both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Содержание, организация и порядок проведения промежуточной аттестации</w:t>
                </w:r>
              </w:p>
            </w:tc>
            <w:tc>
              <w:tcPr>
                <w:tcW w:w="850" w:type="dxa"/>
              </w:tcPr>
              <w:p w:rsidR="004843C4" w:rsidRDefault="004843C4" w:rsidP="002B5A8B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</w:p>
              <w:p w:rsidR="006D0C19" w:rsidRPr="002B5A8B" w:rsidRDefault="006D0C19" w:rsidP="002B5A8B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      6</w:t>
                </w:r>
              </w:p>
            </w:tc>
          </w:tr>
          <w:tr w:rsidR="00651B6B" w:rsidRPr="002B5A8B" w:rsidTr="00BF53F6">
            <w:tc>
              <w:tcPr>
                <w:tcW w:w="616" w:type="dxa"/>
              </w:tcPr>
              <w:p w:rsidR="004843C4" w:rsidRPr="002B5A8B" w:rsidRDefault="004843C4" w:rsidP="002B5A8B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2B5A8B">
                  <w:rPr>
                    <w:rFonts w:ascii="Times New Roman" w:hAnsi="Times New Roman"/>
                    <w:sz w:val="28"/>
                    <w:szCs w:val="28"/>
                  </w:rPr>
                  <w:t>4</w:t>
                </w:r>
              </w:p>
            </w:tc>
            <w:tc>
              <w:tcPr>
                <w:tcW w:w="7529" w:type="dxa"/>
              </w:tcPr>
              <w:p w:rsidR="004843C4" w:rsidRPr="002B5A8B" w:rsidRDefault="0064470E" w:rsidP="002B5A8B">
                <w:pPr>
                  <w:spacing w:line="360" w:lineRule="auto"/>
                  <w:jc w:val="both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Ответственность за организацию и проведение текущего контроля успеваемости и промежуточной аттестации</w:t>
                </w:r>
              </w:p>
            </w:tc>
            <w:tc>
              <w:tcPr>
                <w:tcW w:w="850" w:type="dxa"/>
              </w:tcPr>
              <w:p w:rsidR="006D0C19" w:rsidRDefault="006D0C19" w:rsidP="002B5A8B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</w:p>
              <w:p w:rsidR="004843C4" w:rsidRPr="002B5A8B" w:rsidRDefault="006D0C19" w:rsidP="006D0C19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      9 </w:t>
                </w:r>
              </w:p>
            </w:tc>
          </w:tr>
        </w:tbl>
        <w:p w:rsidR="008A555B" w:rsidRPr="00651B6B" w:rsidRDefault="008A555B" w:rsidP="009C679C">
          <w:pPr>
            <w:pStyle w:val="af8"/>
            <w:spacing w:line="360" w:lineRule="auto"/>
            <w:rPr>
              <w:color w:val="auto"/>
            </w:rPr>
          </w:pPr>
        </w:p>
        <w:p w:rsidR="008A555B" w:rsidRPr="00651B6B" w:rsidRDefault="00B807F6" w:rsidP="009C679C">
          <w:pPr>
            <w:pStyle w:val="12"/>
            <w:tabs>
              <w:tab w:val="center" w:pos="4677"/>
            </w:tabs>
            <w:spacing w:after="0" w:line="480" w:lineRule="auto"/>
            <w:rPr>
              <w:noProof/>
              <w:sz w:val="28"/>
              <w:szCs w:val="28"/>
            </w:rPr>
          </w:pPr>
          <w:r w:rsidRPr="00651B6B">
            <w:rPr>
              <w:sz w:val="28"/>
              <w:szCs w:val="28"/>
            </w:rPr>
            <w:fldChar w:fldCharType="begin"/>
          </w:r>
          <w:r w:rsidR="008A555B" w:rsidRPr="00651B6B">
            <w:rPr>
              <w:sz w:val="28"/>
              <w:szCs w:val="28"/>
            </w:rPr>
            <w:instrText xml:space="preserve"> TOC \o "1-3" \h \z \u </w:instrText>
          </w:r>
          <w:r w:rsidRPr="00651B6B">
            <w:rPr>
              <w:sz w:val="28"/>
              <w:szCs w:val="28"/>
            </w:rPr>
            <w:fldChar w:fldCharType="separate"/>
          </w:r>
          <w:r w:rsidR="009C679C">
            <w:rPr>
              <w:sz w:val="28"/>
              <w:szCs w:val="28"/>
            </w:rPr>
            <w:tab/>
          </w:r>
        </w:p>
        <w:p w:rsidR="00CC6332" w:rsidRPr="00651B6B" w:rsidRDefault="00B807F6" w:rsidP="00DB32CE">
          <w:pPr>
            <w:spacing w:line="480" w:lineRule="auto"/>
          </w:pPr>
          <w:r w:rsidRPr="00651B6B">
            <w:rPr>
              <w:sz w:val="28"/>
              <w:szCs w:val="28"/>
            </w:rPr>
            <w:fldChar w:fldCharType="end"/>
          </w:r>
        </w:p>
        <w:p w:rsidR="008A555B" w:rsidRPr="00651B6B" w:rsidRDefault="00EC4DF5" w:rsidP="00C96775">
          <w:pPr>
            <w:spacing w:line="480" w:lineRule="auto"/>
            <w:rPr>
              <w:sz w:val="28"/>
              <w:szCs w:val="28"/>
            </w:rPr>
          </w:pPr>
        </w:p>
      </w:sdtContent>
    </w:sdt>
    <w:p w:rsidR="00E30AFF" w:rsidRPr="00651B6B" w:rsidRDefault="00E30AFF" w:rsidP="00A67744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3F7FB2" w:rsidRDefault="003F7FB2" w:rsidP="00FB1AED">
      <w:pPr>
        <w:pStyle w:val="1"/>
        <w:spacing w:before="0" w:beforeAutospacing="0" w:after="0" w:afterAutospacing="0" w:line="276" w:lineRule="auto"/>
        <w:ind w:firstLine="0"/>
      </w:pPr>
      <w:bookmarkStart w:id="0" w:name="_Toc87953591"/>
    </w:p>
    <w:p w:rsidR="00DA0F50" w:rsidRDefault="00DA0F50" w:rsidP="00FB1AED">
      <w:pPr>
        <w:pStyle w:val="1"/>
        <w:spacing w:before="0" w:beforeAutospacing="0" w:after="0" w:afterAutospacing="0" w:line="276" w:lineRule="auto"/>
        <w:ind w:firstLine="0"/>
      </w:pPr>
    </w:p>
    <w:p w:rsidR="00DA0F50" w:rsidRDefault="00DA0F50" w:rsidP="00FB1AED">
      <w:pPr>
        <w:pStyle w:val="1"/>
        <w:spacing w:before="0" w:beforeAutospacing="0" w:after="0" w:afterAutospacing="0" w:line="276" w:lineRule="auto"/>
        <w:ind w:firstLine="0"/>
      </w:pPr>
    </w:p>
    <w:p w:rsidR="002B5A8B" w:rsidRDefault="002B5A8B" w:rsidP="00FB1AED">
      <w:pPr>
        <w:pStyle w:val="1"/>
        <w:spacing w:before="0" w:beforeAutospacing="0" w:after="0" w:afterAutospacing="0" w:line="276" w:lineRule="auto"/>
        <w:ind w:firstLine="0"/>
      </w:pPr>
    </w:p>
    <w:p w:rsidR="002B5A8B" w:rsidRDefault="002B5A8B" w:rsidP="00FB1AED">
      <w:pPr>
        <w:pStyle w:val="1"/>
        <w:spacing w:before="0" w:beforeAutospacing="0" w:after="0" w:afterAutospacing="0" w:line="276" w:lineRule="auto"/>
        <w:ind w:firstLine="0"/>
      </w:pPr>
    </w:p>
    <w:p w:rsidR="002B5A8B" w:rsidRDefault="002B5A8B" w:rsidP="00FB1AED">
      <w:pPr>
        <w:pStyle w:val="1"/>
        <w:spacing w:before="0" w:beforeAutospacing="0" w:after="0" w:afterAutospacing="0" w:line="276" w:lineRule="auto"/>
        <w:ind w:firstLine="0"/>
      </w:pPr>
    </w:p>
    <w:p w:rsidR="002B5A8B" w:rsidRDefault="002B5A8B" w:rsidP="00FB1AED">
      <w:pPr>
        <w:pStyle w:val="1"/>
        <w:spacing w:before="0" w:beforeAutospacing="0" w:after="0" w:afterAutospacing="0" w:line="276" w:lineRule="auto"/>
        <w:ind w:firstLine="0"/>
      </w:pPr>
    </w:p>
    <w:p w:rsidR="002B5A8B" w:rsidRDefault="002B5A8B" w:rsidP="00FB1AED">
      <w:pPr>
        <w:pStyle w:val="1"/>
        <w:spacing w:before="0" w:beforeAutospacing="0" w:after="0" w:afterAutospacing="0" w:line="276" w:lineRule="auto"/>
        <w:ind w:firstLine="0"/>
      </w:pPr>
    </w:p>
    <w:p w:rsidR="0064470E" w:rsidRDefault="0064470E" w:rsidP="00FB1AED">
      <w:pPr>
        <w:pStyle w:val="1"/>
        <w:spacing w:before="0" w:beforeAutospacing="0" w:after="0" w:afterAutospacing="0" w:line="276" w:lineRule="auto"/>
        <w:ind w:firstLine="0"/>
      </w:pPr>
    </w:p>
    <w:p w:rsidR="0064470E" w:rsidRDefault="0064470E" w:rsidP="00FB1AED">
      <w:pPr>
        <w:pStyle w:val="1"/>
        <w:spacing w:before="0" w:beforeAutospacing="0" w:after="0" w:afterAutospacing="0" w:line="276" w:lineRule="auto"/>
        <w:ind w:firstLine="0"/>
      </w:pPr>
    </w:p>
    <w:p w:rsidR="0064470E" w:rsidRPr="00651B6B" w:rsidRDefault="0064470E" w:rsidP="00FB1AED">
      <w:pPr>
        <w:pStyle w:val="1"/>
        <w:spacing w:before="0" w:beforeAutospacing="0" w:after="0" w:afterAutospacing="0" w:line="276" w:lineRule="auto"/>
        <w:ind w:firstLine="0"/>
      </w:pPr>
    </w:p>
    <w:p w:rsidR="00FD1CC0" w:rsidRPr="006D0C19" w:rsidRDefault="00C321C3" w:rsidP="006D0C19">
      <w:pPr>
        <w:pStyle w:val="1"/>
        <w:numPr>
          <w:ilvl w:val="0"/>
          <w:numId w:val="19"/>
        </w:numPr>
        <w:spacing w:before="0" w:beforeAutospacing="0" w:after="0" w:afterAutospacing="0" w:line="276" w:lineRule="auto"/>
        <w:ind w:left="0" w:firstLine="709"/>
        <w:jc w:val="center"/>
        <w:rPr>
          <w:szCs w:val="28"/>
        </w:rPr>
      </w:pPr>
      <w:r w:rsidRPr="006D0C19">
        <w:rPr>
          <w:szCs w:val="28"/>
        </w:rPr>
        <w:lastRenderedPageBreak/>
        <w:t>Общие положения</w:t>
      </w:r>
      <w:bookmarkEnd w:id="0"/>
      <w:r w:rsidR="00C96775" w:rsidRPr="006D0C19">
        <w:rPr>
          <w:szCs w:val="28"/>
        </w:rPr>
        <w:t>.</w:t>
      </w:r>
    </w:p>
    <w:p w:rsidR="00651B6B" w:rsidRPr="006D0C19" w:rsidRDefault="00EC0927" w:rsidP="006D0C19">
      <w:pPr>
        <w:spacing w:line="276" w:lineRule="auto"/>
        <w:ind w:firstLine="709"/>
        <w:jc w:val="both"/>
        <w:rPr>
          <w:sz w:val="28"/>
          <w:szCs w:val="28"/>
        </w:rPr>
      </w:pPr>
      <w:r w:rsidRPr="006D0C19">
        <w:rPr>
          <w:sz w:val="28"/>
          <w:szCs w:val="28"/>
        </w:rPr>
        <w:t xml:space="preserve">1.1. </w:t>
      </w:r>
      <w:r w:rsidR="00651B6B" w:rsidRPr="006D0C19">
        <w:rPr>
          <w:sz w:val="28"/>
          <w:szCs w:val="28"/>
        </w:rPr>
        <w:t xml:space="preserve">Настоящее Положение устанавливает порядок </w:t>
      </w:r>
      <w:r w:rsidR="00367692" w:rsidRPr="006D0C19">
        <w:rPr>
          <w:sz w:val="28"/>
          <w:szCs w:val="28"/>
        </w:rPr>
        <w:t>организации</w:t>
      </w:r>
      <w:r w:rsidR="0064470E" w:rsidRPr="006D0C19">
        <w:rPr>
          <w:sz w:val="28"/>
          <w:szCs w:val="28"/>
        </w:rPr>
        <w:t xml:space="preserve"> и проведения</w:t>
      </w:r>
      <w:r w:rsidR="00651B6B" w:rsidRPr="006D0C19">
        <w:rPr>
          <w:sz w:val="28"/>
          <w:szCs w:val="28"/>
        </w:rPr>
        <w:t xml:space="preserve"> </w:t>
      </w:r>
      <w:r w:rsidR="0064470E" w:rsidRPr="006D0C19">
        <w:rPr>
          <w:sz w:val="28"/>
          <w:szCs w:val="28"/>
        </w:rPr>
        <w:t xml:space="preserve">текущего контроля успеваемости и промежуточной аттестации по </w:t>
      </w:r>
      <w:r w:rsidR="00651B6B" w:rsidRPr="006D0C19">
        <w:rPr>
          <w:sz w:val="28"/>
          <w:szCs w:val="28"/>
        </w:rPr>
        <w:t>программам подготовки научных и научно-педагогических к</w:t>
      </w:r>
      <w:r w:rsidR="00B66885" w:rsidRPr="006D0C19">
        <w:rPr>
          <w:sz w:val="28"/>
          <w:szCs w:val="28"/>
        </w:rPr>
        <w:t xml:space="preserve">адров в аспирантуре (далее – </w:t>
      </w:r>
      <w:r w:rsidR="00651B6B" w:rsidRPr="006D0C19">
        <w:rPr>
          <w:sz w:val="28"/>
          <w:szCs w:val="28"/>
        </w:rPr>
        <w:t>пр</w:t>
      </w:r>
      <w:r w:rsidR="00B66885" w:rsidRPr="006D0C19">
        <w:rPr>
          <w:sz w:val="28"/>
          <w:szCs w:val="28"/>
        </w:rPr>
        <w:t>ограммы аспирантуры</w:t>
      </w:r>
      <w:r w:rsidR="00367692" w:rsidRPr="006D0C19">
        <w:rPr>
          <w:sz w:val="28"/>
          <w:szCs w:val="28"/>
        </w:rPr>
        <w:t>) федерального государственного бюджетного образовательного учреждения высшего образования «Уральский государственный медицинский университет» Министерства здравоохранения Российской Федерации (далее – УГМУ, университет</w:t>
      </w:r>
      <w:r w:rsidR="00B66885" w:rsidRPr="006D0C19">
        <w:rPr>
          <w:sz w:val="28"/>
          <w:szCs w:val="28"/>
        </w:rPr>
        <w:t>)</w:t>
      </w:r>
      <w:r w:rsidR="0064470E" w:rsidRPr="006D0C19">
        <w:rPr>
          <w:sz w:val="28"/>
          <w:szCs w:val="28"/>
        </w:rPr>
        <w:t>.</w:t>
      </w:r>
    </w:p>
    <w:p w:rsidR="00367692" w:rsidRPr="006D0C19" w:rsidRDefault="00367692" w:rsidP="006D0C19">
      <w:pPr>
        <w:spacing w:line="276" w:lineRule="auto"/>
        <w:ind w:firstLine="709"/>
        <w:jc w:val="both"/>
        <w:rPr>
          <w:sz w:val="28"/>
          <w:szCs w:val="28"/>
        </w:rPr>
      </w:pPr>
      <w:r w:rsidRPr="006D0C19">
        <w:rPr>
          <w:sz w:val="28"/>
          <w:szCs w:val="28"/>
        </w:rPr>
        <w:t>1.2. Положение разработано на основе действующих законодательных и регламентирующих документов:</w:t>
      </w:r>
    </w:p>
    <w:p w:rsidR="00367692" w:rsidRPr="006D0C19" w:rsidRDefault="00367692" w:rsidP="006D0C19">
      <w:pPr>
        <w:numPr>
          <w:ilvl w:val="0"/>
          <w:numId w:val="9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D0C19">
        <w:rPr>
          <w:sz w:val="28"/>
          <w:szCs w:val="28"/>
        </w:rPr>
        <w:t xml:space="preserve">Федеральный закон Российской Федерации от 29 декабря 2012 г. № 273-ФЗ «Об образовании в Российской Федерации»; </w:t>
      </w:r>
    </w:p>
    <w:p w:rsidR="00367692" w:rsidRPr="006D0C19" w:rsidRDefault="00367692" w:rsidP="006D0C19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D0C19">
        <w:rPr>
          <w:sz w:val="28"/>
          <w:szCs w:val="28"/>
        </w:rPr>
        <w:t>Федеральный закон Российской Федерации от 30 декабря 2020 г. № 517-ФЗ «О внесении изменений в Федеральный закон «Об образовании в Российской Федерации» и отдельные законодательные акты Российской Федерации»;</w:t>
      </w:r>
    </w:p>
    <w:p w:rsidR="00367692" w:rsidRPr="006D0C19" w:rsidRDefault="00367692" w:rsidP="006D0C19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D0C19">
        <w:rPr>
          <w:sz w:val="28"/>
          <w:szCs w:val="28"/>
        </w:rPr>
        <w:t>Федеральный закон Российской Федерации от 23 августа 1996 г. № 127-ФЗ «О науке и государственной научно-технической политике»;</w:t>
      </w:r>
    </w:p>
    <w:p w:rsidR="00367692" w:rsidRPr="006D0C19" w:rsidRDefault="00367692" w:rsidP="006D0C19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D0C19">
        <w:rPr>
          <w:sz w:val="28"/>
          <w:szCs w:val="28"/>
        </w:rPr>
        <w:t>Номенклатура научных специальностей, по которым присуждаются ученые степени, утвержденная приказом Министерства науки и высшего образования Российской Федерации от 24.02.2021 г. № 118;</w:t>
      </w:r>
    </w:p>
    <w:p w:rsidR="00367692" w:rsidRPr="006D0C19" w:rsidRDefault="00367692" w:rsidP="006D0C19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D0C19">
        <w:rPr>
          <w:sz w:val="28"/>
          <w:szCs w:val="28"/>
        </w:rPr>
        <w:t>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утвержденные приказом Министерства науки и высшего образования Российской Федерации от 20.10.2021 г. № 951;</w:t>
      </w:r>
    </w:p>
    <w:p w:rsidR="00367692" w:rsidRPr="006D0C19" w:rsidRDefault="00367692" w:rsidP="006D0C19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D0C19">
        <w:rPr>
          <w:sz w:val="28"/>
          <w:szCs w:val="28"/>
        </w:rPr>
        <w:t>Положение о подготовке научных и научно-педагогических кадров в аспирантуре (адъюнктуре), утвержденное постановлением Правительства Российской Федерации от 30.11.2021 г. № 2122;</w:t>
      </w:r>
    </w:p>
    <w:p w:rsidR="00367692" w:rsidRPr="006D0C19" w:rsidRDefault="00367692" w:rsidP="006D0C19">
      <w:pPr>
        <w:numPr>
          <w:ilvl w:val="0"/>
          <w:numId w:val="9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D0C19">
        <w:rPr>
          <w:sz w:val="28"/>
          <w:szCs w:val="28"/>
        </w:rPr>
        <w:t>Устав ФГБОУ ВО УГМУ Минздрава России.</w:t>
      </w:r>
    </w:p>
    <w:p w:rsidR="00FA203E" w:rsidRPr="006D0C19" w:rsidRDefault="00367692" w:rsidP="006D0C19">
      <w:pPr>
        <w:spacing w:line="276" w:lineRule="auto"/>
        <w:ind w:firstLine="709"/>
        <w:jc w:val="both"/>
        <w:rPr>
          <w:sz w:val="28"/>
          <w:szCs w:val="28"/>
        </w:rPr>
      </w:pPr>
      <w:r w:rsidRPr="006D0C19">
        <w:rPr>
          <w:sz w:val="28"/>
          <w:szCs w:val="28"/>
        </w:rPr>
        <w:lastRenderedPageBreak/>
        <w:t>1.3.</w:t>
      </w:r>
      <w:r w:rsidR="00FA203E" w:rsidRPr="006D0C19">
        <w:rPr>
          <w:sz w:val="28"/>
          <w:szCs w:val="28"/>
        </w:rPr>
        <w:tab/>
        <w:t>Контроль качества освоения программ аспирантуры включает в себя текущий контроль успеваемости, промежуточную аттестацию аспирантов и итоговую аттестацию аспирантов.</w:t>
      </w:r>
    </w:p>
    <w:p w:rsidR="00FA203E" w:rsidRPr="006D0C19" w:rsidRDefault="00FA203E" w:rsidP="006D0C19">
      <w:pPr>
        <w:spacing w:line="276" w:lineRule="auto"/>
        <w:ind w:firstLine="709"/>
        <w:jc w:val="both"/>
        <w:rPr>
          <w:sz w:val="28"/>
          <w:szCs w:val="28"/>
        </w:rPr>
      </w:pPr>
      <w:r w:rsidRPr="006D0C19">
        <w:rPr>
          <w:sz w:val="28"/>
          <w:szCs w:val="28"/>
        </w:rPr>
        <w:t>1.4.</w:t>
      </w:r>
      <w:r w:rsidRPr="006D0C19">
        <w:rPr>
          <w:sz w:val="28"/>
          <w:szCs w:val="28"/>
        </w:rPr>
        <w:tab/>
        <w:t>Текущий контроль успеваемости обеспечивает оценку хода этапов проведения научных исследований,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FA203E" w:rsidRPr="006D0C19" w:rsidRDefault="00FA203E" w:rsidP="006D0C19">
      <w:pPr>
        <w:spacing w:line="276" w:lineRule="auto"/>
        <w:ind w:firstLine="709"/>
        <w:jc w:val="both"/>
        <w:rPr>
          <w:sz w:val="28"/>
          <w:szCs w:val="28"/>
        </w:rPr>
      </w:pPr>
      <w:r w:rsidRPr="006D0C19">
        <w:rPr>
          <w:sz w:val="28"/>
          <w:szCs w:val="28"/>
        </w:rPr>
        <w:t>Текущий контроль успеваемости по этапам осуществления научной деятельности аспиранта проводится с участием научного руководителя.</w:t>
      </w:r>
    </w:p>
    <w:p w:rsidR="00FA203E" w:rsidRPr="006D0C19" w:rsidRDefault="00FA203E" w:rsidP="006D0C19">
      <w:pPr>
        <w:spacing w:line="276" w:lineRule="auto"/>
        <w:ind w:firstLine="709"/>
        <w:jc w:val="both"/>
        <w:rPr>
          <w:sz w:val="28"/>
          <w:szCs w:val="28"/>
        </w:rPr>
      </w:pPr>
      <w:r w:rsidRPr="006D0C19">
        <w:rPr>
          <w:sz w:val="28"/>
          <w:szCs w:val="28"/>
        </w:rPr>
        <w:t>Научный руководитель обеспечивает контроль за своевременным выполнением аспирантом индивидуального плана научной деятельности.</w:t>
      </w:r>
    </w:p>
    <w:p w:rsidR="00FA203E" w:rsidRPr="006D0C19" w:rsidRDefault="00FA203E" w:rsidP="006D0C19">
      <w:pPr>
        <w:spacing w:line="276" w:lineRule="auto"/>
        <w:ind w:firstLine="709"/>
        <w:jc w:val="both"/>
        <w:rPr>
          <w:sz w:val="28"/>
          <w:szCs w:val="28"/>
        </w:rPr>
      </w:pPr>
      <w:r w:rsidRPr="006D0C19">
        <w:rPr>
          <w:sz w:val="28"/>
          <w:szCs w:val="28"/>
        </w:rPr>
        <w:t>1.5.</w:t>
      </w:r>
      <w:r w:rsidRPr="006D0C19">
        <w:rPr>
          <w:sz w:val="28"/>
          <w:szCs w:val="28"/>
        </w:rPr>
        <w:tab/>
        <w:t>Промежуточная аттестация аспирантов обеспечивает оценку результатов осуществления этапов научной (научно-исследовательской) деятельности, результатов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FA203E" w:rsidRPr="006D0C19" w:rsidRDefault="00FA203E" w:rsidP="006D0C19">
      <w:pPr>
        <w:spacing w:line="276" w:lineRule="auto"/>
        <w:ind w:firstLine="709"/>
        <w:jc w:val="both"/>
        <w:rPr>
          <w:sz w:val="28"/>
          <w:szCs w:val="28"/>
        </w:rPr>
      </w:pPr>
      <w:r w:rsidRPr="006D0C19">
        <w:rPr>
          <w:sz w:val="28"/>
          <w:szCs w:val="28"/>
        </w:rPr>
        <w:t>1.6.</w:t>
      </w:r>
      <w:r w:rsidRPr="006D0C19">
        <w:rPr>
          <w:sz w:val="28"/>
          <w:szCs w:val="28"/>
        </w:rPr>
        <w:tab/>
        <w:t>Формы и сроки проведения текущего контроля успеваемости и промежуточной аттестации аспирантов определяются учебным планом и календарным учебным графиком.</w:t>
      </w:r>
    </w:p>
    <w:p w:rsidR="00FA203E" w:rsidRPr="006D0C19" w:rsidRDefault="00FA203E" w:rsidP="006D0C19">
      <w:pPr>
        <w:spacing w:line="276" w:lineRule="auto"/>
        <w:ind w:firstLine="709"/>
        <w:jc w:val="both"/>
        <w:rPr>
          <w:sz w:val="28"/>
          <w:szCs w:val="28"/>
        </w:rPr>
      </w:pPr>
      <w:r w:rsidRPr="006D0C19">
        <w:rPr>
          <w:sz w:val="28"/>
          <w:szCs w:val="28"/>
        </w:rPr>
        <w:t>1.7.</w:t>
      </w:r>
      <w:r w:rsidRPr="006D0C19">
        <w:rPr>
          <w:sz w:val="28"/>
          <w:szCs w:val="28"/>
        </w:rPr>
        <w:tab/>
        <w:t>Знания, умения и навыки обучающихся оцениваются оценками «отлично», «хорошо›, «удовлетворительно», «неудовлетворительно», «зачтено», «не зачтено».</w:t>
      </w:r>
    </w:p>
    <w:p w:rsidR="00FA203E" w:rsidRPr="006D0C19" w:rsidRDefault="00FA203E" w:rsidP="006D0C19">
      <w:pPr>
        <w:spacing w:line="276" w:lineRule="auto"/>
        <w:ind w:firstLine="709"/>
        <w:jc w:val="both"/>
        <w:rPr>
          <w:sz w:val="28"/>
          <w:szCs w:val="28"/>
        </w:rPr>
      </w:pPr>
      <w:r w:rsidRPr="006D0C19">
        <w:rPr>
          <w:sz w:val="28"/>
          <w:szCs w:val="28"/>
        </w:rPr>
        <w:t>1.8.</w:t>
      </w:r>
      <w:r w:rsidRPr="006D0C19">
        <w:rPr>
          <w:sz w:val="28"/>
          <w:szCs w:val="28"/>
        </w:rPr>
        <w:tab/>
        <w:t>Для учета, хранения и анализа результатов контроля успеваемости аспирантов применяется система ведомостей и зачетных книжек.</w:t>
      </w:r>
    </w:p>
    <w:p w:rsidR="00FA203E" w:rsidRPr="006D0C19" w:rsidRDefault="00FA203E" w:rsidP="006D0C19">
      <w:pPr>
        <w:spacing w:line="276" w:lineRule="auto"/>
        <w:ind w:firstLine="709"/>
        <w:jc w:val="both"/>
        <w:rPr>
          <w:sz w:val="28"/>
          <w:szCs w:val="28"/>
        </w:rPr>
      </w:pPr>
      <w:r w:rsidRPr="006D0C19">
        <w:rPr>
          <w:sz w:val="28"/>
          <w:szCs w:val="28"/>
        </w:rPr>
        <w:t>1.9.</w:t>
      </w:r>
      <w:r w:rsidRPr="006D0C19">
        <w:rPr>
          <w:sz w:val="28"/>
          <w:szCs w:val="28"/>
        </w:rPr>
        <w:tab/>
        <w:t>Содержание текущего контроля успеваемости и промежуточной аттестации аспирантов, в том числе оценочные средства для текущего контроля успеваемости, промежуточной аттестации по итогам освоения учебных дисциплин, практик, научной (научно-исследовательской) деятельности отражаются в рабочих программах дисциплин, практик, научной (научно-исследовательской) деятельности.</w:t>
      </w:r>
    </w:p>
    <w:p w:rsidR="00FA203E" w:rsidRPr="006D0C19" w:rsidRDefault="00FA203E" w:rsidP="006D0C19">
      <w:pPr>
        <w:spacing w:line="276" w:lineRule="auto"/>
        <w:ind w:firstLine="709"/>
        <w:jc w:val="both"/>
        <w:rPr>
          <w:sz w:val="28"/>
          <w:szCs w:val="28"/>
        </w:rPr>
      </w:pPr>
      <w:r w:rsidRPr="006D0C19">
        <w:rPr>
          <w:sz w:val="28"/>
          <w:szCs w:val="28"/>
        </w:rPr>
        <w:t>1.10.</w:t>
      </w:r>
      <w:r w:rsidRPr="006D0C19">
        <w:rPr>
          <w:sz w:val="28"/>
          <w:szCs w:val="28"/>
        </w:rPr>
        <w:tab/>
        <w:t>Сдача аспирантом кандидатских экзаменов относится к оценке результатов освоения дисциплин (модулей), осуществляемой в рамках промежуточной аттестации.</w:t>
      </w:r>
    </w:p>
    <w:p w:rsidR="00FB1AED" w:rsidRPr="006D0C19" w:rsidRDefault="00FA203E" w:rsidP="006D0C19">
      <w:pPr>
        <w:spacing w:line="276" w:lineRule="auto"/>
        <w:ind w:firstLine="709"/>
        <w:jc w:val="both"/>
        <w:rPr>
          <w:sz w:val="28"/>
          <w:szCs w:val="28"/>
        </w:rPr>
      </w:pPr>
      <w:r w:rsidRPr="006D0C19">
        <w:rPr>
          <w:sz w:val="28"/>
          <w:szCs w:val="28"/>
        </w:rPr>
        <w:t>1.11.</w:t>
      </w:r>
      <w:r w:rsidRPr="006D0C19">
        <w:rPr>
          <w:sz w:val="28"/>
          <w:szCs w:val="28"/>
        </w:rPr>
        <w:tab/>
        <w:t xml:space="preserve">Научный руководитель представляет в период проведения промежуточной аттестации отзыв о качестве, своевременности и успешности </w:t>
      </w:r>
      <w:r w:rsidRPr="006D0C19">
        <w:rPr>
          <w:sz w:val="28"/>
          <w:szCs w:val="28"/>
        </w:rPr>
        <w:lastRenderedPageBreak/>
        <w:t>проведения аспирантом этапов научной (научно-исследовательской) деятельности.</w:t>
      </w:r>
    </w:p>
    <w:p w:rsidR="00F456F7" w:rsidRPr="006D0C19" w:rsidRDefault="00F456F7" w:rsidP="006D0C19">
      <w:pPr>
        <w:spacing w:line="276" w:lineRule="auto"/>
        <w:ind w:firstLine="709"/>
        <w:jc w:val="both"/>
        <w:rPr>
          <w:sz w:val="28"/>
          <w:szCs w:val="28"/>
        </w:rPr>
      </w:pPr>
    </w:p>
    <w:p w:rsidR="00FA203E" w:rsidRPr="006D0C19" w:rsidRDefault="00FA203E" w:rsidP="006D0C19">
      <w:pPr>
        <w:pStyle w:val="ad"/>
        <w:numPr>
          <w:ilvl w:val="0"/>
          <w:numId w:val="19"/>
        </w:numPr>
        <w:spacing w:after="0" w:line="276" w:lineRule="auto"/>
        <w:ind w:left="0" w:firstLine="709"/>
        <w:jc w:val="center"/>
        <w:rPr>
          <w:b/>
        </w:rPr>
      </w:pPr>
      <w:r w:rsidRPr="006D0C19">
        <w:rPr>
          <w:b/>
        </w:rPr>
        <w:t>Содержание, организация и порядок проведения</w:t>
      </w:r>
    </w:p>
    <w:p w:rsidR="00F456F7" w:rsidRPr="006D0C19" w:rsidRDefault="00FA203E" w:rsidP="006D0C19">
      <w:pPr>
        <w:pStyle w:val="ad"/>
        <w:spacing w:after="0" w:line="276" w:lineRule="auto"/>
        <w:ind w:left="0" w:firstLine="709"/>
        <w:jc w:val="center"/>
        <w:rPr>
          <w:b/>
        </w:rPr>
      </w:pPr>
      <w:r w:rsidRPr="006D0C19">
        <w:rPr>
          <w:b/>
        </w:rPr>
        <w:t>текущего контроля успеваемости</w:t>
      </w:r>
    </w:p>
    <w:p w:rsidR="00FA203E" w:rsidRPr="006D0C19" w:rsidRDefault="00FA203E" w:rsidP="006D0C19">
      <w:pPr>
        <w:pStyle w:val="ad"/>
        <w:widowControl w:val="0"/>
        <w:numPr>
          <w:ilvl w:val="1"/>
          <w:numId w:val="22"/>
        </w:numPr>
        <w:tabs>
          <w:tab w:val="left" w:pos="1380"/>
        </w:tabs>
        <w:autoSpaceDE w:val="0"/>
        <w:autoSpaceDN w:val="0"/>
        <w:spacing w:after="0" w:line="276" w:lineRule="auto"/>
        <w:ind w:left="0" w:firstLine="709"/>
        <w:contextualSpacing w:val="0"/>
        <w:jc w:val="both"/>
      </w:pPr>
      <w:r w:rsidRPr="006D0C19">
        <w:t>Текущий</w:t>
      </w:r>
      <w:r w:rsidRPr="006D0C19">
        <w:rPr>
          <w:spacing w:val="1"/>
        </w:rPr>
        <w:t xml:space="preserve"> </w:t>
      </w:r>
      <w:r w:rsidRPr="006D0C19">
        <w:t>контроль</w:t>
      </w:r>
      <w:r w:rsidRPr="006D0C19">
        <w:rPr>
          <w:spacing w:val="1"/>
        </w:rPr>
        <w:t xml:space="preserve"> </w:t>
      </w:r>
      <w:r w:rsidRPr="006D0C19">
        <w:t>успеваемости</w:t>
      </w:r>
      <w:r w:rsidRPr="006D0C19">
        <w:rPr>
          <w:spacing w:val="1"/>
        </w:rPr>
        <w:t xml:space="preserve"> </w:t>
      </w:r>
      <w:r w:rsidRPr="006D0C19">
        <w:t>аспирантов</w:t>
      </w:r>
      <w:r w:rsidRPr="006D0C19">
        <w:rPr>
          <w:spacing w:val="1"/>
        </w:rPr>
        <w:t xml:space="preserve"> </w:t>
      </w:r>
      <w:r w:rsidRPr="006D0C19">
        <w:t>обеспечивает</w:t>
      </w:r>
      <w:r w:rsidRPr="006D0C19">
        <w:rPr>
          <w:spacing w:val="1"/>
        </w:rPr>
        <w:t xml:space="preserve"> </w:t>
      </w:r>
      <w:r w:rsidRPr="006D0C19">
        <w:t>оценивание</w:t>
      </w:r>
      <w:r w:rsidRPr="006D0C19">
        <w:rPr>
          <w:spacing w:val="1"/>
        </w:rPr>
        <w:t xml:space="preserve"> </w:t>
      </w:r>
      <w:r w:rsidRPr="006D0C19">
        <w:t>освоения</w:t>
      </w:r>
      <w:r w:rsidRPr="006D0C19">
        <w:rPr>
          <w:spacing w:val="9"/>
        </w:rPr>
        <w:t xml:space="preserve"> </w:t>
      </w:r>
      <w:r w:rsidRPr="006D0C19">
        <w:t>дисциплин</w:t>
      </w:r>
      <w:r w:rsidRPr="006D0C19">
        <w:rPr>
          <w:spacing w:val="23"/>
        </w:rPr>
        <w:t xml:space="preserve"> </w:t>
      </w:r>
      <w:r w:rsidRPr="006D0C19">
        <w:t>(модулей),</w:t>
      </w:r>
      <w:r w:rsidRPr="006D0C19">
        <w:rPr>
          <w:spacing w:val="28"/>
        </w:rPr>
        <w:t xml:space="preserve"> </w:t>
      </w:r>
      <w:r w:rsidRPr="006D0C19">
        <w:t>прохождения</w:t>
      </w:r>
      <w:r w:rsidRPr="006D0C19">
        <w:rPr>
          <w:spacing w:val="15"/>
        </w:rPr>
        <w:t xml:space="preserve"> </w:t>
      </w:r>
      <w:r w:rsidRPr="006D0C19">
        <w:t>практик,</w:t>
      </w:r>
      <w:r w:rsidRPr="006D0C19">
        <w:rPr>
          <w:spacing w:val="16"/>
        </w:rPr>
        <w:t xml:space="preserve"> </w:t>
      </w:r>
      <w:r w:rsidRPr="006D0C19">
        <w:t>выполнения</w:t>
      </w:r>
      <w:r w:rsidRPr="006D0C19">
        <w:rPr>
          <w:spacing w:val="19"/>
        </w:rPr>
        <w:t xml:space="preserve"> </w:t>
      </w:r>
      <w:r w:rsidRPr="006D0C19">
        <w:t>научной</w:t>
      </w:r>
      <w:r w:rsidRPr="006D0C19">
        <w:rPr>
          <w:spacing w:val="13"/>
        </w:rPr>
        <w:t xml:space="preserve"> </w:t>
      </w:r>
      <w:r w:rsidRPr="006D0C19">
        <w:t>(научно-</w:t>
      </w:r>
      <w:r w:rsidRPr="006D0C19">
        <w:rPr>
          <w:spacing w:val="-57"/>
        </w:rPr>
        <w:t xml:space="preserve"> </w:t>
      </w:r>
      <w:r w:rsidRPr="006D0C19">
        <w:t>исследовательской)</w:t>
      </w:r>
      <w:r w:rsidRPr="006D0C19">
        <w:rPr>
          <w:spacing w:val="-5"/>
        </w:rPr>
        <w:t xml:space="preserve"> </w:t>
      </w:r>
      <w:r w:rsidRPr="006D0C19">
        <w:t>деятельности.</w:t>
      </w:r>
    </w:p>
    <w:p w:rsidR="00FA203E" w:rsidRPr="006D0C19" w:rsidRDefault="00FA203E" w:rsidP="006D0C19">
      <w:pPr>
        <w:pStyle w:val="af5"/>
        <w:spacing w:after="0" w:line="276" w:lineRule="auto"/>
        <w:ind w:firstLine="709"/>
        <w:jc w:val="both"/>
        <w:rPr>
          <w:sz w:val="28"/>
          <w:szCs w:val="28"/>
        </w:rPr>
      </w:pPr>
      <w:r w:rsidRPr="006D0C19">
        <w:rPr>
          <w:sz w:val="28"/>
          <w:szCs w:val="28"/>
        </w:rPr>
        <w:t>Текущий</w:t>
      </w:r>
      <w:r w:rsidRPr="006D0C19">
        <w:rPr>
          <w:spacing w:val="17"/>
          <w:sz w:val="28"/>
          <w:szCs w:val="28"/>
        </w:rPr>
        <w:t xml:space="preserve"> </w:t>
      </w:r>
      <w:r w:rsidRPr="006D0C19">
        <w:rPr>
          <w:sz w:val="28"/>
          <w:szCs w:val="28"/>
        </w:rPr>
        <w:t>контроль</w:t>
      </w:r>
      <w:r w:rsidRPr="006D0C19">
        <w:rPr>
          <w:spacing w:val="10"/>
          <w:sz w:val="28"/>
          <w:szCs w:val="28"/>
        </w:rPr>
        <w:t xml:space="preserve"> </w:t>
      </w:r>
      <w:r w:rsidRPr="006D0C19">
        <w:rPr>
          <w:sz w:val="28"/>
          <w:szCs w:val="28"/>
        </w:rPr>
        <w:t>успеваемости</w:t>
      </w:r>
      <w:r w:rsidRPr="006D0C19">
        <w:rPr>
          <w:spacing w:val="16"/>
          <w:sz w:val="28"/>
          <w:szCs w:val="28"/>
        </w:rPr>
        <w:t xml:space="preserve"> </w:t>
      </w:r>
      <w:r w:rsidRPr="006D0C19">
        <w:rPr>
          <w:sz w:val="28"/>
          <w:szCs w:val="28"/>
        </w:rPr>
        <w:t>осуществляется:</w:t>
      </w:r>
    </w:p>
    <w:p w:rsidR="00FA203E" w:rsidRPr="006D0C19" w:rsidRDefault="00FA203E" w:rsidP="006D0C19">
      <w:pPr>
        <w:pStyle w:val="ad"/>
        <w:widowControl w:val="0"/>
        <w:numPr>
          <w:ilvl w:val="1"/>
          <w:numId w:val="23"/>
        </w:numPr>
        <w:tabs>
          <w:tab w:val="left" w:pos="1044"/>
        </w:tabs>
        <w:autoSpaceDE w:val="0"/>
        <w:autoSpaceDN w:val="0"/>
        <w:spacing w:after="0" w:line="276" w:lineRule="auto"/>
        <w:ind w:left="0" w:firstLine="709"/>
        <w:contextualSpacing w:val="0"/>
        <w:jc w:val="both"/>
      </w:pPr>
      <w:r w:rsidRPr="006D0C19">
        <w:rPr>
          <w:w w:val="95"/>
        </w:rPr>
        <w:t>на лекциях, семинарах, во время прохождения практик в формах, предусмотренных</w:t>
      </w:r>
      <w:r w:rsidRPr="006D0C19">
        <w:rPr>
          <w:spacing w:val="1"/>
          <w:w w:val="95"/>
        </w:rPr>
        <w:t xml:space="preserve"> </w:t>
      </w:r>
      <w:r w:rsidRPr="006D0C19">
        <w:t>рабочими</w:t>
      </w:r>
      <w:r w:rsidRPr="006D0C19">
        <w:rPr>
          <w:spacing w:val="1"/>
        </w:rPr>
        <w:t xml:space="preserve"> </w:t>
      </w:r>
      <w:r w:rsidRPr="006D0C19">
        <w:t>программами</w:t>
      </w:r>
      <w:r w:rsidRPr="006D0C19">
        <w:rPr>
          <w:spacing w:val="1"/>
        </w:rPr>
        <w:t xml:space="preserve"> </w:t>
      </w:r>
      <w:r w:rsidRPr="006D0C19">
        <w:t>дисциплин,</w:t>
      </w:r>
      <w:r w:rsidRPr="006D0C19">
        <w:rPr>
          <w:spacing w:val="1"/>
        </w:rPr>
        <w:t xml:space="preserve"> </w:t>
      </w:r>
      <w:r w:rsidRPr="006D0C19">
        <w:t>практик</w:t>
      </w:r>
      <w:r w:rsidRPr="006D0C19">
        <w:rPr>
          <w:spacing w:val="1"/>
        </w:rPr>
        <w:t xml:space="preserve"> </w:t>
      </w:r>
      <w:r w:rsidRPr="006D0C19">
        <w:t>и</w:t>
      </w:r>
      <w:r w:rsidRPr="006D0C19">
        <w:rPr>
          <w:spacing w:val="1"/>
        </w:rPr>
        <w:t xml:space="preserve"> </w:t>
      </w:r>
      <w:r w:rsidRPr="006D0C19">
        <w:t>научной</w:t>
      </w:r>
      <w:r w:rsidRPr="006D0C19">
        <w:rPr>
          <w:spacing w:val="1"/>
        </w:rPr>
        <w:t xml:space="preserve"> </w:t>
      </w:r>
      <w:r w:rsidRPr="006D0C19">
        <w:t>(научно-исследовательской)</w:t>
      </w:r>
      <w:r w:rsidRPr="006D0C19">
        <w:rPr>
          <w:spacing w:val="1"/>
        </w:rPr>
        <w:t xml:space="preserve"> </w:t>
      </w:r>
      <w:r w:rsidRPr="006D0C19">
        <w:t>деятельности</w:t>
      </w:r>
      <w:r w:rsidRPr="006D0C19">
        <w:rPr>
          <w:spacing w:val="20"/>
        </w:rPr>
        <w:t xml:space="preserve"> </w:t>
      </w:r>
      <w:r w:rsidRPr="006D0C19">
        <w:t>(опросы,</w:t>
      </w:r>
      <w:r w:rsidRPr="006D0C19">
        <w:rPr>
          <w:spacing w:val="12"/>
        </w:rPr>
        <w:t xml:space="preserve"> </w:t>
      </w:r>
      <w:r w:rsidRPr="006D0C19">
        <w:t>доклады,</w:t>
      </w:r>
      <w:r w:rsidRPr="006D0C19">
        <w:rPr>
          <w:spacing w:val="10"/>
        </w:rPr>
        <w:t xml:space="preserve"> </w:t>
      </w:r>
      <w:r w:rsidRPr="006D0C19">
        <w:t>текущее</w:t>
      </w:r>
      <w:r w:rsidRPr="006D0C19">
        <w:rPr>
          <w:spacing w:val="-3"/>
        </w:rPr>
        <w:t xml:space="preserve"> </w:t>
      </w:r>
      <w:r w:rsidRPr="006D0C19">
        <w:t>тестирование,</w:t>
      </w:r>
      <w:r w:rsidRPr="006D0C19">
        <w:rPr>
          <w:spacing w:val="20"/>
        </w:rPr>
        <w:t xml:space="preserve"> </w:t>
      </w:r>
      <w:r w:rsidRPr="006D0C19">
        <w:t>контрольные</w:t>
      </w:r>
      <w:r w:rsidRPr="006D0C19">
        <w:rPr>
          <w:spacing w:val="23"/>
        </w:rPr>
        <w:t xml:space="preserve"> </w:t>
      </w:r>
      <w:r w:rsidRPr="006D0C19">
        <w:t>работы</w:t>
      </w:r>
      <w:r w:rsidRPr="006D0C19">
        <w:rPr>
          <w:spacing w:val="-7"/>
        </w:rPr>
        <w:t xml:space="preserve"> </w:t>
      </w:r>
      <w:r w:rsidRPr="006D0C19">
        <w:t>и</w:t>
      </w:r>
      <w:r w:rsidRPr="006D0C19">
        <w:rPr>
          <w:spacing w:val="-6"/>
        </w:rPr>
        <w:t xml:space="preserve"> </w:t>
      </w:r>
      <w:r w:rsidRPr="006D0C19">
        <w:t>т.п.);</w:t>
      </w:r>
    </w:p>
    <w:p w:rsidR="00FA203E" w:rsidRPr="006D0C19" w:rsidRDefault="00FA203E" w:rsidP="006D0C19">
      <w:pPr>
        <w:pStyle w:val="ad"/>
        <w:widowControl w:val="0"/>
        <w:numPr>
          <w:ilvl w:val="1"/>
          <w:numId w:val="23"/>
        </w:numPr>
        <w:tabs>
          <w:tab w:val="left" w:pos="1058"/>
        </w:tabs>
        <w:autoSpaceDE w:val="0"/>
        <w:autoSpaceDN w:val="0"/>
        <w:spacing w:after="0" w:line="276" w:lineRule="auto"/>
        <w:ind w:left="0" w:firstLine="709"/>
        <w:contextualSpacing w:val="0"/>
        <w:jc w:val="both"/>
      </w:pPr>
      <w:r w:rsidRPr="006D0C19">
        <w:t>в</w:t>
      </w:r>
      <w:r w:rsidRPr="006D0C19">
        <w:rPr>
          <w:spacing w:val="-9"/>
        </w:rPr>
        <w:t xml:space="preserve"> </w:t>
      </w:r>
      <w:r w:rsidRPr="006D0C19">
        <w:t>рамках</w:t>
      </w:r>
      <w:r w:rsidRPr="006D0C19">
        <w:rPr>
          <w:spacing w:val="5"/>
        </w:rPr>
        <w:t xml:space="preserve"> </w:t>
      </w:r>
      <w:r w:rsidRPr="006D0C19">
        <w:t>самостоятельной</w:t>
      </w:r>
      <w:r w:rsidRPr="006D0C19">
        <w:rPr>
          <w:spacing w:val="2"/>
        </w:rPr>
        <w:t xml:space="preserve"> </w:t>
      </w:r>
      <w:r w:rsidRPr="006D0C19">
        <w:t>работы</w:t>
      </w:r>
      <w:r w:rsidRPr="006D0C19">
        <w:rPr>
          <w:spacing w:val="-6"/>
        </w:rPr>
        <w:t xml:space="preserve"> </w:t>
      </w:r>
      <w:r w:rsidRPr="006D0C19">
        <w:t>аспирантов.</w:t>
      </w:r>
    </w:p>
    <w:p w:rsidR="00FA203E" w:rsidRPr="006D0C19" w:rsidRDefault="00FA203E" w:rsidP="006D0C19">
      <w:pPr>
        <w:pStyle w:val="af5"/>
        <w:spacing w:after="0" w:line="276" w:lineRule="auto"/>
        <w:ind w:firstLine="709"/>
        <w:jc w:val="both"/>
        <w:rPr>
          <w:sz w:val="28"/>
          <w:szCs w:val="28"/>
        </w:rPr>
      </w:pPr>
      <w:r w:rsidRPr="006D0C19">
        <w:rPr>
          <w:sz w:val="28"/>
          <w:szCs w:val="28"/>
        </w:rPr>
        <w:t>Непосредственную</w:t>
      </w:r>
      <w:r w:rsidRPr="006D0C19">
        <w:rPr>
          <w:spacing w:val="1"/>
          <w:sz w:val="28"/>
          <w:szCs w:val="28"/>
        </w:rPr>
        <w:t xml:space="preserve"> </w:t>
      </w:r>
      <w:r w:rsidRPr="006D0C19">
        <w:rPr>
          <w:sz w:val="28"/>
          <w:szCs w:val="28"/>
        </w:rPr>
        <w:t>ответственность</w:t>
      </w:r>
      <w:r w:rsidRPr="006D0C19">
        <w:rPr>
          <w:spacing w:val="1"/>
          <w:sz w:val="28"/>
          <w:szCs w:val="28"/>
        </w:rPr>
        <w:t xml:space="preserve"> </w:t>
      </w:r>
      <w:r w:rsidRPr="006D0C19">
        <w:rPr>
          <w:sz w:val="28"/>
          <w:szCs w:val="28"/>
        </w:rPr>
        <w:t>за</w:t>
      </w:r>
      <w:r w:rsidRPr="006D0C19">
        <w:rPr>
          <w:spacing w:val="1"/>
          <w:sz w:val="28"/>
          <w:szCs w:val="28"/>
        </w:rPr>
        <w:t xml:space="preserve"> </w:t>
      </w:r>
      <w:r w:rsidRPr="006D0C19">
        <w:rPr>
          <w:sz w:val="28"/>
          <w:szCs w:val="28"/>
        </w:rPr>
        <w:t>организацию</w:t>
      </w:r>
      <w:r w:rsidRPr="006D0C19">
        <w:rPr>
          <w:spacing w:val="1"/>
          <w:sz w:val="28"/>
          <w:szCs w:val="28"/>
        </w:rPr>
        <w:t xml:space="preserve"> </w:t>
      </w:r>
      <w:r w:rsidRPr="006D0C19">
        <w:rPr>
          <w:sz w:val="28"/>
          <w:szCs w:val="28"/>
        </w:rPr>
        <w:t>и</w:t>
      </w:r>
      <w:r w:rsidRPr="006D0C19">
        <w:rPr>
          <w:spacing w:val="1"/>
          <w:sz w:val="28"/>
          <w:szCs w:val="28"/>
        </w:rPr>
        <w:t xml:space="preserve"> </w:t>
      </w:r>
      <w:r w:rsidRPr="006D0C19">
        <w:rPr>
          <w:sz w:val="28"/>
          <w:szCs w:val="28"/>
        </w:rPr>
        <w:t>эффективность</w:t>
      </w:r>
      <w:r w:rsidRPr="006D0C19">
        <w:rPr>
          <w:spacing w:val="1"/>
          <w:sz w:val="28"/>
          <w:szCs w:val="28"/>
        </w:rPr>
        <w:t xml:space="preserve"> </w:t>
      </w:r>
      <w:r w:rsidRPr="006D0C19">
        <w:rPr>
          <w:sz w:val="28"/>
          <w:szCs w:val="28"/>
        </w:rPr>
        <w:t>текущего</w:t>
      </w:r>
      <w:r w:rsidRPr="006D0C19">
        <w:rPr>
          <w:spacing w:val="1"/>
          <w:sz w:val="28"/>
          <w:szCs w:val="28"/>
        </w:rPr>
        <w:t xml:space="preserve"> </w:t>
      </w:r>
      <w:r w:rsidRPr="006D0C19">
        <w:rPr>
          <w:sz w:val="28"/>
          <w:szCs w:val="28"/>
        </w:rPr>
        <w:t>контроля</w:t>
      </w:r>
      <w:r w:rsidRPr="006D0C19">
        <w:rPr>
          <w:spacing w:val="13"/>
          <w:sz w:val="28"/>
          <w:szCs w:val="28"/>
        </w:rPr>
        <w:t xml:space="preserve"> </w:t>
      </w:r>
      <w:r w:rsidRPr="006D0C19">
        <w:rPr>
          <w:sz w:val="28"/>
          <w:szCs w:val="28"/>
        </w:rPr>
        <w:t>успеваемости</w:t>
      </w:r>
      <w:r w:rsidRPr="006D0C19">
        <w:rPr>
          <w:spacing w:val="25"/>
          <w:sz w:val="28"/>
          <w:szCs w:val="28"/>
        </w:rPr>
        <w:t xml:space="preserve"> </w:t>
      </w:r>
      <w:r w:rsidR="00CB4F43" w:rsidRPr="006D0C19">
        <w:rPr>
          <w:sz w:val="28"/>
          <w:szCs w:val="28"/>
        </w:rPr>
        <w:t>н</w:t>
      </w:r>
      <w:r w:rsidRPr="006D0C19">
        <w:rPr>
          <w:sz w:val="28"/>
          <w:szCs w:val="28"/>
        </w:rPr>
        <w:t>есут</w:t>
      </w:r>
      <w:r w:rsidRPr="006D0C19">
        <w:rPr>
          <w:spacing w:val="14"/>
          <w:sz w:val="28"/>
          <w:szCs w:val="28"/>
        </w:rPr>
        <w:t xml:space="preserve"> </w:t>
      </w:r>
      <w:r w:rsidRPr="006D0C19">
        <w:rPr>
          <w:sz w:val="28"/>
          <w:szCs w:val="28"/>
        </w:rPr>
        <w:t>соответствующие</w:t>
      </w:r>
      <w:r w:rsidRPr="006D0C19">
        <w:rPr>
          <w:spacing w:val="-14"/>
          <w:sz w:val="28"/>
          <w:szCs w:val="28"/>
        </w:rPr>
        <w:t xml:space="preserve"> </w:t>
      </w:r>
      <w:r w:rsidRPr="006D0C19">
        <w:rPr>
          <w:sz w:val="28"/>
          <w:szCs w:val="28"/>
        </w:rPr>
        <w:t>кафедры</w:t>
      </w:r>
      <w:r w:rsidRPr="006D0C19">
        <w:rPr>
          <w:spacing w:val="2"/>
          <w:sz w:val="28"/>
          <w:szCs w:val="28"/>
        </w:rPr>
        <w:t xml:space="preserve"> </w:t>
      </w:r>
      <w:r w:rsidRPr="006D0C19">
        <w:rPr>
          <w:sz w:val="28"/>
          <w:szCs w:val="28"/>
        </w:rPr>
        <w:t>и</w:t>
      </w:r>
      <w:r w:rsidRPr="006D0C19">
        <w:rPr>
          <w:spacing w:val="-6"/>
          <w:sz w:val="28"/>
          <w:szCs w:val="28"/>
        </w:rPr>
        <w:t xml:space="preserve"> </w:t>
      </w:r>
      <w:r w:rsidRPr="006D0C19">
        <w:rPr>
          <w:sz w:val="28"/>
          <w:szCs w:val="28"/>
        </w:rPr>
        <w:t>преподаватели.</w:t>
      </w:r>
    </w:p>
    <w:p w:rsidR="00FA203E" w:rsidRPr="006D0C19" w:rsidRDefault="00FA203E" w:rsidP="006D0C19">
      <w:pPr>
        <w:pStyle w:val="ad"/>
        <w:widowControl w:val="0"/>
        <w:numPr>
          <w:ilvl w:val="1"/>
          <w:numId w:val="22"/>
        </w:numPr>
        <w:tabs>
          <w:tab w:val="left" w:pos="1472"/>
        </w:tabs>
        <w:autoSpaceDE w:val="0"/>
        <w:autoSpaceDN w:val="0"/>
        <w:spacing w:after="0" w:line="276" w:lineRule="auto"/>
        <w:ind w:left="0" w:firstLine="709"/>
        <w:contextualSpacing w:val="0"/>
        <w:jc w:val="both"/>
      </w:pPr>
      <w:r w:rsidRPr="006D0C19">
        <w:t>Система</w:t>
      </w:r>
      <w:r w:rsidRPr="006D0C19">
        <w:rPr>
          <w:spacing w:val="108"/>
        </w:rPr>
        <w:t xml:space="preserve"> </w:t>
      </w:r>
      <w:r w:rsidRPr="006D0C19">
        <w:t>текущего</w:t>
      </w:r>
      <w:r w:rsidRPr="006D0C19">
        <w:rPr>
          <w:spacing w:val="111"/>
        </w:rPr>
        <w:t xml:space="preserve"> </w:t>
      </w:r>
      <w:r w:rsidRPr="006D0C19">
        <w:t>контроля</w:t>
      </w:r>
      <w:r w:rsidRPr="006D0C19">
        <w:rPr>
          <w:spacing w:val="106"/>
        </w:rPr>
        <w:t xml:space="preserve"> </w:t>
      </w:r>
      <w:r w:rsidRPr="006D0C19">
        <w:t>носит</w:t>
      </w:r>
      <w:r w:rsidRPr="006D0C19">
        <w:rPr>
          <w:spacing w:val="103"/>
        </w:rPr>
        <w:t xml:space="preserve"> </w:t>
      </w:r>
      <w:r w:rsidR="00CB4F43" w:rsidRPr="006D0C19">
        <w:t>комплексны</w:t>
      </w:r>
      <w:r w:rsidRPr="006D0C19">
        <w:t>й</w:t>
      </w:r>
      <w:r w:rsidRPr="006D0C19">
        <w:rPr>
          <w:spacing w:val="67"/>
        </w:rPr>
        <w:t xml:space="preserve"> </w:t>
      </w:r>
      <w:r w:rsidRPr="006D0C19">
        <w:t>характер</w:t>
      </w:r>
      <w:r w:rsidRPr="006D0C19">
        <w:rPr>
          <w:spacing w:val="114"/>
        </w:rPr>
        <w:t xml:space="preserve"> </w:t>
      </w:r>
      <w:r w:rsidRPr="006D0C19">
        <w:t>и</w:t>
      </w:r>
      <w:r w:rsidRPr="006D0C19">
        <w:rPr>
          <w:spacing w:val="97"/>
        </w:rPr>
        <w:t xml:space="preserve"> </w:t>
      </w:r>
      <w:r w:rsidR="00CB4F43" w:rsidRPr="006D0C19">
        <w:t>учи</w:t>
      </w:r>
      <w:r w:rsidRPr="006D0C19">
        <w:t>тывает</w:t>
      </w:r>
      <w:r w:rsidR="00CB4F43" w:rsidRPr="006D0C19">
        <w:t xml:space="preserve"> </w:t>
      </w:r>
      <w:r w:rsidRPr="006D0C19">
        <w:t>активн</w:t>
      </w:r>
      <w:r w:rsidR="00CB4F43" w:rsidRPr="006D0C19">
        <w:t>ость аспирантов на лекциях, семи</w:t>
      </w:r>
      <w:r w:rsidRPr="006D0C19">
        <w:t>нарах и практических занятиях, своевременность</w:t>
      </w:r>
      <w:r w:rsidRPr="006D0C19">
        <w:rPr>
          <w:spacing w:val="1"/>
        </w:rPr>
        <w:t xml:space="preserve"> </w:t>
      </w:r>
      <w:r w:rsidR="00CB4F43" w:rsidRPr="006D0C19">
        <w:t>выполн</w:t>
      </w:r>
      <w:r w:rsidRPr="006D0C19">
        <w:t>ения</w:t>
      </w:r>
      <w:r w:rsidRPr="006D0C19">
        <w:rPr>
          <w:spacing w:val="20"/>
        </w:rPr>
        <w:t xml:space="preserve"> </w:t>
      </w:r>
      <w:r w:rsidRPr="006D0C19">
        <w:t>заданий,</w:t>
      </w:r>
      <w:r w:rsidRPr="006D0C19">
        <w:rPr>
          <w:spacing w:val="18"/>
        </w:rPr>
        <w:t xml:space="preserve"> </w:t>
      </w:r>
      <w:r w:rsidRPr="006D0C19">
        <w:t>участия</w:t>
      </w:r>
      <w:r w:rsidRPr="006D0C19">
        <w:rPr>
          <w:spacing w:val="1"/>
        </w:rPr>
        <w:t xml:space="preserve"> </w:t>
      </w:r>
      <w:r w:rsidRPr="006D0C19">
        <w:t>в</w:t>
      </w:r>
      <w:r w:rsidRPr="006D0C19">
        <w:rPr>
          <w:spacing w:val="-8"/>
        </w:rPr>
        <w:t xml:space="preserve"> </w:t>
      </w:r>
      <w:r w:rsidRPr="006D0C19">
        <w:t>конференциях.</w:t>
      </w:r>
    </w:p>
    <w:p w:rsidR="00FA203E" w:rsidRPr="006D0C19" w:rsidRDefault="00FA203E" w:rsidP="006D0C19">
      <w:pPr>
        <w:pStyle w:val="ad"/>
        <w:widowControl w:val="0"/>
        <w:numPr>
          <w:ilvl w:val="1"/>
          <w:numId w:val="22"/>
        </w:numPr>
        <w:tabs>
          <w:tab w:val="left" w:pos="1415"/>
        </w:tabs>
        <w:autoSpaceDE w:val="0"/>
        <w:autoSpaceDN w:val="0"/>
        <w:spacing w:after="0" w:line="276" w:lineRule="auto"/>
        <w:ind w:left="0" w:firstLine="709"/>
        <w:contextualSpacing w:val="0"/>
        <w:jc w:val="both"/>
      </w:pPr>
      <w:r w:rsidRPr="006D0C19">
        <w:t>Систематические</w:t>
      </w:r>
      <w:r w:rsidRPr="006D0C19">
        <w:rPr>
          <w:spacing w:val="1"/>
        </w:rPr>
        <w:t xml:space="preserve"> </w:t>
      </w:r>
      <w:r w:rsidRPr="006D0C19">
        <w:t>неудовлетворительные</w:t>
      </w:r>
      <w:r w:rsidRPr="006D0C19">
        <w:rPr>
          <w:spacing w:val="1"/>
        </w:rPr>
        <w:t xml:space="preserve"> </w:t>
      </w:r>
      <w:r w:rsidRPr="006D0C19">
        <w:t>результаты</w:t>
      </w:r>
      <w:r w:rsidRPr="006D0C19">
        <w:rPr>
          <w:spacing w:val="1"/>
        </w:rPr>
        <w:t xml:space="preserve"> </w:t>
      </w:r>
      <w:r w:rsidRPr="006D0C19">
        <w:t>по текущему</w:t>
      </w:r>
      <w:r w:rsidRPr="006D0C19">
        <w:rPr>
          <w:spacing w:val="1"/>
        </w:rPr>
        <w:t xml:space="preserve"> </w:t>
      </w:r>
      <w:r w:rsidRPr="006D0C19">
        <w:t>контролю</w:t>
      </w:r>
      <w:r w:rsidRPr="006D0C19">
        <w:rPr>
          <w:spacing w:val="1"/>
        </w:rPr>
        <w:t xml:space="preserve"> </w:t>
      </w:r>
      <w:r w:rsidRPr="006D0C19">
        <w:t>знаний;</w:t>
      </w:r>
      <w:r w:rsidRPr="006D0C19">
        <w:rPr>
          <w:spacing w:val="1"/>
        </w:rPr>
        <w:t xml:space="preserve"> </w:t>
      </w:r>
      <w:r w:rsidR="00CB4F43" w:rsidRPr="006D0C19">
        <w:t>пропуски</w:t>
      </w:r>
      <w:r w:rsidRPr="006D0C19">
        <w:rPr>
          <w:spacing w:val="1"/>
        </w:rPr>
        <w:t xml:space="preserve"> </w:t>
      </w:r>
      <w:r w:rsidRPr="006D0C19">
        <w:t>лекций,</w:t>
      </w:r>
      <w:r w:rsidRPr="006D0C19">
        <w:rPr>
          <w:spacing w:val="1"/>
        </w:rPr>
        <w:t xml:space="preserve"> </w:t>
      </w:r>
      <w:r w:rsidR="00CB4F43" w:rsidRPr="006D0C19">
        <w:t>занят</w:t>
      </w:r>
      <w:r w:rsidRPr="006D0C19">
        <w:t>ий</w:t>
      </w:r>
      <w:r w:rsidRPr="006D0C19">
        <w:rPr>
          <w:spacing w:val="1"/>
        </w:rPr>
        <w:t xml:space="preserve"> </w:t>
      </w:r>
      <w:r w:rsidRPr="006D0C19">
        <w:t>с</w:t>
      </w:r>
      <w:r w:rsidRPr="006D0C19">
        <w:rPr>
          <w:spacing w:val="1"/>
        </w:rPr>
        <w:t xml:space="preserve"> </w:t>
      </w:r>
      <w:r w:rsidRPr="006D0C19">
        <w:t>научным</w:t>
      </w:r>
      <w:r w:rsidRPr="006D0C19">
        <w:rPr>
          <w:spacing w:val="1"/>
        </w:rPr>
        <w:t xml:space="preserve"> </w:t>
      </w:r>
      <w:r w:rsidRPr="006D0C19">
        <w:t>руководителем,</w:t>
      </w:r>
      <w:r w:rsidRPr="006D0C19">
        <w:rPr>
          <w:spacing w:val="1"/>
        </w:rPr>
        <w:t xml:space="preserve"> </w:t>
      </w:r>
      <w:r w:rsidR="00CB4F43" w:rsidRPr="006D0C19">
        <w:t>научны</w:t>
      </w:r>
      <w:r w:rsidRPr="006D0C19">
        <w:t>х</w:t>
      </w:r>
      <w:r w:rsidRPr="006D0C19">
        <w:rPr>
          <w:spacing w:val="1"/>
        </w:rPr>
        <w:t xml:space="preserve"> </w:t>
      </w:r>
      <w:r w:rsidRPr="006D0C19">
        <w:t>конференций</w:t>
      </w:r>
      <w:r w:rsidRPr="006D0C19">
        <w:rPr>
          <w:spacing w:val="1"/>
        </w:rPr>
        <w:t xml:space="preserve"> </w:t>
      </w:r>
      <w:r w:rsidRPr="006D0C19">
        <w:t>а</w:t>
      </w:r>
      <w:r w:rsidR="00CB4F43" w:rsidRPr="006D0C19">
        <w:t>спирантов, отсутствие на научных конференци</w:t>
      </w:r>
      <w:r w:rsidRPr="006D0C19">
        <w:t>ях аспирантов как докладчиков являются</w:t>
      </w:r>
      <w:r w:rsidRPr="006D0C19">
        <w:rPr>
          <w:spacing w:val="1"/>
        </w:rPr>
        <w:t xml:space="preserve"> </w:t>
      </w:r>
      <w:r w:rsidRPr="006D0C19">
        <w:t>основанием</w:t>
      </w:r>
      <w:r w:rsidRPr="006D0C19">
        <w:rPr>
          <w:spacing w:val="29"/>
        </w:rPr>
        <w:t xml:space="preserve"> </w:t>
      </w:r>
      <w:r w:rsidRPr="006D0C19">
        <w:t>для</w:t>
      </w:r>
      <w:r w:rsidRPr="006D0C19">
        <w:rPr>
          <w:spacing w:val="6"/>
        </w:rPr>
        <w:t xml:space="preserve"> </w:t>
      </w:r>
      <w:r w:rsidRPr="006D0C19">
        <w:t>мер</w:t>
      </w:r>
      <w:r w:rsidRPr="006D0C19">
        <w:rPr>
          <w:spacing w:val="-1"/>
        </w:rPr>
        <w:t xml:space="preserve"> </w:t>
      </w:r>
      <w:r w:rsidRPr="006D0C19">
        <w:t>дисциплинарного</w:t>
      </w:r>
      <w:r w:rsidRPr="006D0C19">
        <w:rPr>
          <w:spacing w:val="2"/>
        </w:rPr>
        <w:t xml:space="preserve"> </w:t>
      </w:r>
      <w:r w:rsidRPr="006D0C19">
        <w:t>воздействия.</w:t>
      </w:r>
    </w:p>
    <w:p w:rsidR="00A93980" w:rsidRPr="006D0C19" w:rsidRDefault="00A93980" w:rsidP="006D0C19">
      <w:pPr>
        <w:pStyle w:val="ad"/>
        <w:widowControl w:val="0"/>
        <w:numPr>
          <w:ilvl w:val="1"/>
          <w:numId w:val="22"/>
        </w:numPr>
        <w:tabs>
          <w:tab w:val="left" w:pos="1415"/>
        </w:tabs>
        <w:autoSpaceDE w:val="0"/>
        <w:autoSpaceDN w:val="0"/>
        <w:spacing w:after="0" w:line="276" w:lineRule="auto"/>
        <w:ind w:left="0" w:firstLine="709"/>
        <w:contextualSpacing w:val="0"/>
        <w:jc w:val="both"/>
      </w:pPr>
      <w:r w:rsidRPr="006D0C19">
        <w:t>Текущий контроль успеваемости по дисциплинам образовательного компонента учебного плана проводится в сроки освоения дисциплин в соответствии с индивидуальным планом работы аспиранта.</w:t>
      </w:r>
    </w:p>
    <w:p w:rsidR="00A93980" w:rsidRPr="006D0C19" w:rsidRDefault="00A93980" w:rsidP="006D0C19">
      <w:pPr>
        <w:pStyle w:val="ad"/>
        <w:widowControl w:val="0"/>
        <w:numPr>
          <w:ilvl w:val="1"/>
          <w:numId w:val="22"/>
        </w:numPr>
        <w:tabs>
          <w:tab w:val="left" w:pos="1415"/>
        </w:tabs>
        <w:autoSpaceDE w:val="0"/>
        <w:autoSpaceDN w:val="0"/>
        <w:spacing w:after="0" w:line="276" w:lineRule="auto"/>
        <w:ind w:left="0" w:firstLine="709"/>
        <w:contextualSpacing w:val="0"/>
        <w:jc w:val="both"/>
      </w:pPr>
      <w:r w:rsidRPr="006D0C19">
        <w:t>Текущий контроль по образовательным дисциплинам осуществляется профессорско-преподавательским составом кафедр (далее – преподавателями), участвующими в реализации программ дисциплин (модулей).</w:t>
      </w:r>
    </w:p>
    <w:p w:rsidR="00A93980" w:rsidRPr="006D0C19" w:rsidRDefault="00A93980" w:rsidP="006D0C19">
      <w:pPr>
        <w:pStyle w:val="ad"/>
        <w:widowControl w:val="0"/>
        <w:numPr>
          <w:ilvl w:val="1"/>
          <w:numId w:val="22"/>
        </w:numPr>
        <w:tabs>
          <w:tab w:val="left" w:pos="1415"/>
        </w:tabs>
        <w:autoSpaceDE w:val="0"/>
        <w:autoSpaceDN w:val="0"/>
        <w:spacing w:after="0" w:line="276" w:lineRule="auto"/>
        <w:ind w:left="0" w:firstLine="709"/>
        <w:contextualSpacing w:val="0"/>
        <w:jc w:val="both"/>
      </w:pPr>
      <w:r w:rsidRPr="006D0C19">
        <w:t>Текущий контроль проводится за счет времени, отводимого на освоение соответствующей дисциплины или модуля.</w:t>
      </w:r>
    </w:p>
    <w:p w:rsidR="00A93980" w:rsidRPr="006D0C19" w:rsidRDefault="00A93980" w:rsidP="006D0C19">
      <w:pPr>
        <w:pStyle w:val="ad"/>
        <w:widowControl w:val="0"/>
        <w:numPr>
          <w:ilvl w:val="1"/>
          <w:numId w:val="22"/>
        </w:numPr>
        <w:tabs>
          <w:tab w:val="left" w:pos="1415"/>
        </w:tabs>
        <w:autoSpaceDE w:val="0"/>
        <w:autoSpaceDN w:val="0"/>
        <w:spacing w:after="0" w:line="276" w:lineRule="auto"/>
        <w:ind w:left="0" w:firstLine="709"/>
        <w:contextualSpacing w:val="0"/>
        <w:jc w:val="both"/>
      </w:pPr>
      <w:r w:rsidRPr="006D0C19">
        <w:t>Текущий контроль ус</w:t>
      </w:r>
      <w:r w:rsidR="00705AB9" w:rsidRPr="006D0C19">
        <w:t>певаемости осуществляется в сле</w:t>
      </w:r>
      <w:r w:rsidRPr="006D0C19">
        <w:t>д</w:t>
      </w:r>
      <w:r w:rsidR="00705AB9" w:rsidRPr="006D0C19">
        <w:t>у</w:t>
      </w:r>
      <w:r w:rsidRPr="006D0C19">
        <w:t xml:space="preserve">ющих </w:t>
      </w:r>
      <w:r w:rsidRPr="006D0C19">
        <w:lastRenderedPageBreak/>
        <w:t xml:space="preserve">формах: тестирование, письменный опрос, устный опрос, </w:t>
      </w:r>
      <w:r w:rsidR="00705AB9" w:rsidRPr="006D0C19">
        <w:t>защита реферата или творческой работы, выполнение практических заданий, собеседование.</w:t>
      </w:r>
    </w:p>
    <w:p w:rsidR="00705AB9" w:rsidRPr="006D0C19" w:rsidRDefault="00705AB9" w:rsidP="006D0C19">
      <w:pPr>
        <w:pStyle w:val="ad"/>
        <w:widowControl w:val="0"/>
        <w:numPr>
          <w:ilvl w:val="1"/>
          <w:numId w:val="22"/>
        </w:numPr>
        <w:tabs>
          <w:tab w:val="left" w:pos="1415"/>
        </w:tabs>
        <w:autoSpaceDE w:val="0"/>
        <w:autoSpaceDN w:val="0"/>
        <w:spacing w:after="0" w:line="276" w:lineRule="auto"/>
        <w:ind w:left="0" w:firstLine="709"/>
        <w:contextualSpacing w:val="0"/>
        <w:jc w:val="both"/>
      </w:pPr>
      <w:r w:rsidRPr="006D0C19">
        <w:t>В содержание текущего контроля входят вопросы, включенные в лекционный и семинарский материал, а также вопросы, предложенные для самостоятельной работы.</w:t>
      </w:r>
    </w:p>
    <w:p w:rsidR="00705AB9" w:rsidRPr="006D0C19" w:rsidRDefault="00705AB9" w:rsidP="006D0C19">
      <w:pPr>
        <w:pStyle w:val="ad"/>
        <w:widowControl w:val="0"/>
        <w:numPr>
          <w:ilvl w:val="1"/>
          <w:numId w:val="22"/>
        </w:numPr>
        <w:tabs>
          <w:tab w:val="left" w:pos="1415"/>
        </w:tabs>
        <w:autoSpaceDE w:val="0"/>
        <w:autoSpaceDN w:val="0"/>
        <w:spacing w:after="0" w:line="276" w:lineRule="auto"/>
        <w:ind w:left="0" w:firstLine="709"/>
        <w:contextualSpacing w:val="0"/>
        <w:jc w:val="both"/>
      </w:pPr>
      <w:r w:rsidRPr="006D0C19">
        <w:t>Фонд оценочных средств для проведения текущего контроля успеваемости по дисциплине, включающий перечень вопросов для собеседования, тем рефератов и других заданий, разрабатывается кафедрой, реализующей данную дисциплину и оформляется как Приложение к рабочей программе дисциплины.</w:t>
      </w:r>
    </w:p>
    <w:p w:rsidR="00705AB9" w:rsidRPr="006D0C19" w:rsidRDefault="00705AB9" w:rsidP="006D0C19">
      <w:pPr>
        <w:pStyle w:val="ad"/>
        <w:widowControl w:val="0"/>
        <w:numPr>
          <w:ilvl w:val="1"/>
          <w:numId w:val="22"/>
        </w:numPr>
        <w:tabs>
          <w:tab w:val="left" w:pos="1415"/>
        </w:tabs>
        <w:autoSpaceDE w:val="0"/>
        <w:autoSpaceDN w:val="0"/>
        <w:spacing w:after="0" w:line="276" w:lineRule="auto"/>
        <w:ind w:left="0" w:firstLine="709"/>
        <w:contextualSpacing w:val="0"/>
        <w:jc w:val="both"/>
      </w:pPr>
      <w:r w:rsidRPr="006D0C19">
        <w:t>Критерии оценки качества подготовки аспирантов при проведении текущего контроля успеваемости устанавливаются в рабочих программах дисциплин, уровень подготовки аспиранта определяется понятиями «зачтено» / «не зачтено»;</w:t>
      </w:r>
    </w:p>
    <w:p w:rsidR="00705AB9" w:rsidRPr="006D0C19" w:rsidRDefault="00705AB9" w:rsidP="006D0C19">
      <w:pPr>
        <w:widowControl w:val="0"/>
        <w:tabs>
          <w:tab w:val="left" w:pos="1415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6D0C19">
        <w:rPr>
          <w:sz w:val="28"/>
          <w:szCs w:val="28"/>
        </w:rPr>
        <w:t>- при проведении контроля в тестовой форме критерии устанавливаются в зависимости от содержания и сложности заданий по проценту правильных ответов;</w:t>
      </w:r>
    </w:p>
    <w:p w:rsidR="00705AB9" w:rsidRPr="006D0C19" w:rsidRDefault="00705AB9" w:rsidP="006D0C19">
      <w:pPr>
        <w:widowControl w:val="0"/>
        <w:tabs>
          <w:tab w:val="left" w:pos="1415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6D0C19">
        <w:rPr>
          <w:sz w:val="28"/>
          <w:szCs w:val="28"/>
        </w:rPr>
        <w:t>- при собеседовании по вопросам:</w:t>
      </w:r>
    </w:p>
    <w:p w:rsidR="00705AB9" w:rsidRPr="006D0C19" w:rsidRDefault="00705AB9" w:rsidP="006D0C19">
      <w:pPr>
        <w:widowControl w:val="0"/>
        <w:tabs>
          <w:tab w:val="left" w:pos="1415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6D0C19">
        <w:rPr>
          <w:sz w:val="28"/>
          <w:szCs w:val="28"/>
        </w:rPr>
        <w:t>«Зачтено» получает аспирант, демонстрирующий систематизированные знания по заданному вопросу, изложенные логично и в полном объеме;</w:t>
      </w:r>
    </w:p>
    <w:p w:rsidR="00705AB9" w:rsidRPr="006D0C19" w:rsidRDefault="00705AB9" w:rsidP="006D0C19">
      <w:pPr>
        <w:widowControl w:val="0"/>
        <w:tabs>
          <w:tab w:val="left" w:pos="1415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6D0C19">
        <w:rPr>
          <w:sz w:val="28"/>
          <w:szCs w:val="28"/>
        </w:rPr>
        <w:t xml:space="preserve">«Не зачтено» получает аспирант, </w:t>
      </w:r>
      <w:r w:rsidR="00CE4DAE" w:rsidRPr="006D0C19">
        <w:rPr>
          <w:sz w:val="28"/>
          <w:szCs w:val="28"/>
        </w:rPr>
        <w:t>демонстрирующий отсутствие знаний или фрагментарные знания, без целостного представления по заданному вопросу.</w:t>
      </w:r>
    </w:p>
    <w:p w:rsidR="00E5186E" w:rsidRPr="006D0C19" w:rsidRDefault="00E5186E" w:rsidP="006D0C19">
      <w:pPr>
        <w:pStyle w:val="ad"/>
        <w:spacing w:after="0" w:line="276" w:lineRule="auto"/>
        <w:ind w:left="0" w:firstLine="709"/>
        <w:jc w:val="both"/>
      </w:pPr>
    </w:p>
    <w:p w:rsidR="00CE4DAE" w:rsidRPr="006D0C19" w:rsidRDefault="006D0C19" w:rsidP="006D0C19">
      <w:pPr>
        <w:pStyle w:val="ad"/>
        <w:widowControl w:val="0"/>
        <w:numPr>
          <w:ilvl w:val="0"/>
          <w:numId w:val="19"/>
        </w:numPr>
        <w:tabs>
          <w:tab w:val="left" w:pos="1500"/>
        </w:tabs>
        <w:autoSpaceDE w:val="0"/>
        <w:autoSpaceDN w:val="0"/>
        <w:spacing w:after="0" w:line="276" w:lineRule="auto"/>
        <w:ind w:left="0" w:firstLine="709"/>
        <w:jc w:val="center"/>
        <w:outlineLvl w:val="0"/>
        <w:rPr>
          <w:b/>
          <w:bCs/>
        </w:rPr>
      </w:pPr>
      <w:r w:rsidRPr="006D0C19">
        <w:rPr>
          <w:b/>
          <w:bCs/>
          <w:spacing w:val="-1"/>
        </w:rPr>
        <w:t xml:space="preserve">Содержание, </w:t>
      </w:r>
      <w:r w:rsidRPr="006D0C19">
        <w:rPr>
          <w:b/>
          <w:bCs/>
        </w:rPr>
        <w:t>организация и порядок проведения</w:t>
      </w:r>
      <w:r w:rsidR="00CE4DAE" w:rsidRPr="006D0C19">
        <w:rPr>
          <w:b/>
          <w:bCs/>
          <w:spacing w:val="-57"/>
        </w:rPr>
        <w:t xml:space="preserve">   </w:t>
      </w:r>
      <w:r>
        <w:rPr>
          <w:b/>
          <w:bCs/>
        </w:rPr>
        <w:t>промежуточной аттестаци</w:t>
      </w:r>
      <w:r w:rsidRPr="006D0C19">
        <w:rPr>
          <w:b/>
          <w:bCs/>
        </w:rPr>
        <w:t>и</w:t>
      </w:r>
    </w:p>
    <w:p w:rsidR="00CE4DAE" w:rsidRPr="006D0C19" w:rsidRDefault="00CE4DAE" w:rsidP="006D0C19">
      <w:pPr>
        <w:widowControl w:val="0"/>
        <w:numPr>
          <w:ilvl w:val="1"/>
          <w:numId w:val="24"/>
        </w:numPr>
        <w:tabs>
          <w:tab w:val="left" w:pos="1386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D0C19">
        <w:rPr>
          <w:sz w:val="28"/>
          <w:szCs w:val="28"/>
          <w:lang w:eastAsia="en-US"/>
        </w:rPr>
        <w:t>Освоение образовательной программы в рамках дисциплин, практик, научной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(научно-исследовательской) деятельности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сопровождается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промежуточной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аттестацией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аспирантов,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проводимой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в формах, определяемые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учебным планом.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Сроки проведения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промежуточной</w:t>
      </w:r>
      <w:r w:rsidRPr="006D0C19">
        <w:rPr>
          <w:spacing w:val="18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аттестации</w:t>
      </w:r>
      <w:r w:rsidRPr="006D0C19">
        <w:rPr>
          <w:spacing w:val="12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устанавливается</w:t>
      </w:r>
      <w:r w:rsidRPr="006D0C19">
        <w:rPr>
          <w:spacing w:val="-9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календарным</w:t>
      </w:r>
      <w:r w:rsidRPr="006D0C19">
        <w:rPr>
          <w:spacing w:val="25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учебным</w:t>
      </w:r>
      <w:r w:rsidRPr="006D0C19">
        <w:rPr>
          <w:spacing w:val="15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графиком.</w:t>
      </w:r>
    </w:p>
    <w:p w:rsidR="00CE4DAE" w:rsidRPr="006D0C19" w:rsidRDefault="00CE4DAE" w:rsidP="006D0C19">
      <w:pPr>
        <w:widowControl w:val="0"/>
        <w:numPr>
          <w:ilvl w:val="1"/>
          <w:numId w:val="24"/>
        </w:numPr>
        <w:tabs>
          <w:tab w:val="left" w:pos="1361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D0C19">
        <w:rPr>
          <w:sz w:val="28"/>
          <w:szCs w:val="28"/>
          <w:lang w:eastAsia="en-US"/>
        </w:rPr>
        <w:t>Зачеты проводятся, как правило, по окончании чтения лекций или по окончании</w:t>
      </w:r>
      <w:r w:rsidRPr="006D0C19">
        <w:rPr>
          <w:spacing w:val="-57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семинарских</w:t>
      </w:r>
      <w:r w:rsidRPr="006D0C19">
        <w:rPr>
          <w:spacing w:val="26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занятий</w:t>
      </w:r>
      <w:r w:rsidRPr="006D0C19">
        <w:rPr>
          <w:spacing w:val="6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по</w:t>
      </w:r>
      <w:r w:rsidRPr="006D0C19">
        <w:rPr>
          <w:spacing w:val="-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данной</w:t>
      </w:r>
      <w:r w:rsidRPr="006D0C19">
        <w:rPr>
          <w:spacing w:val="6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дисциплине</w:t>
      </w:r>
      <w:r w:rsidRPr="006D0C19">
        <w:rPr>
          <w:spacing w:val="13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до</w:t>
      </w:r>
      <w:r w:rsidRPr="006D0C19">
        <w:rPr>
          <w:spacing w:val="-4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начала промежуточной</w:t>
      </w:r>
      <w:r w:rsidRPr="006D0C19">
        <w:rPr>
          <w:spacing w:val="14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аттестации.</w:t>
      </w:r>
    </w:p>
    <w:p w:rsidR="00CE4DAE" w:rsidRPr="006D0C19" w:rsidRDefault="00CE4DAE" w:rsidP="006D0C19">
      <w:pPr>
        <w:widowControl w:val="0"/>
        <w:numPr>
          <w:ilvl w:val="1"/>
          <w:numId w:val="24"/>
        </w:numPr>
        <w:tabs>
          <w:tab w:val="left" w:pos="1494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D0C19">
        <w:rPr>
          <w:sz w:val="28"/>
          <w:szCs w:val="28"/>
          <w:lang w:eastAsia="en-US"/>
        </w:rPr>
        <w:t>Аспиранты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допускаются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к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промежуточной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аттестации,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если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lastRenderedPageBreak/>
        <w:t>результаты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текущего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контроля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успеваемости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являются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удовлетворительными, а также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если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они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к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pacing w:val="-1"/>
          <w:sz w:val="28"/>
          <w:szCs w:val="28"/>
          <w:lang w:eastAsia="en-US"/>
        </w:rPr>
        <w:t xml:space="preserve">началу сдачи отчетностей выполнили все виды работ по дисциплинам, </w:t>
      </w:r>
      <w:r w:rsidRPr="006D0C19">
        <w:rPr>
          <w:sz w:val="28"/>
          <w:szCs w:val="28"/>
          <w:lang w:eastAsia="en-US"/>
        </w:rPr>
        <w:t>практикам и научной</w:t>
      </w:r>
      <w:r w:rsidRPr="006D0C19">
        <w:rPr>
          <w:spacing w:val="-57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(научно-исследовательской)</w:t>
      </w:r>
      <w:r w:rsidRPr="006D0C19">
        <w:rPr>
          <w:spacing w:val="-9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деятельности,</w:t>
      </w:r>
      <w:r w:rsidRPr="006D0C19">
        <w:rPr>
          <w:spacing w:val="28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выносимым</w:t>
      </w:r>
      <w:r w:rsidRPr="006D0C19">
        <w:rPr>
          <w:spacing w:val="2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на</w:t>
      </w:r>
      <w:r w:rsidRPr="006D0C19">
        <w:rPr>
          <w:spacing w:val="-2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сессию.</w:t>
      </w:r>
    </w:p>
    <w:p w:rsidR="00CE4DAE" w:rsidRPr="006D0C19" w:rsidRDefault="00CE4DAE" w:rsidP="006D0C19">
      <w:pPr>
        <w:widowControl w:val="0"/>
        <w:numPr>
          <w:ilvl w:val="1"/>
          <w:numId w:val="24"/>
        </w:numPr>
        <w:tabs>
          <w:tab w:val="left" w:pos="1333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D0C19">
        <w:rPr>
          <w:sz w:val="28"/>
          <w:szCs w:val="28"/>
          <w:lang w:eastAsia="en-US"/>
        </w:rPr>
        <w:t>Расписание экзаменационной сессии</w:t>
      </w:r>
      <w:r w:rsidR="0052659C" w:rsidRPr="006D0C19">
        <w:rPr>
          <w:sz w:val="28"/>
          <w:szCs w:val="28"/>
          <w:lang w:eastAsia="en-US"/>
        </w:rPr>
        <w:t xml:space="preserve"> разрабатывается управлением подготовки кадров высшей квалификации,</w:t>
      </w:r>
      <w:r w:rsidRPr="006D0C19">
        <w:rPr>
          <w:sz w:val="28"/>
          <w:szCs w:val="28"/>
          <w:lang w:eastAsia="en-US"/>
        </w:rPr>
        <w:t xml:space="preserve"> утверждается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проректором по научно-исследовательской и клинической работе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и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доводится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до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аспирантов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не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позднее,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чем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за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2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недели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до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начала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промежуточной</w:t>
      </w:r>
      <w:r w:rsidRPr="006D0C19">
        <w:rPr>
          <w:spacing w:val="30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аттестации.</w:t>
      </w:r>
    </w:p>
    <w:p w:rsidR="00CE4DAE" w:rsidRPr="006D0C19" w:rsidRDefault="00CE4DAE" w:rsidP="006D0C19">
      <w:pPr>
        <w:widowControl w:val="0"/>
        <w:numPr>
          <w:ilvl w:val="1"/>
          <w:numId w:val="24"/>
        </w:numPr>
        <w:tabs>
          <w:tab w:val="left" w:pos="1322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D0C19">
        <w:rPr>
          <w:w w:val="95"/>
          <w:sz w:val="28"/>
          <w:szCs w:val="28"/>
          <w:lang w:eastAsia="en-US"/>
        </w:rPr>
        <w:t>Оценки вносятся в экзаменационную ведомость и в зачетную книжку аспиранта.</w:t>
      </w:r>
      <w:r w:rsidRPr="006D0C19">
        <w:rPr>
          <w:spacing w:val="1"/>
          <w:w w:val="95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Если экзамен принимает комиссия, то в экзаменационной ведомости расписываются все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pacing w:val="-1"/>
          <w:sz w:val="28"/>
          <w:szCs w:val="28"/>
          <w:lang w:eastAsia="en-US"/>
        </w:rPr>
        <w:t>члены комиссии. В случае неявки аспиранта на экзамен/зачет в экзаменационной ведомости</w:t>
      </w:r>
      <w:r w:rsidRPr="006D0C19">
        <w:rPr>
          <w:spacing w:val="-57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делается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запись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«не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явился».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Неявка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на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экзамен/зачет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без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уважительной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причины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приравнивается</w:t>
      </w:r>
      <w:r w:rsidRPr="006D0C19">
        <w:rPr>
          <w:spacing w:val="-5"/>
          <w:sz w:val="28"/>
          <w:szCs w:val="28"/>
          <w:lang w:eastAsia="en-US"/>
        </w:rPr>
        <w:t xml:space="preserve"> </w:t>
      </w:r>
      <w:r w:rsidRPr="006D0C19">
        <w:rPr>
          <w:color w:val="111111"/>
          <w:sz w:val="28"/>
          <w:szCs w:val="28"/>
          <w:lang w:eastAsia="en-US"/>
        </w:rPr>
        <w:t>к</w:t>
      </w:r>
      <w:r w:rsidRPr="006D0C19">
        <w:rPr>
          <w:color w:val="111111"/>
          <w:spacing w:val="-2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получению</w:t>
      </w:r>
      <w:r w:rsidRPr="006D0C19">
        <w:rPr>
          <w:spacing w:val="18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неудовлетворительной</w:t>
      </w:r>
      <w:r w:rsidRPr="006D0C19">
        <w:rPr>
          <w:spacing w:val="-14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оценки.</w:t>
      </w:r>
    </w:p>
    <w:p w:rsidR="00CE4DAE" w:rsidRPr="006D0C19" w:rsidRDefault="00CE4DAE" w:rsidP="006D0C19">
      <w:pPr>
        <w:widowControl w:val="0"/>
        <w:numPr>
          <w:ilvl w:val="1"/>
          <w:numId w:val="24"/>
        </w:numPr>
        <w:tabs>
          <w:tab w:val="left" w:pos="1377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D0C19">
        <w:rPr>
          <w:sz w:val="28"/>
          <w:szCs w:val="28"/>
          <w:lang w:eastAsia="en-US"/>
        </w:rPr>
        <w:t>Досрочная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сдача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экзаменов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может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быть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разрешена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аспиранту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в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связи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с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профессиональной</w:t>
      </w:r>
      <w:r w:rsidRPr="006D0C19">
        <w:rPr>
          <w:spacing w:val="-6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необходимостью</w:t>
      </w:r>
      <w:r w:rsidRPr="006D0C19">
        <w:rPr>
          <w:spacing w:val="-12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или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чрезвычайными</w:t>
      </w:r>
      <w:r w:rsidRPr="006D0C19">
        <w:rPr>
          <w:spacing w:val="28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личными</w:t>
      </w:r>
      <w:r w:rsidRPr="006D0C19">
        <w:rPr>
          <w:spacing w:val="14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обстоятельствами.</w:t>
      </w:r>
    </w:p>
    <w:p w:rsidR="00CE4DAE" w:rsidRPr="006D0C19" w:rsidRDefault="00CE4DAE" w:rsidP="006D0C19">
      <w:pPr>
        <w:widowControl w:val="0"/>
        <w:numPr>
          <w:ilvl w:val="1"/>
          <w:numId w:val="24"/>
        </w:numPr>
        <w:tabs>
          <w:tab w:val="left" w:pos="1551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D0C19">
        <w:rPr>
          <w:sz w:val="28"/>
          <w:szCs w:val="28"/>
          <w:lang w:eastAsia="en-US"/>
        </w:rPr>
        <w:t>Аспирант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после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окончания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промежуточной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аттестации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незамедлительно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должен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представить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зачетную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книжку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в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управление подготовки кадров высшей квалификации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для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сверки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результатов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промежуточной</w:t>
      </w:r>
      <w:r w:rsidRPr="006D0C19">
        <w:rPr>
          <w:spacing w:val="-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аттестации.</w:t>
      </w:r>
    </w:p>
    <w:p w:rsidR="00CE4DAE" w:rsidRPr="006D0C19" w:rsidRDefault="00CE4DAE" w:rsidP="006D0C19">
      <w:pPr>
        <w:widowControl w:val="0"/>
        <w:numPr>
          <w:ilvl w:val="1"/>
          <w:numId w:val="24"/>
        </w:numPr>
        <w:tabs>
          <w:tab w:val="left" w:pos="1659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D0C19">
        <w:rPr>
          <w:sz w:val="28"/>
          <w:szCs w:val="28"/>
          <w:lang w:eastAsia="en-US"/>
        </w:rPr>
        <w:t>Аспиранты,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успешно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прошедшие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промежуточную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аттестацию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соответствующего</w:t>
      </w:r>
      <w:r w:rsidRPr="006D0C19">
        <w:rPr>
          <w:spacing w:val="6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курса,</w:t>
      </w:r>
      <w:r w:rsidRPr="006D0C19">
        <w:rPr>
          <w:spacing w:val="7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переводятся</w:t>
      </w:r>
      <w:r w:rsidRPr="006D0C19">
        <w:rPr>
          <w:spacing w:val="19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на</w:t>
      </w:r>
      <w:r w:rsidRPr="006D0C19">
        <w:rPr>
          <w:spacing w:val="-3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следующий</w:t>
      </w:r>
      <w:r w:rsidRPr="006D0C19">
        <w:rPr>
          <w:spacing w:val="24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год</w:t>
      </w:r>
      <w:r w:rsidRPr="006D0C19">
        <w:rPr>
          <w:spacing w:val="3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обучения.</w:t>
      </w:r>
    </w:p>
    <w:p w:rsidR="00CE4DAE" w:rsidRPr="006D0C19" w:rsidRDefault="00CE4DAE" w:rsidP="006D0C19">
      <w:pPr>
        <w:widowControl w:val="0"/>
        <w:numPr>
          <w:ilvl w:val="1"/>
          <w:numId w:val="24"/>
        </w:numPr>
        <w:tabs>
          <w:tab w:val="left" w:pos="1585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D0C19">
        <w:rPr>
          <w:sz w:val="28"/>
          <w:szCs w:val="28"/>
          <w:lang w:eastAsia="en-US"/>
        </w:rPr>
        <w:t>Невыполнение аспира</w:t>
      </w:r>
      <w:r w:rsidR="0052659C" w:rsidRPr="006D0C19">
        <w:rPr>
          <w:sz w:val="28"/>
          <w:szCs w:val="28"/>
          <w:lang w:eastAsia="en-US"/>
        </w:rPr>
        <w:t>нтом индивидуального плана научной</w:t>
      </w:r>
      <w:r w:rsidRPr="006D0C19">
        <w:rPr>
          <w:sz w:val="28"/>
          <w:szCs w:val="28"/>
          <w:lang w:eastAsia="en-US"/>
        </w:rPr>
        <w:t xml:space="preserve"> деятельности,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установленное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во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время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промежуточной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аттестации,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признается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недобросовестным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выполнением аспирантом обязанностей по освоению программы аспирантуры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и является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основанием</w:t>
      </w:r>
      <w:r w:rsidRPr="006D0C19">
        <w:rPr>
          <w:spacing w:val="23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для</w:t>
      </w:r>
      <w:r w:rsidRPr="006D0C19">
        <w:rPr>
          <w:spacing w:val="58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отчисления</w:t>
      </w:r>
      <w:r w:rsidRPr="006D0C19">
        <w:rPr>
          <w:spacing w:val="15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аспиранта</w:t>
      </w:r>
      <w:r w:rsidRPr="006D0C19">
        <w:rPr>
          <w:spacing w:val="22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из</w:t>
      </w:r>
      <w:r w:rsidRPr="006D0C19">
        <w:rPr>
          <w:spacing w:val="10"/>
          <w:sz w:val="28"/>
          <w:szCs w:val="28"/>
          <w:lang w:eastAsia="en-US"/>
        </w:rPr>
        <w:t xml:space="preserve"> университета</w:t>
      </w:r>
      <w:r w:rsidRPr="006D0C19">
        <w:rPr>
          <w:sz w:val="28"/>
          <w:szCs w:val="28"/>
          <w:lang w:eastAsia="en-US"/>
        </w:rPr>
        <w:t>.</w:t>
      </w:r>
    </w:p>
    <w:p w:rsidR="00CE4DAE" w:rsidRPr="006D0C19" w:rsidRDefault="00CE4DAE" w:rsidP="006D0C19">
      <w:pPr>
        <w:widowControl w:val="0"/>
        <w:numPr>
          <w:ilvl w:val="1"/>
          <w:numId w:val="24"/>
        </w:numPr>
        <w:tabs>
          <w:tab w:val="left" w:pos="1456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D0C19">
        <w:rPr>
          <w:sz w:val="28"/>
          <w:szCs w:val="28"/>
          <w:lang w:eastAsia="en-US"/>
        </w:rPr>
        <w:t>Неудовлетворительные результаты промежуточной аттестации по одной или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нескольким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дисциплинам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(модулям)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образовательного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компонента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программы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аспирантуры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или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="0052659C" w:rsidRPr="006D0C19">
        <w:rPr>
          <w:sz w:val="28"/>
          <w:szCs w:val="28"/>
          <w:lang w:eastAsia="en-US"/>
        </w:rPr>
        <w:t>н</w:t>
      </w:r>
      <w:r w:rsidRPr="006D0C19">
        <w:rPr>
          <w:sz w:val="28"/>
          <w:szCs w:val="28"/>
          <w:lang w:eastAsia="en-US"/>
        </w:rPr>
        <w:t>е</w:t>
      </w:r>
      <w:r w:rsidR="0052659C" w:rsidRPr="006D0C19">
        <w:rPr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прохождение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такой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промежуточной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аттестации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при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отсутствии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="0052659C" w:rsidRPr="006D0C19">
        <w:rPr>
          <w:sz w:val="28"/>
          <w:szCs w:val="28"/>
          <w:lang w:eastAsia="en-US"/>
        </w:rPr>
        <w:t>уважитель</w:t>
      </w:r>
      <w:r w:rsidRPr="006D0C19">
        <w:rPr>
          <w:sz w:val="28"/>
          <w:szCs w:val="28"/>
          <w:lang w:eastAsia="en-US"/>
        </w:rPr>
        <w:t>ных</w:t>
      </w:r>
      <w:r w:rsidRPr="006D0C19">
        <w:rPr>
          <w:spacing w:val="26"/>
          <w:sz w:val="28"/>
          <w:szCs w:val="28"/>
          <w:lang w:eastAsia="en-US"/>
        </w:rPr>
        <w:t xml:space="preserve"> </w:t>
      </w:r>
      <w:r w:rsidR="0052659C" w:rsidRPr="006D0C19">
        <w:rPr>
          <w:sz w:val="28"/>
          <w:szCs w:val="28"/>
          <w:lang w:eastAsia="en-US"/>
        </w:rPr>
        <w:t>причин</w:t>
      </w:r>
      <w:r w:rsidRPr="006D0C19">
        <w:rPr>
          <w:spacing w:val="7"/>
          <w:sz w:val="28"/>
          <w:szCs w:val="28"/>
          <w:lang w:eastAsia="en-US"/>
        </w:rPr>
        <w:t xml:space="preserve"> </w:t>
      </w:r>
      <w:r w:rsidR="0052659C" w:rsidRPr="006D0C19">
        <w:rPr>
          <w:sz w:val="28"/>
          <w:szCs w:val="28"/>
          <w:lang w:eastAsia="en-US"/>
        </w:rPr>
        <w:t>призн</w:t>
      </w:r>
      <w:r w:rsidRPr="006D0C19">
        <w:rPr>
          <w:sz w:val="28"/>
          <w:szCs w:val="28"/>
          <w:lang w:eastAsia="en-US"/>
        </w:rPr>
        <w:t>аются</w:t>
      </w:r>
      <w:r w:rsidRPr="006D0C19">
        <w:rPr>
          <w:spacing w:val="9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академической</w:t>
      </w:r>
      <w:r w:rsidRPr="006D0C19">
        <w:rPr>
          <w:spacing w:val="36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задолженностью.</w:t>
      </w:r>
    </w:p>
    <w:p w:rsidR="00CE4DAE" w:rsidRPr="006D0C19" w:rsidRDefault="00CE4DAE" w:rsidP="006D0C19">
      <w:pPr>
        <w:widowControl w:val="0"/>
        <w:numPr>
          <w:ilvl w:val="1"/>
          <w:numId w:val="24"/>
        </w:numPr>
        <w:tabs>
          <w:tab w:val="left" w:pos="1559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D0C19">
        <w:rPr>
          <w:sz w:val="28"/>
          <w:szCs w:val="28"/>
          <w:lang w:eastAsia="en-US"/>
        </w:rPr>
        <w:t>Аспирант,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не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ликвидировавший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в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установленный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срок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академическую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задолженность,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отчисляется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из</w:t>
      </w:r>
      <w:r w:rsidR="0052659C" w:rsidRPr="006D0C19">
        <w:rPr>
          <w:spacing w:val="1"/>
          <w:sz w:val="28"/>
          <w:szCs w:val="28"/>
          <w:lang w:eastAsia="en-US"/>
        </w:rPr>
        <w:t xml:space="preserve"> УГМУ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как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не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выполнивший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lastRenderedPageBreak/>
        <w:t>обязанность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по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добросовестному освоению</w:t>
      </w:r>
      <w:r w:rsidR="0052659C" w:rsidRPr="006D0C19">
        <w:rPr>
          <w:sz w:val="28"/>
          <w:szCs w:val="28"/>
          <w:lang w:eastAsia="en-US"/>
        </w:rPr>
        <w:t xml:space="preserve"> образовательной программы и вып</w:t>
      </w:r>
      <w:r w:rsidRPr="006D0C19">
        <w:rPr>
          <w:sz w:val="28"/>
          <w:szCs w:val="28"/>
          <w:lang w:eastAsia="en-US"/>
        </w:rPr>
        <w:t>олнению индивидуального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учебного</w:t>
      </w:r>
      <w:r w:rsidRPr="006D0C19">
        <w:rPr>
          <w:spacing w:val="18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плана.</w:t>
      </w:r>
    </w:p>
    <w:p w:rsidR="00CE4DAE" w:rsidRPr="006D0C19" w:rsidRDefault="0052659C" w:rsidP="006D0C19">
      <w:pPr>
        <w:widowControl w:val="0"/>
        <w:numPr>
          <w:ilvl w:val="1"/>
          <w:numId w:val="24"/>
        </w:numPr>
        <w:tabs>
          <w:tab w:val="left" w:pos="1551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D0C19">
        <w:rPr>
          <w:sz w:val="28"/>
          <w:szCs w:val="28"/>
          <w:lang w:eastAsia="en-US"/>
        </w:rPr>
        <w:t>Ли</w:t>
      </w:r>
      <w:r w:rsidR="00CE4DAE" w:rsidRPr="006D0C19">
        <w:rPr>
          <w:sz w:val="28"/>
          <w:szCs w:val="28"/>
          <w:lang w:eastAsia="en-US"/>
        </w:rPr>
        <w:t>квидация</w:t>
      </w:r>
      <w:r w:rsidR="00CE4DAE"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академических</w:t>
      </w:r>
      <w:r w:rsidR="00CE4DAE" w:rsidRPr="006D0C19">
        <w:rPr>
          <w:spacing w:val="1"/>
          <w:sz w:val="28"/>
          <w:szCs w:val="28"/>
          <w:lang w:eastAsia="en-US"/>
        </w:rPr>
        <w:t xml:space="preserve"> </w:t>
      </w:r>
      <w:r w:rsidR="00CE4DAE" w:rsidRPr="006D0C19">
        <w:rPr>
          <w:sz w:val="28"/>
          <w:szCs w:val="28"/>
          <w:lang w:eastAsia="en-US"/>
        </w:rPr>
        <w:t>задолженностей</w:t>
      </w:r>
      <w:r w:rsidR="00CE4DAE" w:rsidRPr="006D0C19">
        <w:rPr>
          <w:spacing w:val="1"/>
          <w:sz w:val="28"/>
          <w:szCs w:val="28"/>
          <w:lang w:eastAsia="en-US"/>
        </w:rPr>
        <w:t xml:space="preserve"> </w:t>
      </w:r>
      <w:r w:rsidR="00CE4DAE" w:rsidRPr="006D0C19">
        <w:rPr>
          <w:sz w:val="28"/>
          <w:szCs w:val="28"/>
          <w:lang w:eastAsia="en-US"/>
        </w:rPr>
        <w:t>аспирантом</w:t>
      </w:r>
      <w:r w:rsidR="00CE4DAE" w:rsidRPr="006D0C19">
        <w:rPr>
          <w:spacing w:val="1"/>
          <w:sz w:val="28"/>
          <w:szCs w:val="28"/>
          <w:lang w:eastAsia="en-US"/>
        </w:rPr>
        <w:t xml:space="preserve"> </w:t>
      </w:r>
      <w:r w:rsidR="00CE4DAE" w:rsidRPr="006D0C19">
        <w:rPr>
          <w:sz w:val="28"/>
          <w:szCs w:val="28"/>
          <w:lang w:eastAsia="en-US"/>
        </w:rPr>
        <w:t>допускается</w:t>
      </w:r>
      <w:r w:rsidR="00CE4DAE" w:rsidRPr="006D0C19">
        <w:rPr>
          <w:spacing w:val="1"/>
          <w:sz w:val="28"/>
          <w:szCs w:val="28"/>
          <w:lang w:eastAsia="en-US"/>
        </w:rPr>
        <w:t xml:space="preserve"> </w:t>
      </w:r>
      <w:r w:rsidR="00CE4DAE" w:rsidRPr="006D0C19">
        <w:rPr>
          <w:sz w:val="28"/>
          <w:szCs w:val="28"/>
          <w:lang w:eastAsia="en-US"/>
        </w:rPr>
        <w:t>по</w:t>
      </w:r>
      <w:r w:rsidR="00CE4DAE"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окончания промежуточ</w:t>
      </w:r>
      <w:r w:rsidR="00CE4DAE" w:rsidRPr="006D0C19">
        <w:rPr>
          <w:sz w:val="28"/>
          <w:szCs w:val="28"/>
          <w:lang w:eastAsia="en-US"/>
        </w:rPr>
        <w:t>ной</w:t>
      </w:r>
      <w:r w:rsidR="00CE4DAE" w:rsidRPr="006D0C19">
        <w:rPr>
          <w:spacing w:val="11"/>
          <w:sz w:val="28"/>
          <w:szCs w:val="28"/>
          <w:lang w:eastAsia="en-US"/>
        </w:rPr>
        <w:t xml:space="preserve"> </w:t>
      </w:r>
      <w:r w:rsidR="00CE4DAE" w:rsidRPr="006D0C19">
        <w:rPr>
          <w:sz w:val="28"/>
          <w:szCs w:val="28"/>
          <w:lang w:eastAsia="en-US"/>
        </w:rPr>
        <w:t>аттестации</w:t>
      </w:r>
      <w:r w:rsidR="00CE4DAE" w:rsidRPr="006D0C19">
        <w:rPr>
          <w:spacing w:val="4"/>
          <w:sz w:val="28"/>
          <w:szCs w:val="28"/>
          <w:lang w:eastAsia="en-US"/>
        </w:rPr>
        <w:t xml:space="preserve"> </w:t>
      </w:r>
      <w:r w:rsidR="00CE4DAE" w:rsidRPr="006D0C19">
        <w:rPr>
          <w:sz w:val="28"/>
          <w:szCs w:val="28"/>
          <w:lang w:eastAsia="en-US"/>
        </w:rPr>
        <w:t>после</w:t>
      </w:r>
      <w:r w:rsidR="00CE4DAE" w:rsidRPr="006D0C19">
        <w:rPr>
          <w:spacing w:val="-9"/>
          <w:sz w:val="28"/>
          <w:szCs w:val="28"/>
          <w:lang w:eastAsia="en-US"/>
        </w:rPr>
        <w:t xml:space="preserve"> </w:t>
      </w:r>
      <w:r w:rsidR="00CE4DAE" w:rsidRPr="006D0C19">
        <w:rPr>
          <w:sz w:val="28"/>
          <w:szCs w:val="28"/>
          <w:lang w:eastAsia="en-US"/>
        </w:rPr>
        <w:t>завершения</w:t>
      </w:r>
      <w:r w:rsidR="00CE4DAE" w:rsidRPr="006D0C19">
        <w:rPr>
          <w:spacing w:val="9"/>
          <w:sz w:val="28"/>
          <w:szCs w:val="28"/>
          <w:lang w:eastAsia="en-US"/>
        </w:rPr>
        <w:t xml:space="preserve"> </w:t>
      </w:r>
      <w:r w:rsidR="00CE4DAE" w:rsidRPr="006D0C19">
        <w:rPr>
          <w:sz w:val="28"/>
          <w:szCs w:val="28"/>
          <w:lang w:eastAsia="en-US"/>
        </w:rPr>
        <w:t>последнего</w:t>
      </w:r>
      <w:r w:rsidR="00CE4DAE" w:rsidRPr="006D0C19">
        <w:rPr>
          <w:spacing w:val="1"/>
          <w:sz w:val="28"/>
          <w:szCs w:val="28"/>
          <w:lang w:eastAsia="en-US"/>
        </w:rPr>
        <w:t xml:space="preserve"> </w:t>
      </w:r>
      <w:r w:rsidR="00CE4DAE" w:rsidRPr="006D0C19">
        <w:rPr>
          <w:sz w:val="28"/>
          <w:szCs w:val="28"/>
          <w:lang w:eastAsia="en-US"/>
        </w:rPr>
        <w:t>по</w:t>
      </w:r>
      <w:r w:rsidR="00CE4DAE" w:rsidRPr="006D0C19">
        <w:rPr>
          <w:spacing w:val="-5"/>
          <w:sz w:val="28"/>
          <w:szCs w:val="28"/>
          <w:lang w:eastAsia="en-US"/>
        </w:rPr>
        <w:t xml:space="preserve"> </w:t>
      </w:r>
      <w:r w:rsidR="00CE4DAE" w:rsidRPr="006D0C19">
        <w:rPr>
          <w:sz w:val="28"/>
          <w:szCs w:val="28"/>
          <w:lang w:eastAsia="en-US"/>
        </w:rPr>
        <w:t>графику</w:t>
      </w:r>
      <w:r w:rsidR="00CE4DAE" w:rsidRPr="006D0C19">
        <w:rPr>
          <w:spacing w:val="-4"/>
          <w:sz w:val="28"/>
          <w:szCs w:val="28"/>
          <w:lang w:eastAsia="en-US"/>
        </w:rPr>
        <w:t xml:space="preserve"> </w:t>
      </w:r>
      <w:r w:rsidR="00CE4DAE" w:rsidRPr="006D0C19">
        <w:rPr>
          <w:sz w:val="28"/>
          <w:szCs w:val="28"/>
          <w:lang w:eastAsia="en-US"/>
        </w:rPr>
        <w:t>экзамена.</w:t>
      </w:r>
    </w:p>
    <w:p w:rsidR="00CE4DAE" w:rsidRPr="006D0C19" w:rsidRDefault="00CE4DAE" w:rsidP="006D0C19">
      <w:pPr>
        <w:widowControl w:val="0"/>
        <w:numPr>
          <w:ilvl w:val="1"/>
          <w:numId w:val="24"/>
        </w:numPr>
        <w:tabs>
          <w:tab w:val="left" w:pos="1530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D0C19">
        <w:rPr>
          <w:sz w:val="28"/>
          <w:szCs w:val="28"/>
          <w:lang w:eastAsia="en-US"/>
        </w:rPr>
        <w:t>Аспиранты,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не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прошедшие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промежуточной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="0052659C" w:rsidRPr="006D0C19">
        <w:rPr>
          <w:sz w:val="28"/>
          <w:szCs w:val="28"/>
          <w:lang w:eastAsia="en-US"/>
        </w:rPr>
        <w:t>атт</w:t>
      </w:r>
      <w:r w:rsidRPr="006D0C19">
        <w:rPr>
          <w:sz w:val="28"/>
          <w:szCs w:val="28"/>
          <w:lang w:eastAsia="en-US"/>
        </w:rPr>
        <w:t>естации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по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уважительным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="0052659C" w:rsidRPr="006D0C19">
        <w:rPr>
          <w:sz w:val="28"/>
          <w:szCs w:val="28"/>
          <w:lang w:eastAsia="en-US"/>
        </w:rPr>
        <w:t>причинам или имею</w:t>
      </w:r>
      <w:r w:rsidRPr="006D0C19">
        <w:rPr>
          <w:sz w:val="28"/>
          <w:szCs w:val="28"/>
          <w:lang w:eastAsia="en-US"/>
        </w:rPr>
        <w:t>щие академическую задолженность, переводятся на следующий курс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условно</w:t>
      </w:r>
      <w:r w:rsidRPr="006D0C19">
        <w:rPr>
          <w:spacing w:val="12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с</w:t>
      </w:r>
      <w:r w:rsidRPr="006D0C19">
        <w:rPr>
          <w:spacing w:val="4"/>
          <w:sz w:val="28"/>
          <w:szCs w:val="28"/>
          <w:lang w:eastAsia="en-US"/>
        </w:rPr>
        <w:t xml:space="preserve"> </w:t>
      </w:r>
      <w:r w:rsidR="0052659C" w:rsidRPr="006D0C19">
        <w:rPr>
          <w:sz w:val="28"/>
          <w:szCs w:val="28"/>
          <w:lang w:eastAsia="en-US"/>
        </w:rPr>
        <w:t>установлен</w:t>
      </w:r>
      <w:r w:rsidRPr="006D0C19">
        <w:rPr>
          <w:sz w:val="28"/>
          <w:szCs w:val="28"/>
          <w:lang w:eastAsia="en-US"/>
        </w:rPr>
        <w:t>ием</w:t>
      </w:r>
      <w:r w:rsidRPr="006D0C19">
        <w:rPr>
          <w:spacing w:val="26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срока</w:t>
      </w:r>
      <w:r w:rsidRPr="006D0C19">
        <w:rPr>
          <w:spacing w:val="8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ликвидации</w:t>
      </w:r>
      <w:r w:rsidRPr="006D0C19">
        <w:rPr>
          <w:spacing w:val="18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академической</w:t>
      </w:r>
      <w:r w:rsidRPr="006D0C19">
        <w:rPr>
          <w:spacing w:val="36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задолженности.</w:t>
      </w:r>
    </w:p>
    <w:p w:rsidR="00CE4DAE" w:rsidRPr="006D0C19" w:rsidRDefault="00CE4DAE" w:rsidP="006D0C19">
      <w:pPr>
        <w:widowControl w:val="0"/>
        <w:numPr>
          <w:ilvl w:val="1"/>
          <w:numId w:val="24"/>
        </w:numPr>
        <w:tabs>
          <w:tab w:val="left" w:pos="1642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D0C19">
        <w:rPr>
          <w:sz w:val="28"/>
          <w:szCs w:val="28"/>
          <w:lang w:eastAsia="en-US"/>
        </w:rPr>
        <w:t>Перевод</w:t>
      </w:r>
      <w:r w:rsidRPr="006D0C19">
        <w:rPr>
          <w:spacing w:val="13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(условный</w:t>
      </w:r>
      <w:r w:rsidRPr="006D0C19">
        <w:rPr>
          <w:spacing w:val="70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перевод)</w:t>
      </w:r>
      <w:r w:rsidRPr="006D0C19">
        <w:rPr>
          <w:spacing w:val="68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на</w:t>
      </w:r>
      <w:r w:rsidRPr="006D0C19">
        <w:rPr>
          <w:spacing w:val="50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следующий</w:t>
      </w:r>
      <w:r w:rsidRPr="006D0C19">
        <w:rPr>
          <w:spacing w:val="75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курс</w:t>
      </w:r>
      <w:r w:rsidRPr="006D0C19">
        <w:rPr>
          <w:spacing w:val="63"/>
          <w:sz w:val="28"/>
          <w:szCs w:val="28"/>
          <w:lang w:eastAsia="en-US"/>
        </w:rPr>
        <w:t xml:space="preserve"> </w:t>
      </w:r>
      <w:r w:rsidR="0052659C" w:rsidRPr="006D0C19">
        <w:rPr>
          <w:sz w:val="28"/>
          <w:szCs w:val="28"/>
          <w:lang w:eastAsia="en-US"/>
        </w:rPr>
        <w:t>оформл</w:t>
      </w:r>
      <w:r w:rsidRPr="006D0C19">
        <w:rPr>
          <w:sz w:val="28"/>
          <w:szCs w:val="28"/>
          <w:lang w:eastAsia="en-US"/>
        </w:rPr>
        <w:t>яется</w:t>
      </w:r>
      <w:r w:rsidRPr="006D0C19">
        <w:rPr>
          <w:spacing w:val="78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приказом</w:t>
      </w:r>
      <w:r w:rsidR="006D0C19">
        <w:rPr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ректора.</w:t>
      </w:r>
    </w:p>
    <w:p w:rsidR="00CE4DAE" w:rsidRPr="006D0C19" w:rsidRDefault="00CE4DAE" w:rsidP="006D0C19">
      <w:pPr>
        <w:widowControl w:val="0"/>
        <w:numPr>
          <w:ilvl w:val="1"/>
          <w:numId w:val="24"/>
        </w:numPr>
        <w:tabs>
          <w:tab w:val="left" w:pos="1448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D0C19">
        <w:rPr>
          <w:sz w:val="28"/>
          <w:szCs w:val="28"/>
          <w:lang w:eastAsia="en-US"/>
        </w:rPr>
        <w:t>В</w:t>
      </w:r>
      <w:r w:rsidRPr="006D0C19">
        <w:rPr>
          <w:spacing w:val="14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случае</w:t>
      </w:r>
      <w:r w:rsidRPr="006D0C19">
        <w:rPr>
          <w:spacing w:val="19"/>
          <w:sz w:val="28"/>
          <w:szCs w:val="28"/>
          <w:lang w:eastAsia="en-US"/>
        </w:rPr>
        <w:t xml:space="preserve"> </w:t>
      </w:r>
      <w:r w:rsidR="001B165A" w:rsidRPr="006D0C19">
        <w:rPr>
          <w:sz w:val="28"/>
          <w:szCs w:val="28"/>
          <w:lang w:eastAsia="en-US"/>
        </w:rPr>
        <w:t>налич</w:t>
      </w:r>
      <w:r w:rsidRPr="006D0C19">
        <w:rPr>
          <w:sz w:val="28"/>
          <w:szCs w:val="28"/>
          <w:lang w:eastAsia="en-US"/>
        </w:rPr>
        <w:t>ия</w:t>
      </w:r>
      <w:r w:rsidRPr="006D0C19">
        <w:rPr>
          <w:spacing w:val="30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у</w:t>
      </w:r>
      <w:r w:rsidRPr="006D0C19">
        <w:rPr>
          <w:spacing w:val="13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аспиранта</w:t>
      </w:r>
      <w:r w:rsidR="005C4F02" w:rsidRPr="006D0C19">
        <w:rPr>
          <w:sz w:val="28"/>
          <w:szCs w:val="28"/>
          <w:lang w:eastAsia="en-US"/>
        </w:rPr>
        <w:t>,</w:t>
      </w:r>
      <w:r w:rsidRPr="006D0C19">
        <w:rPr>
          <w:spacing w:val="31"/>
          <w:sz w:val="28"/>
          <w:szCs w:val="28"/>
          <w:lang w:eastAsia="en-US"/>
        </w:rPr>
        <w:t xml:space="preserve"> </w:t>
      </w:r>
      <w:r w:rsidR="005C4F02" w:rsidRPr="006D0C19">
        <w:rPr>
          <w:sz w:val="28"/>
          <w:szCs w:val="28"/>
          <w:lang w:eastAsia="en-US"/>
        </w:rPr>
        <w:t xml:space="preserve">обучающегося за счет бюджетных ассигнований федерального бюджета </w:t>
      </w:r>
      <w:r w:rsidRPr="006D0C19">
        <w:rPr>
          <w:sz w:val="28"/>
          <w:szCs w:val="28"/>
          <w:lang w:eastAsia="en-US"/>
        </w:rPr>
        <w:t>по</w:t>
      </w:r>
      <w:r w:rsidRPr="006D0C19">
        <w:rPr>
          <w:spacing w:val="12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итогам</w:t>
      </w:r>
      <w:r w:rsidRPr="006D0C19">
        <w:rPr>
          <w:spacing w:val="26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промежуточной</w:t>
      </w:r>
      <w:r w:rsidRPr="006D0C19">
        <w:rPr>
          <w:spacing w:val="35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аттестации</w:t>
      </w:r>
      <w:r w:rsidRPr="006D0C19">
        <w:rPr>
          <w:spacing w:val="27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оценки</w:t>
      </w:r>
      <w:r w:rsidR="005C4F02" w:rsidRPr="006D0C19">
        <w:rPr>
          <w:sz w:val="28"/>
          <w:szCs w:val="28"/>
          <w:lang w:eastAsia="en-US"/>
        </w:rPr>
        <w:t xml:space="preserve"> </w:t>
      </w:r>
      <w:r w:rsidRPr="006D0C19">
        <w:rPr>
          <w:w w:val="95"/>
          <w:sz w:val="28"/>
          <w:szCs w:val="28"/>
          <w:lang w:eastAsia="en-US"/>
        </w:rPr>
        <w:t>«удовлетворительно» или в случае наличия</w:t>
      </w:r>
      <w:r w:rsidRPr="006D0C19">
        <w:rPr>
          <w:spacing w:val="1"/>
          <w:w w:val="95"/>
          <w:sz w:val="28"/>
          <w:szCs w:val="28"/>
          <w:lang w:eastAsia="en-US"/>
        </w:rPr>
        <w:t xml:space="preserve"> </w:t>
      </w:r>
      <w:r w:rsidRPr="006D0C19">
        <w:rPr>
          <w:w w:val="95"/>
          <w:sz w:val="28"/>
          <w:szCs w:val="28"/>
          <w:lang w:eastAsia="en-US"/>
        </w:rPr>
        <w:t>академической</w:t>
      </w:r>
      <w:r w:rsidRPr="006D0C19">
        <w:rPr>
          <w:spacing w:val="1"/>
          <w:w w:val="95"/>
          <w:sz w:val="28"/>
          <w:szCs w:val="28"/>
          <w:lang w:eastAsia="en-US"/>
        </w:rPr>
        <w:t xml:space="preserve"> </w:t>
      </w:r>
      <w:r w:rsidRPr="006D0C19">
        <w:rPr>
          <w:w w:val="95"/>
          <w:sz w:val="28"/>
          <w:szCs w:val="28"/>
          <w:lang w:eastAsia="en-US"/>
        </w:rPr>
        <w:t>задо</w:t>
      </w:r>
      <w:r w:rsidR="001B165A" w:rsidRPr="006D0C19">
        <w:rPr>
          <w:w w:val="95"/>
          <w:sz w:val="28"/>
          <w:szCs w:val="28"/>
          <w:lang w:eastAsia="en-US"/>
        </w:rPr>
        <w:t>лженн</w:t>
      </w:r>
      <w:r w:rsidRPr="006D0C19">
        <w:rPr>
          <w:w w:val="95"/>
          <w:sz w:val="28"/>
          <w:szCs w:val="28"/>
          <w:lang w:eastAsia="en-US"/>
        </w:rPr>
        <w:t>ости</w:t>
      </w:r>
      <w:r w:rsidR="005C4F02" w:rsidRPr="006D0C19">
        <w:rPr>
          <w:w w:val="95"/>
          <w:sz w:val="28"/>
          <w:szCs w:val="28"/>
          <w:lang w:eastAsia="en-US"/>
        </w:rPr>
        <w:t>,</w:t>
      </w:r>
      <w:r w:rsidRPr="006D0C19">
        <w:rPr>
          <w:spacing w:val="1"/>
          <w:w w:val="95"/>
          <w:sz w:val="28"/>
          <w:szCs w:val="28"/>
          <w:lang w:eastAsia="en-US"/>
        </w:rPr>
        <w:t xml:space="preserve"> </w:t>
      </w:r>
      <w:r w:rsidRPr="006D0C19">
        <w:rPr>
          <w:w w:val="95"/>
          <w:sz w:val="28"/>
          <w:szCs w:val="28"/>
          <w:lang w:eastAsia="en-US"/>
        </w:rPr>
        <w:t>государственная</w:t>
      </w:r>
      <w:r w:rsidRPr="006D0C19">
        <w:rPr>
          <w:spacing w:val="1"/>
          <w:w w:val="95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стипендия</w:t>
      </w:r>
      <w:r w:rsidRPr="006D0C19">
        <w:rPr>
          <w:spacing w:val="18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не</w:t>
      </w:r>
      <w:r w:rsidRPr="006D0C19">
        <w:rPr>
          <w:spacing w:val="-13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назначается.</w:t>
      </w:r>
    </w:p>
    <w:p w:rsidR="00CE4DAE" w:rsidRPr="006D0C19" w:rsidRDefault="00CE4DAE" w:rsidP="006D0C19">
      <w:pPr>
        <w:widowControl w:val="0"/>
        <w:numPr>
          <w:ilvl w:val="1"/>
          <w:numId w:val="24"/>
        </w:numPr>
        <w:tabs>
          <w:tab w:val="left" w:pos="1501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D0C19">
        <w:rPr>
          <w:sz w:val="28"/>
          <w:szCs w:val="28"/>
          <w:lang w:eastAsia="en-US"/>
        </w:rPr>
        <w:t>Аспиранты,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не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ликвидировавшие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в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установленные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сроки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академическую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задолженность,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отчисляются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из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="005C4F02" w:rsidRPr="006D0C19">
        <w:rPr>
          <w:sz w:val="28"/>
          <w:szCs w:val="28"/>
          <w:lang w:eastAsia="en-US"/>
        </w:rPr>
        <w:t>УГМУ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как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не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выполнившие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обязанностей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по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добросовестному</w:t>
      </w:r>
      <w:r w:rsidRPr="006D0C19">
        <w:rPr>
          <w:spacing w:val="-3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освоению</w:t>
      </w:r>
      <w:r w:rsidRPr="006D0C19">
        <w:rPr>
          <w:spacing w:val="14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образовательной</w:t>
      </w:r>
      <w:r w:rsidRPr="006D0C19">
        <w:rPr>
          <w:spacing w:val="-13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программы</w:t>
      </w:r>
      <w:r w:rsidRPr="006D0C19">
        <w:rPr>
          <w:spacing w:val="8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и</w:t>
      </w:r>
      <w:r w:rsidRPr="006D0C19">
        <w:rPr>
          <w:spacing w:val="-5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выполнению</w:t>
      </w:r>
      <w:r w:rsidRPr="006D0C19">
        <w:rPr>
          <w:spacing w:val="15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учебного</w:t>
      </w:r>
      <w:r w:rsidRPr="006D0C19">
        <w:rPr>
          <w:spacing w:val="12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плана.</w:t>
      </w:r>
    </w:p>
    <w:p w:rsidR="00CE4DAE" w:rsidRPr="006D0C19" w:rsidRDefault="00CE4DAE" w:rsidP="006D0C19">
      <w:pPr>
        <w:widowControl w:val="0"/>
        <w:numPr>
          <w:ilvl w:val="1"/>
          <w:numId w:val="24"/>
        </w:numPr>
        <w:tabs>
          <w:tab w:val="left" w:pos="1551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D0C19">
        <w:rPr>
          <w:sz w:val="28"/>
          <w:szCs w:val="28"/>
          <w:lang w:eastAsia="en-US"/>
        </w:rPr>
        <w:t>Аттестация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="005C4F02" w:rsidRPr="006D0C19">
        <w:rPr>
          <w:sz w:val="28"/>
          <w:szCs w:val="28"/>
          <w:lang w:eastAsia="en-US"/>
        </w:rPr>
        <w:t>научн</w:t>
      </w:r>
      <w:r w:rsidRPr="006D0C19">
        <w:rPr>
          <w:sz w:val="28"/>
          <w:szCs w:val="28"/>
          <w:lang w:eastAsia="en-US"/>
        </w:rPr>
        <w:t>о-исследовательской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работы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аспирантов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проходит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на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заседании соответствующей кафедры</w:t>
      </w:r>
      <w:r w:rsidR="005C4F02" w:rsidRPr="006D0C19">
        <w:rPr>
          <w:sz w:val="28"/>
          <w:szCs w:val="28"/>
          <w:lang w:eastAsia="en-US"/>
        </w:rPr>
        <w:t>.</w:t>
      </w:r>
      <w:r w:rsidRPr="006D0C19">
        <w:rPr>
          <w:sz w:val="28"/>
          <w:szCs w:val="28"/>
          <w:lang w:eastAsia="en-US"/>
        </w:rPr>
        <w:t xml:space="preserve"> Секретарем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="005C4F02" w:rsidRPr="006D0C19">
        <w:rPr>
          <w:sz w:val="28"/>
          <w:szCs w:val="28"/>
          <w:lang w:eastAsia="en-US"/>
        </w:rPr>
        <w:t>кафедры на заседание приглаш</w:t>
      </w:r>
      <w:r w:rsidRPr="006D0C19">
        <w:rPr>
          <w:sz w:val="28"/>
          <w:szCs w:val="28"/>
          <w:lang w:eastAsia="en-US"/>
        </w:rPr>
        <w:t>аются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аспиранты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и научные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руководители.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="005C4F02" w:rsidRPr="006D0C19">
        <w:rPr>
          <w:spacing w:val="-1"/>
          <w:sz w:val="28"/>
          <w:szCs w:val="28"/>
          <w:lang w:eastAsia="en-US"/>
        </w:rPr>
        <w:t>Аспирант доклады</w:t>
      </w:r>
      <w:r w:rsidRPr="006D0C19">
        <w:rPr>
          <w:spacing w:val="-1"/>
          <w:sz w:val="28"/>
          <w:szCs w:val="28"/>
          <w:lang w:eastAsia="en-US"/>
        </w:rPr>
        <w:t xml:space="preserve">вает о результатах </w:t>
      </w:r>
      <w:r w:rsidRPr="006D0C19">
        <w:rPr>
          <w:sz w:val="28"/>
          <w:szCs w:val="28"/>
          <w:lang w:eastAsia="en-US"/>
        </w:rPr>
        <w:t>научной (научно-исследовательской) деятельности за</w:t>
      </w:r>
      <w:r w:rsidRPr="006D0C19">
        <w:rPr>
          <w:spacing w:val="-57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соответствующей учебный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период.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Научный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руководитель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="005C4F02" w:rsidRPr="006D0C19">
        <w:rPr>
          <w:sz w:val="28"/>
          <w:szCs w:val="28"/>
          <w:lang w:eastAsia="en-US"/>
        </w:rPr>
        <w:t>доклады</w:t>
      </w:r>
      <w:r w:rsidRPr="006D0C19">
        <w:rPr>
          <w:sz w:val="28"/>
          <w:szCs w:val="28"/>
          <w:lang w:eastAsia="en-US"/>
        </w:rPr>
        <w:t>вает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о результатах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="005C4F02" w:rsidRPr="006D0C19">
        <w:rPr>
          <w:w w:val="95"/>
          <w:sz w:val="28"/>
          <w:szCs w:val="28"/>
          <w:lang w:eastAsia="en-US"/>
        </w:rPr>
        <w:t>продел</w:t>
      </w:r>
      <w:r w:rsidRPr="006D0C19">
        <w:rPr>
          <w:w w:val="95"/>
          <w:sz w:val="28"/>
          <w:szCs w:val="28"/>
          <w:lang w:eastAsia="en-US"/>
        </w:rPr>
        <w:t>анной</w:t>
      </w:r>
      <w:r w:rsidRPr="006D0C19">
        <w:rPr>
          <w:spacing w:val="1"/>
          <w:w w:val="95"/>
          <w:sz w:val="28"/>
          <w:szCs w:val="28"/>
          <w:lang w:eastAsia="en-US"/>
        </w:rPr>
        <w:t xml:space="preserve"> </w:t>
      </w:r>
      <w:r w:rsidRPr="006D0C19">
        <w:rPr>
          <w:w w:val="95"/>
          <w:sz w:val="28"/>
          <w:szCs w:val="28"/>
          <w:lang w:eastAsia="en-US"/>
        </w:rPr>
        <w:t>работы по научному руководству</w:t>
      </w:r>
      <w:r w:rsidRPr="006D0C19">
        <w:rPr>
          <w:spacing w:val="1"/>
          <w:w w:val="95"/>
          <w:sz w:val="28"/>
          <w:szCs w:val="28"/>
          <w:lang w:eastAsia="en-US"/>
        </w:rPr>
        <w:t xml:space="preserve"> </w:t>
      </w:r>
      <w:r w:rsidR="005C4F02" w:rsidRPr="006D0C19">
        <w:rPr>
          <w:w w:val="95"/>
          <w:sz w:val="28"/>
          <w:szCs w:val="28"/>
          <w:lang w:eastAsia="en-US"/>
        </w:rPr>
        <w:t>аспиран</w:t>
      </w:r>
      <w:r w:rsidRPr="006D0C19">
        <w:rPr>
          <w:w w:val="95"/>
          <w:sz w:val="28"/>
          <w:szCs w:val="28"/>
          <w:lang w:eastAsia="en-US"/>
        </w:rPr>
        <w:t>том.</w:t>
      </w:r>
      <w:r w:rsidRPr="006D0C19">
        <w:rPr>
          <w:spacing w:val="1"/>
          <w:w w:val="95"/>
          <w:sz w:val="28"/>
          <w:szCs w:val="28"/>
          <w:lang w:eastAsia="en-US"/>
        </w:rPr>
        <w:t xml:space="preserve"> </w:t>
      </w:r>
      <w:r w:rsidRPr="006D0C19">
        <w:rPr>
          <w:w w:val="95"/>
          <w:sz w:val="28"/>
          <w:szCs w:val="28"/>
          <w:lang w:eastAsia="en-US"/>
        </w:rPr>
        <w:t>Кафедра оценивает</w:t>
      </w:r>
      <w:r w:rsidRPr="006D0C19">
        <w:rPr>
          <w:spacing w:val="1"/>
          <w:w w:val="95"/>
          <w:sz w:val="28"/>
          <w:szCs w:val="28"/>
          <w:lang w:eastAsia="en-US"/>
        </w:rPr>
        <w:t xml:space="preserve"> </w:t>
      </w:r>
      <w:r w:rsidRPr="006D0C19">
        <w:rPr>
          <w:w w:val="95"/>
          <w:sz w:val="28"/>
          <w:szCs w:val="28"/>
          <w:lang w:eastAsia="en-US"/>
        </w:rPr>
        <w:t>результаты</w:t>
      </w:r>
      <w:r w:rsidRPr="006D0C19">
        <w:rPr>
          <w:spacing w:val="1"/>
          <w:w w:val="95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научной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="005C4F02" w:rsidRPr="006D0C19">
        <w:rPr>
          <w:sz w:val="28"/>
          <w:szCs w:val="28"/>
          <w:lang w:eastAsia="en-US"/>
        </w:rPr>
        <w:t>(</w:t>
      </w:r>
      <w:r w:rsidR="006D0C19" w:rsidRPr="006D0C19">
        <w:rPr>
          <w:sz w:val="28"/>
          <w:szCs w:val="28"/>
          <w:lang w:eastAsia="en-US"/>
        </w:rPr>
        <w:t>научно-исследовательской</w:t>
      </w:r>
      <w:r w:rsidRPr="006D0C19">
        <w:rPr>
          <w:sz w:val="28"/>
          <w:szCs w:val="28"/>
          <w:lang w:eastAsia="en-US"/>
        </w:rPr>
        <w:t>)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деятельности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аспиранта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и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="005C4F02" w:rsidRPr="006D0C19">
        <w:rPr>
          <w:sz w:val="28"/>
          <w:szCs w:val="28"/>
          <w:lang w:eastAsia="en-US"/>
        </w:rPr>
        <w:t>выд</w:t>
      </w:r>
      <w:r w:rsidRPr="006D0C19">
        <w:rPr>
          <w:sz w:val="28"/>
          <w:szCs w:val="28"/>
          <w:lang w:eastAsia="en-US"/>
        </w:rPr>
        <w:t>ает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="005C4F02" w:rsidRPr="006D0C19">
        <w:rPr>
          <w:sz w:val="28"/>
          <w:szCs w:val="28"/>
          <w:lang w:eastAsia="en-US"/>
        </w:rPr>
        <w:t>вып</w:t>
      </w:r>
      <w:r w:rsidRPr="006D0C19">
        <w:rPr>
          <w:sz w:val="28"/>
          <w:szCs w:val="28"/>
          <w:lang w:eastAsia="en-US"/>
        </w:rPr>
        <w:t>иску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из</w:t>
      </w:r>
      <w:r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w w:val="95"/>
          <w:sz w:val="28"/>
          <w:szCs w:val="28"/>
          <w:lang w:eastAsia="en-US"/>
        </w:rPr>
        <w:t>протокола заседания кафедры с результатами</w:t>
      </w:r>
      <w:r w:rsidRPr="006D0C19">
        <w:rPr>
          <w:spacing w:val="1"/>
          <w:w w:val="95"/>
          <w:sz w:val="28"/>
          <w:szCs w:val="28"/>
          <w:lang w:eastAsia="en-US"/>
        </w:rPr>
        <w:t xml:space="preserve"> </w:t>
      </w:r>
      <w:r w:rsidR="005C4F02" w:rsidRPr="006D0C19">
        <w:rPr>
          <w:w w:val="95"/>
          <w:sz w:val="28"/>
          <w:szCs w:val="28"/>
          <w:lang w:eastAsia="en-US"/>
        </w:rPr>
        <w:t>атт</w:t>
      </w:r>
      <w:r w:rsidRPr="006D0C19">
        <w:rPr>
          <w:w w:val="95"/>
          <w:sz w:val="28"/>
          <w:szCs w:val="28"/>
          <w:lang w:eastAsia="en-US"/>
        </w:rPr>
        <w:t>естации</w:t>
      </w:r>
      <w:r w:rsidRPr="006D0C19">
        <w:rPr>
          <w:spacing w:val="1"/>
          <w:w w:val="95"/>
          <w:sz w:val="28"/>
          <w:szCs w:val="28"/>
          <w:lang w:eastAsia="en-US"/>
        </w:rPr>
        <w:t xml:space="preserve"> </w:t>
      </w:r>
      <w:r w:rsidRPr="006D0C19">
        <w:rPr>
          <w:w w:val="95"/>
          <w:sz w:val="28"/>
          <w:szCs w:val="28"/>
          <w:lang w:eastAsia="en-US"/>
        </w:rPr>
        <w:t>аспиранта по результатам научной</w:t>
      </w:r>
      <w:r w:rsidRPr="006D0C19">
        <w:rPr>
          <w:spacing w:val="1"/>
          <w:w w:val="95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(научно-исследовательской)</w:t>
      </w:r>
      <w:r w:rsidRPr="006D0C19">
        <w:rPr>
          <w:spacing w:val="-15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деятельности.</w:t>
      </w:r>
    </w:p>
    <w:p w:rsidR="00CE4DAE" w:rsidRPr="006D0C19" w:rsidRDefault="005C4F02" w:rsidP="006D0C1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D0C19">
        <w:rPr>
          <w:sz w:val="28"/>
          <w:szCs w:val="28"/>
          <w:lang w:eastAsia="en-US"/>
        </w:rPr>
        <w:t>Вып</w:t>
      </w:r>
      <w:r w:rsidR="00CE4DAE" w:rsidRPr="006D0C19">
        <w:rPr>
          <w:sz w:val="28"/>
          <w:szCs w:val="28"/>
          <w:lang w:eastAsia="en-US"/>
        </w:rPr>
        <w:t>иска из протокола заседания кафедры об аттестации аспиранта по результатам</w:t>
      </w:r>
      <w:r w:rsidR="00CE4DAE" w:rsidRPr="006D0C19">
        <w:rPr>
          <w:spacing w:val="1"/>
          <w:sz w:val="28"/>
          <w:szCs w:val="28"/>
          <w:lang w:eastAsia="en-US"/>
        </w:rPr>
        <w:t xml:space="preserve"> </w:t>
      </w:r>
      <w:r w:rsidR="00CE4DAE" w:rsidRPr="006D0C19">
        <w:rPr>
          <w:spacing w:val="-1"/>
          <w:sz w:val="28"/>
          <w:szCs w:val="28"/>
          <w:lang w:eastAsia="en-US"/>
        </w:rPr>
        <w:t xml:space="preserve">научной (научно-исследовательской) </w:t>
      </w:r>
      <w:r w:rsidR="00CE4DAE" w:rsidRPr="006D0C19">
        <w:rPr>
          <w:sz w:val="28"/>
          <w:szCs w:val="28"/>
          <w:lang w:eastAsia="en-US"/>
        </w:rPr>
        <w:t xml:space="preserve">деятельности вместе </w:t>
      </w:r>
      <w:r w:rsidRPr="006D0C19">
        <w:rPr>
          <w:sz w:val="28"/>
          <w:szCs w:val="28"/>
          <w:lang w:eastAsia="en-US"/>
        </w:rPr>
        <w:t>с его ответом передается в управление подготовки кадров высшей квалификации</w:t>
      </w:r>
      <w:r w:rsidR="00CE4DAE" w:rsidRPr="006D0C19">
        <w:rPr>
          <w:sz w:val="28"/>
          <w:szCs w:val="28"/>
          <w:lang w:eastAsia="en-US"/>
        </w:rPr>
        <w:t>.</w:t>
      </w:r>
      <w:r w:rsidR="00CE4DAE" w:rsidRPr="006D0C19">
        <w:rPr>
          <w:spacing w:val="1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Ответственность за своевремен</w:t>
      </w:r>
      <w:r w:rsidR="00CE4DAE" w:rsidRPr="006D0C19">
        <w:rPr>
          <w:sz w:val="28"/>
          <w:szCs w:val="28"/>
          <w:lang w:eastAsia="en-US"/>
        </w:rPr>
        <w:t>ное представление</w:t>
      </w:r>
      <w:r w:rsidR="00CE4DAE" w:rsidRPr="006D0C19">
        <w:rPr>
          <w:spacing w:val="1"/>
          <w:sz w:val="28"/>
          <w:szCs w:val="28"/>
          <w:lang w:eastAsia="en-US"/>
        </w:rPr>
        <w:t xml:space="preserve"> </w:t>
      </w:r>
      <w:r w:rsidR="00CE4DAE" w:rsidRPr="006D0C19">
        <w:rPr>
          <w:sz w:val="28"/>
          <w:szCs w:val="28"/>
          <w:lang w:eastAsia="en-US"/>
        </w:rPr>
        <w:t>ука</w:t>
      </w:r>
      <w:r w:rsidRPr="006D0C19">
        <w:rPr>
          <w:sz w:val="28"/>
          <w:szCs w:val="28"/>
          <w:lang w:eastAsia="en-US"/>
        </w:rPr>
        <w:t>занны</w:t>
      </w:r>
      <w:r w:rsidR="00CE4DAE" w:rsidRPr="006D0C19">
        <w:rPr>
          <w:sz w:val="28"/>
          <w:szCs w:val="28"/>
          <w:lang w:eastAsia="en-US"/>
        </w:rPr>
        <w:t>х документов</w:t>
      </w:r>
      <w:r w:rsidR="00CE4DAE" w:rsidRPr="006D0C19">
        <w:rPr>
          <w:spacing w:val="1"/>
          <w:sz w:val="28"/>
          <w:szCs w:val="28"/>
          <w:lang w:eastAsia="en-US"/>
        </w:rPr>
        <w:t xml:space="preserve"> </w:t>
      </w:r>
      <w:r w:rsidR="00CE4DAE" w:rsidRPr="006D0C19">
        <w:rPr>
          <w:sz w:val="28"/>
          <w:szCs w:val="28"/>
          <w:lang w:eastAsia="en-US"/>
        </w:rPr>
        <w:t>несет</w:t>
      </w:r>
      <w:r w:rsidR="00CE4DAE" w:rsidRPr="006D0C19">
        <w:rPr>
          <w:spacing w:val="13"/>
          <w:sz w:val="28"/>
          <w:szCs w:val="28"/>
          <w:lang w:eastAsia="en-US"/>
        </w:rPr>
        <w:t xml:space="preserve"> </w:t>
      </w:r>
      <w:r w:rsidRPr="006D0C19">
        <w:rPr>
          <w:sz w:val="28"/>
          <w:szCs w:val="28"/>
          <w:lang w:eastAsia="en-US"/>
        </w:rPr>
        <w:t>научный</w:t>
      </w:r>
      <w:r w:rsidR="00CE4DAE" w:rsidRPr="006D0C19">
        <w:rPr>
          <w:spacing w:val="14"/>
          <w:sz w:val="28"/>
          <w:szCs w:val="28"/>
          <w:lang w:eastAsia="en-US"/>
        </w:rPr>
        <w:t xml:space="preserve"> </w:t>
      </w:r>
      <w:r w:rsidR="00CE4DAE" w:rsidRPr="006D0C19">
        <w:rPr>
          <w:sz w:val="28"/>
          <w:szCs w:val="28"/>
          <w:lang w:eastAsia="en-US"/>
        </w:rPr>
        <w:t>руководитель</w:t>
      </w:r>
      <w:r w:rsidR="00CE4DAE" w:rsidRPr="006D0C19">
        <w:rPr>
          <w:spacing w:val="18"/>
          <w:sz w:val="28"/>
          <w:szCs w:val="28"/>
          <w:lang w:eastAsia="en-US"/>
        </w:rPr>
        <w:t xml:space="preserve"> </w:t>
      </w:r>
      <w:r w:rsidR="00CE4DAE" w:rsidRPr="006D0C19">
        <w:rPr>
          <w:sz w:val="28"/>
          <w:szCs w:val="28"/>
          <w:lang w:eastAsia="en-US"/>
        </w:rPr>
        <w:t>аспиранта.</w:t>
      </w:r>
    </w:p>
    <w:p w:rsidR="00E5186E" w:rsidRPr="006D0C19" w:rsidRDefault="005C4F02" w:rsidP="006D0C19">
      <w:pPr>
        <w:pStyle w:val="ad"/>
        <w:numPr>
          <w:ilvl w:val="1"/>
          <w:numId w:val="24"/>
        </w:numPr>
        <w:spacing w:after="0" w:line="276" w:lineRule="auto"/>
        <w:ind w:left="0" w:firstLine="709"/>
        <w:jc w:val="both"/>
      </w:pPr>
      <w:r w:rsidRPr="006D0C19">
        <w:lastRenderedPageBreak/>
        <w:t xml:space="preserve">Аспиранты, полностью выполнившие индивидуальный план работы </w:t>
      </w:r>
      <w:r w:rsidR="006D0C19">
        <w:t>и</w:t>
      </w:r>
      <w:r w:rsidRPr="006D0C19">
        <w:t xml:space="preserve"> прошедшие все этапы промежуточной аттестации, допускаются к итоговой аттестации.</w:t>
      </w:r>
    </w:p>
    <w:p w:rsidR="00E5186E" w:rsidRPr="006D0C19" w:rsidRDefault="00E5186E" w:rsidP="006D0C19">
      <w:pPr>
        <w:spacing w:line="276" w:lineRule="auto"/>
        <w:ind w:firstLine="709"/>
        <w:jc w:val="both"/>
        <w:rPr>
          <w:sz w:val="28"/>
          <w:szCs w:val="28"/>
        </w:rPr>
      </w:pPr>
    </w:p>
    <w:p w:rsidR="005C4F02" w:rsidRPr="006D0C19" w:rsidRDefault="006D0C19" w:rsidP="006D0C19">
      <w:pPr>
        <w:pStyle w:val="1"/>
        <w:widowControl w:val="0"/>
        <w:numPr>
          <w:ilvl w:val="0"/>
          <w:numId w:val="27"/>
        </w:numPr>
        <w:tabs>
          <w:tab w:val="left" w:pos="1276"/>
        </w:tabs>
        <w:autoSpaceDE w:val="0"/>
        <w:autoSpaceDN w:val="0"/>
        <w:spacing w:before="0" w:beforeAutospacing="0" w:after="0" w:afterAutospacing="0" w:line="276" w:lineRule="auto"/>
        <w:ind w:left="0" w:firstLine="709"/>
        <w:jc w:val="center"/>
        <w:rPr>
          <w:szCs w:val="28"/>
        </w:rPr>
      </w:pPr>
      <w:r>
        <w:rPr>
          <w:spacing w:val="-1"/>
          <w:szCs w:val="28"/>
        </w:rPr>
        <w:t>Ответственность</w:t>
      </w:r>
      <w:r w:rsidR="005C4F02" w:rsidRPr="006D0C19">
        <w:rPr>
          <w:spacing w:val="-1"/>
          <w:szCs w:val="28"/>
        </w:rPr>
        <w:t xml:space="preserve"> </w:t>
      </w:r>
      <w:r w:rsidR="005C4F02" w:rsidRPr="006D0C19">
        <w:rPr>
          <w:szCs w:val="28"/>
        </w:rPr>
        <w:t>за</w:t>
      </w:r>
      <w:r w:rsidR="005C4F02" w:rsidRPr="006D0C19">
        <w:rPr>
          <w:spacing w:val="-5"/>
          <w:szCs w:val="28"/>
        </w:rPr>
        <w:t xml:space="preserve"> </w:t>
      </w:r>
      <w:r w:rsidR="005C4F02" w:rsidRPr="006D0C19">
        <w:rPr>
          <w:szCs w:val="28"/>
        </w:rPr>
        <w:t>организацию</w:t>
      </w:r>
      <w:r w:rsidR="005C4F02" w:rsidRPr="006D0C19">
        <w:rPr>
          <w:spacing w:val="32"/>
          <w:szCs w:val="28"/>
        </w:rPr>
        <w:t xml:space="preserve"> </w:t>
      </w:r>
      <w:r w:rsidR="005C4F02" w:rsidRPr="006D0C19">
        <w:rPr>
          <w:szCs w:val="28"/>
        </w:rPr>
        <w:t>и</w:t>
      </w:r>
      <w:r w:rsidR="005C4F02" w:rsidRPr="006D0C19">
        <w:rPr>
          <w:spacing w:val="-10"/>
          <w:szCs w:val="28"/>
        </w:rPr>
        <w:t xml:space="preserve"> </w:t>
      </w:r>
      <w:r w:rsidR="005C4F02" w:rsidRPr="006D0C19">
        <w:rPr>
          <w:szCs w:val="28"/>
        </w:rPr>
        <w:t xml:space="preserve">проведение </w:t>
      </w:r>
      <w:r>
        <w:rPr>
          <w:spacing w:val="-57"/>
          <w:szCs w:val="28"/>
        </w:rPr>
        <w:t xml:space="preserve">  т</w:t>
      </w:r>
      <w:r w:rsidR="005C4F02" w:rsidRPr="006D0C19">
        <w:rPr>
          <w:spacing w:val="-1"/>
          <w:szCs w:val="28"/>
        </w:rPr>
        <w:t>екущего</w:t>
      </w:r>
      <w:r w:rsidR="005C4F02" w:rsidRPr="006D0C19">
        <w:rPr>
          <w:spacing w:val="4"/>
          <w:szCs w:val="28"/>
        </w:rPr>
        <w:t xml:space="preserve"> </w:t>
      </w:r>
      <w:r w:rsidR="005C4F02" w:rsidRPr="006D0C19">
        <w:rPr>
          <w:spacing w:val="-1"/>
          <w:szCs w:val="28"/>
        </w:rPr>
        <w:t xml:space="preserve">контроля </w:t>
      </w:r>
      <w:r w:rsidR="005C4F02" w:rsidRPr="006D0C19">
        <w:rPr>
          <w:szCs w:val="28"/>
        </w:rPr>
        <w:t>успеваемости</w:t>
      </w:r>
      <w:r w:rsidR="005C4F02" w:rsidRPr="006D0C19">
        <w:rPr>
          <w:spacing w:val="22"/>
          <w:szCs w:val="28"/>
        </w:rPr>
        <w:t xml:space="preserve"> </w:t>
      </w:r>
      <w:r w:rsidR="005C4F02" w:rsidRPr="006D0C19">
        <w:rPr>
          <w:szCs w:val="28"/>
        </w:rPr>
        <w:t>и</w:t>
      </w:r>
      <w:r w:rsidR="005C4F02" w:rsidRPr="006D0C19">
        <w:rPr>
          <w:spacing w:val="-15"/>
          <w:szCs w:val="28"/>
        </w:rPr>
        <w:t xml:space="preserve"> </w:t>
      </w:r>
      <w:r w:rsidR="005C4F02" w:rsidRPr="006D0C19">
        <w:rPr>
          <w:szCs w:val="28"/>
        </w:rPr>
        <w:t>промежуточной а</w:t>
      </w:r>
      <w:r w:rsidR="005C4F02" w:rsidRPr="006D0C19">
        <w:rPr>
          <w:w w:val="105"/>
          <w:szCs w:val="28"/>
        </w:rPr>
        <w:t>ттестации</w:t>
      </w:r>
    </w:p>
    <w:p w:rsidR="005C4F02" w:rsidRPr="006D0C19" w:rsidRDefault="005C4F02" w:rsidP="006D0C19">
      <w:pPr>
        <w:pStyle w:val="ad"/>
        <w:widowControl w:val="0"/>
        <w:numPr>
          <w:ilvl w:val="1"/>
          <w:numId w:val="26"/>
        </w:numPr>
        <w:tabs>
          <w:tab w:val="left" w:pos="1333"/>
        </w:tabs>
        <w:autoSpaceDE w:val="0"/>
        <w:autoSpaceDN w:val="0"/>
        <w:spacing w:after="0" w:line="276" w:lineRule="auto"/>
        <w:ind w:left="0" w:firstLine="709"/>
        <w:contextualSpacing w:val="0"/>
      </w:pPr>
      <w:r w:rsidRPr="006D0C19">
        <w:t>Преподаватель</w:t>
      </w:r>
      <w:r w:rsidRPr="006D0C19">
        <w:rPr>
          <w:spacing w:val="26"/>
        </w:rPr>
        <w:t xml:space="preserve"> </w:t>
      </w:r>
      <w:r w:rsidRPr="006D0C19">
        <w:t>несет ответственность</w:t>
      </w:r>
      <w:r w:rsidRPr="006D0C19">
        <w:rPr>
          <w:spacing w:val="-10"/>
        </w:rPr>
        <w:t xml:space="preserve"> </w:t>
      </w:r>
      <w:r w:rsidRPr="006D0C19">
        <w:t>за:</w:t>
      </w:r>
    </w:p>
    <w:p w:rsidR="005C4F02" w:rsidRPr="006D0C19" w:rsidRDefault="005C4F02" w:rsidP="006D0C19">
      <w:pPr>
        <w:pStyle w:val="ad"/>
        <w:widowControl w:val="0"/>
        <w:numPr>
          <w:ilvl w:val="1"/>
          <w:numId w:val="23"/>
        </w:numPr>
        <w:tabs>
          <w:tab w:val="left" w:pos="1055"/>
        </w:tabs>
        <w:autoSpaceDE w:val="0"/>
        <w:autoSpaceDN w:val="0"/>
        <w:spacing w:after="0" w:line="276" w:lineRule="auto"/>
        <w:ind w:left="0" w:firstLine="709"/>
        <w:contextualSpacing w:val="0"/>
        <w:jc w:val="both"/>
      </w:pPr>
      <w:r w:rsidRPr="006D0C19">
        <w:t>своевременную</w:t>
      </w:r>
      <w:r w:rsidRPr="006D0C19">
        <w:rPr>
          <w:spacing w:val="17"/>
        </w:rPr>
        <w:t xml:space="preserve"> </w:t>
      </w:r>
      <w:r w:rsidRPr="006D0C19">
        <w:t>разработку</w:t>
      </w:r>
      <w:r w:rsidRPr="006D0C19">
        <w:rPr>
          <w:spacing w:val="3"/>
        </w:rPr>
        <w:t xml:space="preserve"> </w:t>
      </w:r>
      <w:r w:rsidRPr="006D0C19">
        <w:t>оценочных</w:t>
      </w:r>
      <w:r w:rsidRPr="006D0C19">
        <w:rPr>
          <w:spacing w:val="-3"/>
        </w:rPr>
        <w:t xml:space="preserve"> </w:t>
      </w:r>
      <w:r w:rsidRPr="006D0C19">
        <w:t>средств</w:t>
      </w:r>
      <w:r w:rsidRPr="006D0C19">
        <w:rPr>
          <w:spacing w:val="-5"/>
        </w:rPr>
        <w:t xml:space="preserve"> </w:t>
      </w:r>
      <w:r w:rsidRPr="006D0C19">
        <w:t>для</w:t>
      </w:r>
      <w:r w:rsidRPr="006D0C19">
        <w:rPr>
          <w:spacing w:val="-7"/>
        </w:rPr>
        <w:t xml:space="preserve"> </w:t>
      </w:r>
      <w:r w:rsidRPr="006D0C19">
        <w:t>проведения</w:t>
      </w:r>
      <w:r w:rsidRPr="006D0C19">
        <w:rPr>
          <w:spacing w:val="7"/>
        </w:rPr>
        <w:t xml:space="preserve"> </w:t>
      </w:r>
      <w:r w:rsidRPr="006D0C19">
        <w:t>текущего</w:t>
      </w:r>
      <w:r w:rsidRPr="006D0C19">
        <w:rPr>
          <w:spacing w:val="3"/>
        </w:rPr>
        <w:t xml:space="preserve"> </w:t>
      </w:r>
      <w:r w:rsidRPr="006D0C19">
        <w:t>контроля</w:t>
      </w:r>
      <w:r w:rsidRPr="006D0C19">
        <w:rPr>
          <w:spacing w:val="-57"/>
        </w:rPr>
        <w:t xml:space="preserve"> </w:t>
      </w:r>
      <w:r w:rsidRPr="006D0C19">
        <w:t>успеваемости</w:t>
      </w:r>
      <w:r w:rsidRPr="006D0C19">
        <w:rPr>
          <w:spacing w:val="24"/>
        </w:rPr>
        <w:t xml:space="preserve"> </w:t>
      </w:r>
      <w:r w:rsidRPr="006D0C19">
        <w:t>и</w:t>
      </w:r>
      <w:r w:rsidRPr="006D0C19">
        <w:rPr>
          <w:spacing w:val="-5"/>
        </w:rPr>
        <w:t xml:space="preserve"> </w:t>
      </w:r>
      <w:r w:rsidRPr="006D0C19">
        <w:t>промежуточной</w:t>
      </w:r>
      <w:r w:rsidRPr="006D0C19">
        <w:rPr>
          <w:spacing w:val="14"/>
        </w:rPr>
        <w:t xml:space="preserve"> </w:t>
      </w:r>
      <w:r w:rsidRPr="006D0C19">
        <w:t>аттестации;</w:t>
      </w:r>
    </w:p>
    <w:p w:rsidR="005C4F02" w:rsidRPr="006D0C19" w:rsidRDefault="005C4F02" w:rsidP="006D0C19">
      <w:pPr>
        <w:pStyle w:val="ad"/>
        <w:widowControl w:val="0"/>
        <w:numPr>
          <w:ilvl w:val="1"/>
          <w:numId w:val="23"/>
        </w:numPr>
        <w:tabs>
          <w:tab w:val="left" w:pos="1098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color w:val="161616"/>
        </w:rPr>
      </w:pPr>
      <w:r w:rsidRPr="006D0C19">
        <w:t>объективность</w:t>
      </w:r>
      <w:r w:rsidRPr="006D0C19">
        <w:rPr>
          <w:spacing w:val="49"/>
        </w:rPr>
        <w:t xml:space="preserve"> </w:t>
      </w:r>
      <w:r w:rsidRPr="006D0C19">
        <w:t>оценки</w:t>
      </w:r>
      <w:r w:rsidRPr="006D0C19">
        <w:rPr>
          <w:spacing w:val="42"/>
        </w:rPr>
        <w:t xml:space="preserve"> </w:t>
      </w:r>
      <w:r w:rsidRPr="006D0C19">
        <w:t>знаний,</w:t>
      </w:r>
      <w:r w:rsidRPr="006D0C19">
        <w:rPr>
          <w:spacing w:val="49"/>
        </w:rPr>
        <w:t xml:space="preserve"> </w:t>
      </w:r>
      <w:r w:rsidRPr="006D0C19">
        <w:t>умений,</w:t>
      </w:r>
      <w:r w:rsidRPr="006D0C19">
        <w:rPr>
          <w:spacing w:val="50"/>
        </w:rPr>
        <w:t xml:space="preserve"> </w:t>
      </w:r>
      <w:r w:rsidRPr="006D0C19">
        <w:t>уровня</w:t>
      </w:r>
      <w:r w:rsidRPr="006D0C19">
        <w:rPr>
          <w:spacing w:val="44"/>
        </w:rPr>
        <w:t xml:space="preserve"> </w:t>
      </w:r>
      <w:proofErr w:type="spellStart"/>
      <w:r w:rsidRPr="006D0C19">
        <w:t>сформированности</w:t>
      </w:r>
      <w:proofErr w:type="spellEnd"/>
      <w:r w:rsidRPr="006D0C19">
        <w:rPr>
          <w:spacing w:val="32"/>
        </w:rPr>
        <w:t xml:space="preserve"> </w:t>
      </w:r>
      <w:r w:rsidRPr="006D0C19">
        <w:t>компетенций аспирантов;</w:t>
      </w:r>
    </w:p>
    <w:p w:rsidR="005C4F02" w:rsidRPr="006D0C19" w:rsidRDefault="005C4F02" w:rsidP="006D0C19">
      <w:pPr>
        <w:pStyle w:val="ad"/>
        <w:widowControl w:val="0"/>
        <w:numPr>
          <w:ilvl w:val="1"/>
          <w:numId w:val="23"/>
        </w:numPr>
        <w:tabs>
          <w:tab w:val="left" w:pos="1178"/>
          <w:tab w:val="left" w:pos="2616"/>
          <w:tab w:val="left" w:pos="3995"/>
          <w:tab w:val="left" w:pos="5773"/>
          <w:tab w:val="left" w:pos="8675"/>
        </w:tabs>
        <w:autoSpaceDE w:val="0"/>
        <w:autoSpaceDN w:val="0"/>
        <w:spacing w:after="0" w:line="276" w:lineRule="auto"/>
        <w:ind w:left="0" w:firstLine="709"/>
        <w:contextualSpacing w:val="0"/>
        <w:jc w:val="both"/>
      </w:pPr>
      <w:r w:rsidRPr="006D0C19">
        <w:t xml:space="preserve">соблюдение требований к организации </w:t>
      </w:r>
      <w:r w:rsidRPr="006D0C19">
        <w:rPr>
          <w:color w:val="111111"/>
        </w:rPr>
        <w:t>и</w:t>
      </w:r>
      <w:r w:rsidRPr="006D0C19">
        <w:rPr>
          <w:color w:val="111111"/>
          <w:spacing w:val="109"/>
        </w:rPr>
        <w:t xml:space="preserve"> </w:t>
      </w:r>
      <w:r w:rsidRPr="006D0C19">
        <w:t xml:space="preserve">проведению текущего </w:t>
      </w:r>
      <w:r w:rsidRPr="006D0C19">
        <w:rPr>
          <w:spacing w:val="-2"/>
        </w:rPr>
        <w:t>контроля</w:t>
      </w:r>
      <w:r w:rsidRPr="006D0C19">
        <w:rPr>
          <w:spacing w:val="-57"/>
        </w:rPr>
        <w:t xml:space="preserve"> </w:t>
      </w:r>
      <w:r w:rsidRPr="006D0C19">
        <w:t>успеваемости</w:t>
      </w:r>
      <w:r w:rsidRPr="006D0C19">
        <w:rPr>
          <w:spacing w:val="31"/>
        </w:rPr>
        <w:t xml:space="preserve"> </w:t>
      </w:r>
      <w:r w:rsidRPr="006D0C19">
        <w:t>и</w:t>
      </w:r>
      <w:r w:rsidRPr="006D0C19">
        <w:rPr>
          <w:spacing w:val="2"/>
        </w:rPr>
        <w:t xml:space="preserve"> </w:t>
      </w:r>
      <w:r w:rsidRPr="006D0C19">
        <w:t>промежуточной</w:t>
      </w:r>
      <w:r w:rsidRPr="006D0C19">
        <w:rPr>
          <w:spacing w:val="-3"/>
        </w:rPr>
        <w:t xml:space="preserve"> </w:t>
      </w:r>
      <w:r w:rsidRPr="006D0C19">
        <w:t>аттестации;</w:t>
      </w:r>
    </w:p>
    <w:p w:rsidR="005C4F02" w:rsidRPr="006D0C19" w:rsidRDefault="005C4F02" w:rsidP="006D0C19">
      <w:pPr>
        <w:pStyle w:val="ad"/>
        <w:widowControl w:val="0"/>
        <w:numPr>
          <w:ilvl w:val="1"/>
          <w:numId w:val="26"/>
        </w:numPr>
        <w:tabs>
          <w:tab w:val="left" w:pos="1336"/>
        </w:tabs>
        <w:autoSpaceDE w:val="0"/>
        <w:autoSpaceDN w:val="0"/>
        <w:spacing w:after="0" w:line="276" w:lineRule="auto"/>
        <w:ind w:left="0" w:firstLine="709"/>
        <w:contextualSpacing w:val="0"/>
        <w:jc w:val="both"/>
      </w:pPr>
      <w:r w:rsidRPr="006D0C19">
        <w:rPr>
          <w:w w:val="95"/>
        </w:rPr>
        <w:t>Ответственность</w:t>
      </w:r>
      <w:r w:rsidRPr="006D0C19">
        <w:rPr>
          <w:spacing w:val="1"/>
          <w:w w:val="95"/>
        </w:rPr>
        <w:t xml:space="preserve"> </w:t>
      </w:r>
      <w:r w:rsidRPr="006D0C19">
        <w:rPr>
          <w:w w:val="95"/>
        </w:rPr>
        <w:t>и</w:t>
      </w:r>
      <w:r w:rsidRPr="006D0C19">
        <w:rPr>
          <w:spacing w:val="54"/>
        </w:rPr>
        <w:t xml:space="preserve"> </w:t>
      </w:r>
      <w:r w:rsidRPr="006D0C19">
        <w:rPr>
          <w:w w:val="95"/>
        </w:rPr>
        <w:t>контроль</w:t>
      </w:r>
      <w:r w:rsidRPr="006D0C19">
        <w:rPr>
          <w:spacing w:val="54"/>
        </w:rPr>
        <w:t xml:space="preserve"> </w:t>
      </w:r>
      <w:r w:rsidRPr="006D0C19">
        <w:rPr>
          <w:w w:val="95"/>
        </w:rPr>
        <w:t>за содержание</w:t>
      </w:r>
      <w:r w:rsidRPr="006D0C19">
        <w:rPr>
          <w:spacing w:val="54"/>
        </w:rPr>
        <w:t xml:space="preserve"> </w:t>
      </w:r>
      <w:r w:rsidRPr="006D0C19">
        <w:rPr>
          <w:w w:val="95"/>
        </w:rPr>
        <w:t>методического</w:t>
      </w:r>
      <w:r w:rsidRPr="006D0C19">
        <w:rPr>
          <w:spacing w:val="54"/>
        </w:rPr>
        <w:t xml:space="preserve"> </w:t>
      </w:r>
      <w:r w:rsidRPr="006D0C19">
        <w:rPr>
          <w:w w:val="95"/>
        </w:rPr>
        <w:t>обеспечения</w:t>
      </w:r>
      <w:r w:rsidRPr="006D0C19">
        <w:rPr>
          <w:spacing w:val="54"/>
        </w:rPr>
        <w:t xml:space="preserve"> </w:t>
      </w:r>
      <w:r w:rsidRPr="006D0C19">
        <w:rPr>
          <w:w w:val="95"/>
        </w:rPr>
        <w:t>текущего контроля</w:t>
      </w:r>
      <w:r w:rsidRPr="006D0C19">
        <w:rPr>
          <w:spacing w:val="-54"/>
          <w:w w:val="95"/>
        </w:rPr>
        <w:t xml:space="preserve"> </w:t>
      </w:r>
      <w:r w:rsidRPr="006D0C19">
        <w:t>и</w:t>
      </w:r>
      <w:r w:rsidRPr="006D0C19">
        <w:rPr>
          <w:spacing w:val="1"/>
        </w:rPr>
        <w:t xml:space="preserve"> </w:t>
      </w:r>
      <w:r w:rsidRPr="006D0C19">
        <w:t>промежуточной</w:t>
      </w:r>
      <w:r w:rsidRPr="006D0C19">
        <w:rPr>
          <w:spacing w:val="1"/>
        </w:rPr>
        <w:t xml:space="preserve"> </w:t>
      </w:r>
      <w:r w:rsidRPr="006D0C19">
        <w:t>аттестации,</w:t>
      </w:r>
      <w:r w:rsidRPr="006D0C19">
        <w:rPr>
          <w:spacing w:val="1"/>
        </w:rPr>
        <w:t xml:space="preserve"> </w:t>
      </w:r>
      <w:r w:rsidRPr="006D0C19">
        <w:t>а</w:t>
      </w:r>
      <w:r w:rsidRPr="006D0C19">
        <w:rPr>
          <w:spacing w:val="1"/>
        </w:rPr>
        <w:t xml:space="preserve"> </w:t>
      </w:r>
      <w:r w:rsidRPr="006D0C19">
        <w:t>также</w:t>
      </w:r>
      <w:r w:rsidRPr="006D0C19">
        <w:rPr>
          <w:spacing w:val="1"/>
        </w:rPr>
        <w:t xml:space="preserve"> </w:t>
      </w:r>
      <w:r w:rsidRPr="006D0C19">
        <w:t>добросовестную</w:t>
      </w:r>
      <w:r w:rsidRPr="006D0C19">
        <w:rPr>
          <w:spacing w:val="1"/>
        </w:rPr>
        <w:t xml:space="preserve"> </w:t>
      </w:r>
      <w:r w:rsidRPr="006D0C19">
        <w:t>работу</w:t>
      </w:r>
      <w:r w:rsidRPr="006D0C19">
        <w:rPr>
          <w:spacing w:val="1"/>
        </w:rPr>
        <w:t xml:space="preserve"> </w:t>
      </w:r>
      <w:r w:rsidRPr="006D0C19">
        <w:t>преподавателей</w:t>
      </w:r>
      <w:r w:rsidRPr="006D0C19">
        <w:rPr>
          <w:spacing w:val="1"/>
        </w:rPr>
        <w:t xml:space="preserve"> </w:t>
      </w:r>
      <w:r w:rsidRPr="006D0C19">
        <w:t>несет</w:t>
      </w:r>
      <w:r w:rsidRPr="006D0C19">
        <w:rPr>
          <w:spacing w:val="1"/>
        </w:rPr>
        <w:t xml:space="preserve"> </w:t>
      </w:r>
      <w:r w:rsidRPr="006D0C19">
        <w:t>соответствующая</w:t>
      </w:r>
      <w:r w:rsidRPr="006D0C19">
        <w:rPr>
          <w:spacing w:val="-10"/>
        </w:rPr>
        <w:t xml:space="preserve"> </w:t>
      </w:r>
      <w:r w:rsidRPr="006D0C19">
        <w:t>кафедра.</w:t>
      </w:r>
    </w:p>
    <w:p w:rsidR="00BF53F6" w:rsidRPr="006D0C19" w:rsidRDefault="00BF53F6" w:rsidP="006D0C19">
      <w:pPr>
        <w:spacing w:line="276" w:lineRule="auto"/>
        <w:ind w:firstLine="709"/>
        <w:jc w:val="both"/>
        <w:rPr>
          <w:sz w:val="28"/>
          <w:szCs w:val="28"/>
        </w:rPr>
      </w:pPr>
    </w:p>
    <w:p w:rsidR="00BF53F6" w:rsidRPr="006D0C19" w:rsidRDefault="00BF53F6" w:rsidP="006D0C19">
      <w:pPr>
        <w:spacing w:line="276" w:lineRule="auto"/>
        <w:ind w:firstLine="709"/>
        <w:jc w:val="both"/>
        <w:rPr>
          <w:sz w:val="28"/>
          <w:szCs w:val="28"/>
        </w:rPr>
      </w:pPr>
    </w:p>
    <w:p w:rsidR="00BF53F6" w:rsidRDefault="00BF53F6" w:rsidP="00F456F7">
      <w:pPr>
        <w:spacing w:line="276" w:lineRule="auto"/>
        <w:jc w:val="both"/>
      </w:pPr>
    </w:p>
    <w:p w:rsidR="00BF53F6" w:rsidRDefault="00BF53F6" w:rsidP="00F456F7">
      <w:pPr>
        <w:spacing w:line="276" w:lineRule="auto"/>
        <w:jc w:val="both"/>
      </w:pPr>
    </w:p>
    <w:p w:rsidR="00BF53F6" w:rsidRDefault="00BF53F6" w:rsidP="00F456F7">
      <w:pPr>
        <w:spacing w:line="276" w:lineRule="auto"/>
        <w:jc w:val="both"/>
      </w:pPr>
    </w:p>
    <w:p w:rsidR="00BF53F6" w:rsidRDefault="00BF53F6" w:rsidP="00F456F7">
      <w:pPr>
        <w:spacing w:line="276" w:lineRule="auto"/>
        <w:jc w:val="both"/>
      </w:pPr>
    </w:p>
    <w:p w:rsidR="00BF53F6" w:rsidRDefault="00BF53F6" w:rsidP="00F456F7">
      <w:pPr>
        <w:spacing w:line="276" w:lineRule="auto"/>
        <w:jc w:val="both"/>
      </w:pPr>
    </w:p>
    <w:p w:rsidR="00BF53F6" w:rsidRDefault="00BF53F6" w:rsidP="00F456F7">
      <w:pPr>
        <w:spacing w:line="276" w:lineRule="auto"/>
        <w:jc w:val="both"/>
      </w:pPr>
    </w:p>
    <w:p w:rsidR="00BF53F6" w:rsidRDefault="00BF53F6" w:rsidP="00F456F7">
      <w:pPr>
        <w:spacing w:line="276" w:lineRule="auto"/>
        <w:jc w:val="both"/>
      </w:pPr>
    </w:p>
    <w:p w:rsidR="00BF53F6" w:rsidRDefault="00BF53F6" w:rsidP="00F456F7">
      <w:pPr>
        <w:spacing w:line="276" w:lineRule="auto"/>
        <w:jc w:val="both"/>
      </w:pPr>
    </w:p>
    <w:p w:rsidR="00BF53F6" w:rsidRDefault="00BF53F6" w:rsidP="00F456F7">
      <w:pPr>
        <w:spacing w:line="276" w:lineRule="auto"/>
        <w:jc w:val="both"/>
      </w:pPr>
    </w:p>
    <w:p w:rsidR="00BF53F6" w:rsidRDefault="00BF53F6" w:rsidP="00F456F7">
      <w:pPr>
        <w:spacing w:line="276" w:lineRule="auto"/>
        <w:jc w:val="both"/>
      </w:pPr>
    </w:p>
    <w:p w:rsidR="00BF53F6" w:rsidRDefault="00BF53F6" w:rsidP="00F456F7">
      <w:pPr>
        <w:spacing w:line="276" w:lineRule="auto"/>
        <w:jc w:val="both"/>
      </w:pPr>
    </w:p>
    <w:p w:rsidR="00BF53F6" w:rsidRDefault="00BF53F6" w:rsidP="00F456F7">
      <w:pPr>
        <w:spacing w:line="276" w:lineRule="auto"/>
        <w:jc w:val="both"/>
      </w:pPr>
    </w:p>
    <w:p w:rsidR="00BF53F6" w:rsidRDefault="00BF53F6" w:rsidP="00F456F7">
      <w:pPr>
        <w:spacing w:line="276" w:lineRule="auto"/>
        <w:jc w:val="both"/>
      </w:pPr>
    </w:p>
    <w:p w:rsidR="00BF53F6" w:rsidRDefault="00BF53F6" w:rsidP="00F456F7">
      <w:pPr>
        <w:spacing w:line="276" w:lineRule="auto"/>
        <w:jc w:val="both"/>
      </w:pPr>
    </w:p>
    <w:p w:rsidR="00BF53F6" w:rsidRPr="00651B6B" w:rsidRDefault="00BF53F6" w:rsidP="00F456F7">
      <w:pPr>
        <w:spacing w:line="276" w:lineRule="auto"/>
        <w:jc w:val="both"/>
      </w:pPr>
    </w:p>
    <w:p w:rsidR="00571FDD" w:rsidRPr="00651B6B" w:rsidRDefault="00571FDD" w:rsidP="00F456F7">
      <w:pPr>
        <w:jc w:val="center"/>
        <w:rPr>
          <w:szCs w:val="24"/>
        </w:rPr>
      </w:pPr>
    </w:p>
    <w:p w:rsidR="00571FDD" w:rsidRPr="00651B6B" w:rsidRDefault="00571FDD" w:rsidP="00BB268C">
      <w:pPr>
        <w:jc w:val="right"/>
        <w:rPr>
          <w:szCs w:val="24"/>
        </w:rPr>
      </w:pPr>
    </w:p>
    <w:p w:rsidR="00C8318C" w:rsidRPr="00651B6B" w:rsidRDefault="00C8318C" w:rsidP="00C8318C">
      <w:pPr>
        <w:rPr>
          <w:sz w:val="28"/>
          <w:szCs w:val="28"/>
        </w:rPr>
      </w:pPr>
      <w:r w:rsidRPr="00651B6B">
        <w:rPr>
          <w:sz w:val="28"/>
          <w:szCs w:val="28"/>
        </w:rPr>
        <w:t>Лист регистрации изменений</w:t>
      </w:r>
    </w:p>
    <w:p w:rsidR="00C8318C" w:rsidRPr="00651B6B" w:rsidRDefault="00C8318C" w:rsidP="00C8318C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992"/>
        <w:gridCol w:w="1134"/>
        <w:gridCol w:w="1843"/>
        <w:gridCol w:w="1701"/>
        <w:gridCol w:w="1417"/>
      </w:tblGrid>
      <w:tr w:rsidR="00651B6B" w:rsidRPr="00651B6B" w:rsidTr="00396D96">
        <w:tc>
          <w:tcPr>
            <w:tcW w:w="959" w:type="dxa"/>
            <w:vMerge w:val="restart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  <w:r w:rsidRPr="00651B6B">
              <w:rPr>
                <w:szCs w:val="24"/>
              </w:rPr>
              <w:t>№ изменения</w:t>
            </w:r>
          </w:p>
        </w:tc>
        <w:tc>
          <w:tcPr>
            <w:tcW w:w="3827" w:type="dxa"/>
            <w:gridSpan w:val="3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  <w:r w:rsidRPr="00651B6B">
              <w:rPr>
                <w:szCs w:val="24"/>
              </w:rPr>
              <w:t>№ пункта (подпункта)</w:t>
            </w:r>
          </w:p>
        </w:tc>
        <w:tc>
          <w:tcPr>
            <w:tcW w:w="1843" w:type="dxa"/>
            <w:vMerge w:val="restart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  <w:r w:rsidRPr="00651B6B">
              <w:rPr>
                <w:szCs w:val="24"/>
              </w:rPr>
              <w:t>Основание для внесения изменения</w:t>
            </w:r>
          </w:p>
        </w:tc>
        <w:tc>
          <w:tcPr>
            <w:tcW w:w="1701" w:type="dxa"/>
            <w:vMerge w:val="restart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  <w:r w:rsidRPr="00651B6B">
              <w:rPr>
                <w:szCs w:val="24"/>
              </w:rPr>
              <w:t>Дата внесения</w:t>
            </w:r>
          </w:p>
        </w:tc>
        <w:tc>
          <w:tcPr>
            <w:tcW w:w="1417" w:type="dxa"/>
            <w:vMerge w:val="restart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  <w:r w:rsidRPr="00651B6B">
              <w:rPr>
                <w:szCs w:val="24"/>
              </w:rPr>
              <w:t>Подпись ответств</w:t>
            </w:r>
            <w:r w:rsidR="009E304B" w:rsidRPr="00651B6B">
              <w:rPr>
                <w:szCs w:val="24"/>
              </w:rPr>
              <w:t>ен-</w:t>
            </w:r>
            <w:r w:rsidRPr="00651B6B">
              <w:rPr>
                <w:szCs w:val="24"/>
              </w:rPr>
              <w:t>ного за внесение изменений</w:t>
            </w:r>
          </w:p>
        </w:tc>
      </w:tr>
      <w:tr w:rsidR="00651B6B" w:rsidRPr="00651B6B" w:rsidTr="00396D96">
        <w:tc>
          <w:tcPr>
            <w:tcW w:w="959" w:type="dxa"/>
            <w:vMerge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  <w:r w:rsidRPr="00651B6B">
              <w:rPr>
                <w:szCs w:val="24"/>
              </w:rPr>
              <w:t xml:space="preserve">Измененного </w:t>
            </w: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  <w:r w:rsidRPr="00651B6B">
              <w:rPr>
                <w:szCs w:val="24"/>
              </w:rPr>
              <w:t xml:space="preserve">Нового </w:t>
            </w:r>
          </w:p>
        </w:tc>
        <w:tc>
          <w:tcPr>
            <w:tcW w:w="1134" w:type="dxa"/>
          </w:tcPr>
          <w:p w:rsidR="00C8318C" w:rsidRPr="00651B6B" w:rsidRDefault="00C8318C" w:rsidP="00396D96">
            <w:pPr>
              <w:ind w:right="-108"/>
              <w:rPr>
                <w:szCs w:val="24"/>
              </w:rPr>
            </w:pPr>
            <w:r w:rsidRPr="00651B6B">
              <w:rPr>
                <w:szCs w:val="24"/>
              </w:rPr>
              <w:t xml:space="preserve">Изъятого </w:t>
            </w:r>
          </w:p>
        </w:tc>
        <w:tc>
          <w:tcPr>
            <w:tcW w:w="1843" w:type="dxa"/>
            <w:vMerge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ind w:right="-108"/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C8318C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</w:tbl>
    <w:p w:rsidR="00BB268C" w:rsidRPr="00651B6B" w:rsidRDefault="00BB26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B76D61" w:rsidRPr="00651B6B" w:rsidRDefault="00B76D61" w:rsidP="002B5A8B">
      <w:pPr>
        <w:jc w:val="center"/>
        <w:rPr>
          <w:b/>
          <w:szCs w:val="24"/>
        </w:rPr>
      </w:pPr>
      <w:r w:rsidRPr="00651B6B">
        <w:rPr>
          <w:b/>
          <w:szCs w:val="24"/>
        </w:rPr>
        <w:t>ЛИСТ СОГЛАСОВАНИЯ</w:t>
      </w:r>
    </w:p>
    <w:p w:rsidR="00B76D61" w:rsidRPr="00651B6B" w:rsidRDefault="00B76D61" w:rsidP="00B76D6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</w:p>
    <w:tbl>
      <w:tblPr>
        <w:tblW w:w="96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551"/>
        <w:gridCol w:w="3119"/>
      </w:tblGrid>
      <w:tr w:rsidR="00651B6B" w:rsidRPr="00651B6B" w:rsidTr="00CF727C">
        <w:tc>
          <w:tcPr>
            <w:tcW w:w="9606" w:type="dxa"/>
            <w:gridSpan w:val="3"/>
          </w:tcPr>
          <w:p w:rsidR="00B76D61" w:rsidRPr="00651B6B" w:rsidRDefault="00B76D61" w:rsidP="00CF727C">
            <w:pPr>
              <w:jc w:val="center"/>
              <w:rPr>
                <w:szCs w:val="24"/>
              </w:rPr>
            </w:pPr>
            <w:r w:rsidRPr="00651B6B">
              <w:rPr>
                <w:szCs w:val="24"/>
              </w:rPr>
              <w:t>СОГЛАСОВАНО</w:t>
            </w:r>
          </w:p>
        </w:tc>
      </w:tr>
      <w:tr w:rsidR="00651B6B" w:rsidRPr="00651B6B" w:rsidTr="00CF727C">
        <w:tc>
          <w:tcPr>
            <w:tcW w:w="3936" w:type="dxa"/>
            <w:vAlign w:val="center"/>
          </w:tcPr>
          <w:p w:rsidR="00B76D61" w:rsidRPr="00651B6B" w:rsidRDefault="00B76D61" w:rsidP="00CF727C">
            <w:pPr>
              <w:jc w:val="center"/>
              <w:rPr>
                <w:szCs w:val="24"/>
              </w:rPr>
            </w:pPr>
            <w:r w:rsidRPr="00651B6B">
              <w:rPr>
                <w:szCs w:val="24"/>
              </w:rPr>
              <w:lastRenderedPageBreak/>
              <w:t>Должность, Ф.И.О.</w:t>
            </w:r>
          </w:p>
        </w:tc>
        <w:tc>
          <w:tcPr>
            <w:tcW w:w="2551" w:type="dxa"/>
            <w:vAlign w:val="center"/>
          </w:tcPr>
          <w:p w:rsidR="00B76D61" w:rsidRPr="00651B6B" w:rsidRDefault="00B76D61" w:rsidP="00CF727C">
            <w:pPr>
              <w:jc w:val="center"/>
              <w:rPr>
                <w:szCs w:val="24"/>
              </w:rPr>
            </w:pPr>
            <w:r w:rsidRPr="00651B6B">
              <w:rPr>
                <w:szCs w:val="24"/>
              </w:rPr>
              <w:t>Личная подпись, дата</w:t>
            </w:r>
          </w:p>
        </w:tc>
        <w:tc>
          <w:tcPr>
            <w:tcW w:w="3119" w:type="dxa"/>
            <w:vAlign w:val="center"/>
          </w:tcPr>
          <w:p w:rsidR="00B76D61" w:rsidRPr="00651B6B" w:rsidRDefault="00B76D61" w:rsidP="00CF727C">
            <w:pPr>
              <w:jc w:val="center"/>
              <w:rPr>
                <w:szCs w:val="24"/>
              </w:rPr>
            </w:pPr>
            <w:r w:rsidRPr="00651B6B">
              <w:rPr>
                <w:szCs w:val="24"/>
              </w:rPr>
              <w:t>Комментарии</w:t>
            </w:r>
          </w:p>
        </w:tc>
      </w:tr>
      <w:tr w:rsidR="00651B6B" w:rsidRPr="00651B6B" w:rsidTr="00CF727C">
        <w:trPr>
          <w:trHeight w:val="479"/>
        </w:trPr>
        <w:tc>
          <w:tcPr>
            <w:tcW w:w="3936" w:type="dxa"/>
          </w:tcPr>
          <w:p w:rsidR="00DB32CE" w:rsidRPr="00651B6B" w:rsidRDefault="00B76D61" w:rsidP="00CF727C">
            <w:pPr>
              <w:rPr>
                <w:szCs w:val="24"/>
              </w:rPr>
            </w:pPr>
            <w:r w:rsidRPr="00651B6B">
              <w:rPr>
                <w:szCs w:val="24"/>
              </w:rPr>
              <w:t xml:space="preserve">Проректор по образовательной деятельности </w:t>
            </w:r>
            <w:r w:rsidR="00DB32CE" w:rsidRPr="00651B6B">
              <w:rPr>
                <w:szCs w:val="24"/>
              </w:rPr>
              <w:t>и молодежной политике</w:t>
            </w:r>
          </w:p>
          <w:p w:rsidR="00B76D61" w:rsidRPr="00651B6B" w:rsidRDefault="00B76D61" w:rsidP="00CF727C">
            <w:pPr>
              <w:rPr>
                <w:szCs w:val="24"/>
              </w:rPr>
            </w:pPr>
            <w:r w:rsidRPr="00651B6B">
              <w:rPr>
                <w:szCs w:val="24"/>
              </w:rPr>
              <w:t>Бородулина Т.В.</w:t>
            </w:r>
          </w:p>
        </w:tc>
        <w:tc>
          <w:tcPr>
            <w:tcW w:w="2551" w:type="dxa"/>
            <w:vAlign w:val="center"/>
          </w:tcPr>
          <w:p w:rsidR="00B76D61" w:rsidRPr="00651B6B" w:rsidRDefault="00B76D61" w:rsidP="00CF727C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76D61" w:rsidRPr="00651B6B" w:rsidRDefault="00B76D61" w:rsidP="00CF727C">
            <w:pPr>
              <w:jc w:val="center"/>
              <w:rPr>
                <w:szCs w:val="24"/>
              </w:rPr>
            </w:pPr>
          </w:p>
        </w:tc>
      </w:tr>
      <w:tr w:rsidR="00651B6B" w:rsidRPr="00651B6B" w:rsidTr="00CF727C">
        <w:trPr>
          <w:trHeight w:val="479"/>
        </w:trPr>
        <w:tc>
          <w:tcPr>
            <w:tcW w:w="3936" w:type="dxa"/>
          </w:tcPr>
          <w:p w:rsidR="00CA44E9" w:rsidRPr="00651B6B" w:rsidRDefault="0053134B" w:rsidP="00CF727C">
            <w:pPr>
              <w:rPr>
                <w:szCs w:val="24"/>
              </w:rPr>
            </w:pPr>
            <w:r w:rsidRPr="00651B6B">
              <w:rPr>
                <w:szCs w:val="24"/>
              </w:rPr>
              <w:t>Проректор по научно-исследовательской и клинической работе</w:t>
            </w:r>
          </w:p>
          <w:p w:rsidR="0053134B" w:rsidRPr="00651B6B" w:rsidRDefault="0053134B" w:rsidP="00CF727C">
            <w:pPr>
              <w:rPr>
                <w:szCs w:val="24"/>
              </w:rPr>
            </w:pPr>
            <w:r w:rsidRPr="00651B6B">
              <w:rPr>
                <w:szCs w:val="24"/>
              </w:rPr>
              <w:t>Уфимцева М.А.</w:t>
            </w:r>
          </w:p>
        </w:tc>
        <w:tc>
          <w:tcPr>
            <w:tcW w:w="2551" w:type="dxa"/>
            <w:vAlign w:val="center"/>
          </w:tcPr>
          <w:p w:rsidR="00CA44E9" w:rsidRPr="00651B6B" w:rsidRDefault="00CA44E9" w:rsidP="00CF727C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A44E9" w:rsidRPr="00651B6B" w:rsidRDefault="00CA44E9" w:rsidP="00CF727C">
            <w:pPr>
              <w:jc w:val="center"/>
              <w:rPr>
                <w:szCs w:val="24"/>
              </w:rPr>
            </w:pPr>
          </w:p>
        </w:tc>
      </w:tr>
      <w:tr w:rsidR="00651B6B" w:rsidRPr="00651B6B" w:rsidTr="00CF727C">
        <w:trPr>
          <w:trHeight w:val="479"/>
        </w:trPr>
        <w:tc>
          <w:tcPr>
            <w:tcW w:w="3936" w:type="dxa"/>
          </w:tcPr>
          <w:p w:rsidR="00B76D61" w:rsidRPr="00651B6B" w:rsidRDefault="00796B22" w:rsidP="00CF727C">
            <w:pPr>
              <w:rPr>
                <w:szCs w:val="24"/>
              </w:rPr>
            </w:pPr>
            <w:r w:rsidRPr="00651B6B">
              <w:rPr>
                <w:szCs w:val="24"/>
              </w:rPr>
              <w:t>Начальник Управления кадровой политики и правового обеспечения</w:t>
            </w:r>
          </w:p>
          <w:p w:rsidR="00796B22" w:rsidRPr="00651B6B" w:rsidRDefault="00796B22" w:rsidP="00CF727C">
            <w:pPr>
              <w:rPr>
                <w:szCs w:val="24"/>
              </w:rPr>
            </w:pPr>
            <w:r w:rsidRPr="00651B6B">
              <w:rPr>
                <w:szCs w:val="24"/>
              </w:rPr>
              <w:t>Поляк Н.А.</w:t>
            </w:r>
          </w:p>
        </w:tc>
        <w:tc>
          <w:tcPr>
            <w:tcW w:w="2551" w:type="dxa"/>
            <w:vAlign w:val="center"/>
          </w:tcPr>
          <w:p w:rsidR="00B76D61" w:rsidRPr="00651B6B" w:rsidRDefault="00B76D61" w:rsidP="00CF7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76D61" w:rsidRPr="00651B6B" w:rsidRDefault="00B76D61" w:rsidP="00CF72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6D61" w:rsidRPr="00651B6B" w:rsidRDefault="00B76D61" w:rsidP="001D679F">
      <w:pPr>
        <w:rPr>
          <w:sz w:val="28"/>
          <w:szCs w:val="28"/>
        </w:rPr>
      </w:pPr>
    </w:p>
    <w:p w:rsidR="00B76D61" w:rsidRPr="00651B6B" w:rsidRDefault="00B76D61" w:rsidP="001D679F">
      <w:pPr>
        <w:rPr>
          <w:sz w:val="28"/>
          <w:szCs w:val="28"/>
        </w:rPr>
      </w:pPr>
    </w:p>
    <w:p w:rsidR="00B76D61" w:rsidRPr="00651B6B" w:rsidRDefault="00B76D61" w:rsidP="001D679F">
      <w:pPr>
        <w:rPr>
          <w:sz w:val="28"/>
          <w:szCs w:val="28"/>
        </w:rPr>
      </w:pPr>
    </w:p>
    <w:p w:rsidR="00B76D61" w:rsidRPr="00651B6B" w:rsidRDefault="00B76D61" w:rsidP="001D679F">
      <w:pPr>
        <w:rPr>
          <w:sz w:val="28"/>
          <w:szCs w:val="28"/>
        </w:rPr>
      </w:pPr>
    </w:p>
    <w:p w:rsidR="00383F3B" w:rsidRPr="00651B6B" w:rsidRDefault="00383F3B">
      <w:pPr>
        <w:rPr>
          <w:sz w:val="28"/>
          <w:szCs w:val="28"/>
        </w:rPr>
      </w:pPr>
      <w:r w:rsidRPr="00651B6B">
        <w:rPr>
          <w:sz w:val="28"/>
          <w:szCs w:val="28"/>
        </w:rPr>
        <w:br w:type="page"/>
      </w:r>
    </w:p>
    <w:p w:rsidR="005B5E56" w:rsidRPr="00651B6B" w:rsidRDefault="005B5E56" w:rsidP="00C575BC">
      <w:pPr>
        <w:pStyle w:val="ad"/>
        <w:spacing w:line="240" w:lineRule="auto"/>
        <w:ind w:left="0"/>
        <w:jc w:val="center"/>
        <w:rPr>
          <w:b/>
          <w:sz w:val="24"/>
          <w:szCs w:val="24"/>
        </w:rPr>
      </w:pPr>
    </w:p>
    <w:sectPr w:rsidR="005B5E56" w:rsidRPr="00651B6B" w:rsidSect="00E42D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DF5" w:rsidRDefault="00EC4DF5">
      <w:r>
        <w:separator/>
      </w:r>
    </w:p>
  </w:endnote>
  <w:endnote w:type="continuationSeparator" w:id="0">
    <w:p w:rsidR="00EC4DF5" w:rsidRDefault="00EC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37D" w:rsidRDefault="00F8437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37D" w:rsidRDefault="00F8437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DAE" w:rsidRPr="00DF3088" w:rsidRDefault="00CE4DAE" w:rsidP="006E65F0">
    <w:pPr>
      <w:pStyle w:val="a6"/>
      <w:ind w:firstLine="3540"/>
      <w:rPr>
        <w:sz w:val="18"/>
        <w:szCs w:val="18"/>
      </w:rPr>
    </w:pPr>
    <w:r w:rsidRPr="00DF3088">
      <w:rPr>
        <w:sz w:val="18"/>
        <w:szCs w:val="18"/>
      </w:rPr>
      <w:t xml:space="preserve"> </w:t>
    </w:r>
  </w:p>
  <w:p w:rsidR="00CE4DAE" w:rsidRPr="00290284" w:rsidRDefault="00CE4DAE" w:rsidP="0045077C">
    <w:pPr>
      <w:pStyle w:val="a6"/>
      <w:rPr>
        <w:sz w:val="22"/>
        <w:szCs w:val="22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290284">
      <w:rPr>
        <w:sz w:val="22"/>
        <w:szCs w:val="22"/>
      </w:rPr>
      <w:t>Информация об ответственном разработчике</w:t>
    </w:r>
  </w:p>
  <w:tbl>
    <w:tblPr>
      <w:tblW w:w="982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2802"/>
      <w:gridCol w:w="2268"/>
      <w:gridCol w:w="2153"/>
      <w:gridCol w:w="2605"/>
    </w:tblGrid>
    <w:tr w:rsidR="00CE4DAE" w:rsidRPr="00396C69" w:rsidTr="00E51F75">
      <w:tc>
        <w:tcPr>
          <w:tcW w:w="2802" w:type="dxa"/>
        </w:tcPr>
        <w:p w:rsidR="00CE4DAE" w:rsidRPr="00501CF4" w:rsidRDefault="00CE4DAE" w:rsidP="00E83A9E">
          <w:pPr>
            <w:pStyle w:val="a6"/>
            <w:rPr>
              <w:sz w:val="22"/>
              <w:szCs w:val="22"/>
            </w:rPr>
          </w:pPr>
          <w:r w:rsidRPr="00501CF4">
            <w:rPr>
              <w:sz w:val="22"/>
              <w:szCs w:val="22"/>
            </w:rPr>
            <w:t>Должность, подразделение</w:t>
          </w:r>
        </w:p>
      </w:tc>
      <w:tc>
        <w:tcPr>
          <w:tcW w:w="2268" w:type="dxa"/>
        </w:tcPr>
        <w:p w:rsidR="00CE4DAE" w:rsidRPr="00501CF4" w:rsidRDefault="00CE4DAE" w:rsidP="00E51F75">
          <w:pPr>
            <w:pStyle w:val="a6"/>
            <w:jc w:val="center"/>
            <w:rPr>
              <w:sz w:val="22"/>
              <w:szCs w:val="22"/>
            </w:rPr>
          </w:pPr>
          <w:r w:rsidRPr="00501CF4">
            <w:rPr>
              <w:sz w:val="22"/>
              <w:szCs w:val="22"/>
            </w:rPr>
            <w:t>Ф.И.О.</w:t>
          </w:r>
        </w:p>
      </w:tc>
      <w:tc>
        <w:tcPr>
          <w:tcW w:w="2153" w:type="dxa"/>
        </w:tcPr>
        <w:p w:rsidR="00CE4DAE" w:rsidRPr="00501CF4" w:rsidRDefault="00CE4DAE" w:rsidP="00E83A9E">
          <w:pPr>
            <w:pStyle w:val="a6"/>
            <w:rPr>
              <w:sz w:val="22"/>
              <w:szCs w:val="22"/>
            </w:rPr>
          </w:pPr>
          <w:r w:rsidRPr="00501CF4">
            <w:rPr>
              <w:sz w:val="22"/>
              <w:szCs w:val="22"/>
            </w:rPr>
            <w:t>Подпись, дата</w:t>
          </w:r>
        </w:p>
      </w:tc>
      <w:tc>
        <w:tcPr>
          <w:tcW w:w="2605" w:type="dxa"/>
        </w:tcPr>
        <w:p w:rsidR="00CE4DAE" w:rsidRPr="00501CF4" w:rsidRDefault="00CE4DAE" w:rsidP="00E83A9E">
          <w:pPr>
            <w:pStyle w:val="a6"/>
            <w:rPr>
              <w:sz w:val="22"/>
              <w:szCs w:val="22"/>
            </w:rPr>
          </w:pPr>
          <w:r w:rsidRPr="00501CF4">
            <w:rPr>
              <w:sz w:val="22"/>
              <w:szCs w:val="22"/>
            </w:rPr>
            <w:t>Контактный телефон</w:t>
          </w:r>
        </w:p>
      </w:tc>
    </w:tr>
    <w:tr w:rsidR="00CE4DAE" w:rsidRPr="00396C69" w:rsidTr="00E51F75">
      <w:tc>
        <w:tcPr>
          <w:tcW w:w="2802" w:type="dxa"/>
        </w:tcPr>
        <w:p w:rsidR="00CE4DAE" w:rsidRPr="00396C69" w:rsidRDefault="00CE4DAE" w:rsidP="005A3936">
          <w:pPr>
            <w:tabs>
              <w:tab w:val="left" w:pos="1134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>Начальник управления подготовки кадров высшей квалификации</w:t>
          </w:r>
        </w:p>
      </w:tc>
      <w:tc>
        <w:tcPr>
          <w:tcW w:w="2268" w:type="dxa"/>
        </w:tcPr>
        <w:p w:rsidR="00CE4DAE" w:rsidRPr="00501CF4" w:rsidRDefault="00CE4DAE" w:rsidP="00E83A9E">
          <w:pPr>
            <w:pStyle w:val="a6"/>
            <w:rPr>
              <w:sz w:val="22"/>
              <w:szCs w:val="22"/>
            </w:rPr>
          </w:pPr>
          <w:r>
            <w:rPr>
              <w:sz w:val="22"/>
              <w:szCs w:val="22"/>
            </w:rPr>
            <w:t>Левчук Л.В.</w:t>
          </w:r>
        </w:p>
      </w:tc>
      <w:tc>
        <w:tcPr>
          <w:tcW w:w="2153" w:type="dxa"/>
        </w:tcPr>
        <w:p w:rsidR="00CE4DAE" w:rsidRPr="00501CF4" w:rsidRDefault="00CE4DAE" w:rsidP="00E83A9E">
          <w:pPr>
            <w:pStyle w:val="a6"/>
            <w:rPr>
              <w:sz w:val="22"/>
              <w:szCs w:val="22"/>
            </w:rPr>
          </w:pPr>
        </w:p>
      </w:tc>
      <w:tc>
        <w:tcPr>
          <w:tcW w:w="2605" w:type="dxa"/>
        </w:tcPr>
        <w:p w:rsidR="00CE4DAE" w:rsidRPr="00501CF4" w:rsidRDefault="00CE4DAE" w:rsidP="00E83A9E">
          <w:pPr>
            <w:pStyle w:val="a6"/>
            <w:rPr>
              <w:sz w:val="22"/>
              <w:szCs w:val="22"/>
            </w:rPr>
          </w:pPr>
          <w:r>
            <w:rPr>
              <w:sz w:val="22"/>
              <w:szCs w:val="22"/>
            </w:rPr>
            <w:t>214 86 78</w:t>
          </w:r>
        </w:p>
      </w:tc>
    </w:tr>
  </w:tbl>
  <w:p w:rsidR="00CE4DAE" w:rsidRDefault="00CE4DAE" w:rsidP="006E65F0">
    <w:pPr>
      <w:pStyle w:val="a6"/>
      <w:tabs>
        <w:tab w:val="clear" w:pos="4677"/>
        <w:tab w:val="clear" w:pos="9355"/>
        <w:tab w:val="left" w:pos="2685"/>
        <w:tab w:val="left" w:pos="2880"/>
        <w:tab w:val="center" w:pos="4253"/>
        <w:tab w:val="right" w:pos="10206"/>
      </w:tabs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DF5" w:rsidRDefault="00EC4DF5">
      <w:r>
        <w:separator/>
      </w:r>
    </w:p>
  </w:footnote>
  <w:footnote w:type="continuationSeparator" w:id="0">
    <w:p w:rsidR="00EC4DF5" w:rsidRDefault="00EC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37D" w:rsidRDefault="00F843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19"/>
      <w:gridCol w:w="7032"/>
      <w:gridCol w:w="1289"/>
    </w:tblGrid>
    <w:tr w:rsidR="00CE4DAE" w:rsidTr="00C429D3">
      <w:trPr>
        <w:trHeight w:val="1069"/>
      </w:trPr>
      <w:tc>
        <w:tcPr>
          <w:tcW w:w="1219" w:type="dxa"/>
        </w:tcPr>
        <w:p w:rsidR="00CE4DAE" w:rsidRPr="00982FCD" w:rsidRDefault="00CE4DAE" w:rsidP="008E3E0D">
          <w:pPr>
            <w:pStyle w:val="a4"/>
            <w:rPr>
              <w:sz w:val="22"/>
              <w:szCs w:val="22"/>
            </w:rPr>
          </w:pPr>
          <w:r w:rsidRPr="00094FB3">
            <w:rPr>
              <w:noProof/>
              <w:sz w:val="22"/>
              <w:szCs w:val="22"/>
            </w:rPr>
            <w:drawing>
              <wp:inline distT="0" distB="0" distL="0" distR="0">
                <wp:extent cx="637348" cy="70866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78" cy="713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1" w:type="dxa"/>
          <w:gridSpan w:val="2"/>
        </w:tcPr>
        <w:p w:rsidR="00CE4DAE" w:rsidRDefault="00CE4DAE" w:rsidP="008E3E0D">
          <w:pPr>
            <w:pStyle w:val="a4"/>
            <w:jc w:val="center"/>
            <w:rPr>
              <w:sz w:val="20"/>
            </w:rPr>
          </w:pPr>
          <w:r>
            <w:rPr>
              <w:sz w:val="20"/>
            </w:rPr>
            <w:t>федеральное г</w:t>
          </w:r>
          <w:r w:rsidRPr="000674B8">
            <w:rPr>
              <w:sz w:val="20"/>
            </w:rPr>
            <w:t>осударственное бюджетное образовательное учреждение</w:t>
          </w:r>
        </w:p>
        <w:p w:rsidR="00CE4DAE" w:rsidRPr="000674B8" w:rsidRDefault="00CE4DAE" w:rsidP="008E3E0D">
          <w:pPr>
            <w:pStyle w:val="a4"/>
            <w:jc w:val="center"/>
            <w:rPr>
              <w:sz w:val="20"/>
            </w:rPr>
          </w:pPr>
          <w:r>
            <w:rPr>
              <w:sz w:val="20"/>
            </w:rPr>
            <w:t>в</w:t>
          </w:r>
          <w:r w:rsidRPr="000674B8">
            <w:rPr>
              <w:sz w:val="20"/>
            </w:rPr>
            <w:t>ысшего образования</w:t>
          </w:r>
        </w:p>
        <w:p w:rsidR="00CE4DAE" w:rsidRPr="000674B8" w:rsidRDefault="00CE4DAE" w:rsidP="008E3E0D">
          <w:pPr>
            <w:pStyle w:val="a4"/>
            <w:jc w:val="center"/>
            <w:rPr>
              <w:sz w:val="20"/>
            </w:rPr>
          </w:pPr>
          <w:r w:rsidRPr="000674B8">
            <w:rPr>
              <w:sz w:val="20"/>
            </w:rPr>
            <w:t>«Уральск</w:t>
          </w:r>
          <w:r>
            <w:rPr>
              <w:sz w:val="20"/>
            </w:rPr>
            <w:t xml:space="preserve">ий </w:t>
          </w:r>
          <w:r w:rsidRPr="000674B8">
            <w:rPr>
              <w:sz w:val="20"/>
            </w:rPr>
            <w:t>государственн</w:t>
          </w:r>
          <w:r>
            <w:rPr>
              <w:sz w:val="20"/>
            </w:rPr>
            <w:t>ый</w:t>
          </w:r>
          <w:r w:rsidRPr="000674B8">
            <w:rPr>
              <w:sz w:val="20"/>
            </w:rPr>
            <w:t xml:space="preserve"> медицинск</w:t>
          </w:r>
          <w:r>
            <w:rPr>
              <w:sz w:val="20"/>
            </w:rPr>
            <w:t>ий</w:t>
          </w:r>
          <w:r w:rsidRPr="000674B8">
            <w:rPr>
              <w:sz w:val="20"/>
            </w:rPr>
            <w:t xml:space="preserve"> </w:t>
          </w:r>
          <w:r>
            <w:rPr>
              <w:sz w:val="20"/>
            </w:rPr>
            <w:t>университет</w:t>
          </w:r>
          <w:r w:rsidRPr="000674B8">
            <w:rPr>
              <w:sz w:val="20"/>
            </w:rPr>
            <w:t>»</w:t>
          </w:r>
        </w:p>
        <w:p w:rsidR="00CE4DAE" w:rsidRDefault="00CE4DAE" w:rsidP="008E3E0D">
          <w:pPr>
            <w:pStyle w:val="a4"/>
            <w:jc w:val="center"/>
            <w:rPr>
              <w:sz w:val="20"/>
            </w:rPr>
          </w:pPr>
          <w:r w:rsidRPr="000674B8">
            <w:rPr>
              <w:sz w:val="20"/>
            </w:rPr>
            <w:t>Министерства здравоохранения Российской Федерации</w:t>
          </w:r>
        </w:p>
        <w:p w:rsidR="00CE4DAE" w:rsidRPr="00E42D91" w:rsidRDefault="00CE4DAE" w:rsidP="008E3E0D">
          <w:pPr>
            <w:pStyle w:val="a4"/>
            <w:jc w:val="center"/>
            <w:rPr>
              <w:szCs w:val="24"/>
            </w:rPr>
          </w:pPr>
          <w:r>
            <w:rPr>
              <w:sz w:val="20"/>
            </w:rPr>
            <w:t>(ФГБОУ ВО УГМУ Минздрава России)</w:t>
          </w:r>
        </w:p>
      </w:tc>
    </w:tr>
    <w:tr w:rsidR="00CE4DAE" w:rsidTr="00C429D3">
      <w:trPr>
        <w:trHeight w:val="313"/>
      </w:trPr>
      <w:tc>
        <w:tcPr>
          <w:tcW w:w="1219" w:type="dxa"/>
        </w:tcPr>
        <w:p w:rsidR="00CE4DAE" w:rsidRDefault="00CE4DAE" w:rsidP="008E3E0D">
          <w:pPr>
            <w:pStyle w:val="a4"/>
            <w:jc w:val="center"/>
            <w:rPr>
              <w:sz w:val="16"/>
              <w:szCs w:val="16"/>
            </w:rPr>
          </w:pPr>
        </w:p>
        <w:p w:rsidR="00CE4DAE" w:rsidRPr="00297269" w:rsidRDefault="00CE4DAE" w:rsidP="00DE0AE5">
          <w:pPr>
            <w:pStyle w:val="a4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ПП-02-01-22</w:t>
          </w:r>
        </w:p>
      </w:tc>
      <w:tc>
        <w:tcPr>
          <w:tcW w:w="7032" w:type="dxa"/>
        </w:tcPr>
        <w:p w:rsidR="00CE4DAE" w:rsidRPr="0064470E" w:rsidRDefault="00F8437D" w:rsidP="0064470E">
          <w:pPr>
            <w:jc w:val="center"/>
            <w:rPr>
              <w:sz w:val="20"/>
            </w:rPr>
          </w:pPr>
          <w:r>
            <w:rPr>
              <w:sz w:val="20"/>
            </w:rPr>
            <w:t xml:space="preserve">Положение </w:t>
          </w:r>
          <w:bookmarkStart w:id="1" w:name="_GoBack"/>
          <w:bookmarkEnd w:id="1"/>
          <w:r w:rsidR="00CE4DAE">
            <w:rPr>
              <w:sz w:val="20"/>
            </w:rPr>
            <w:t>о</w:t>
          </w:r>
          <w:r w:rsidR="00CE4DAE" w:rsidRPr="0064470E">
            <w:rPr>
              <w:sz w:val="20"/>
            </w:rPr>
            <w:t xml:space="preserve"> порядке проведения текущего контроля успеваемости</w:t>
          </w:r>
        </w:p>
        <w:p w:rsidR="00CE4DAE" w:rsidRPr="00A4287A" w:rsidRDefault="00CE4DAE" w:rsidP="0064470E">
          <w:pPr>
            <w:jc w:val="center"/>
            <w:rPr>
              <w:sz w:val="20"/>
            </w:rPr>
          </w:pPr>
          <w:r w:rsidRPr="0064470E">
            <w:rPr>
              <w:sz w:val="20"/>
            </w:rPr>
            <w:t xml:space="preserve"> и промежуточной аттестации</w:t>
          </w:r>
          <w:r w:rsidR="005C4F02">
            <w:rPr>
              <w:sz w:val="20"/>
            </w:rPr>
            <w:t xml:space="preserve"> аспирантов</w:t>
          </w:r>
        </w:p>
      </w:tc>
      <w:tc>
        <w:tcPr>
          <w:tcW w:w="1289" w:type="dxa"/>
        </w:tcPr>
        <w:p w:rsidR="00CE4DAE" w:rsidRDefault="00CE4DAE" w:rsidP="008E3E0D">
          <w:pPr>
            <w:pStyle w:val="a4"/>
            <w:jc w:val="center"/>
            <w:rPr>
              <w:sz w:val="16"/>
              <w:szCs w:val="16"/>
            </w:rPr>
          </w:pPr>
        </w:p>
        <w:p w:rsidR="00CE4DAE" w:rsidRPr="006D0C19" w:rsidRDefault="00CE4DAE" w:rsidP="00C8318C">
          <w:pPr>
            <w:pStyle w:val="a4"/>
            <w:ind w:hanging="108"/>
            <w:jc w:val="center"/>
            <w:rPr>
              <w:sz w:val="20"/>
              <w:lang w:val="en-US"/>
            </w:rPr>
          </w:pPr>
          <w:r w:rsidRPr="006D0C19">
            <w:rPr>
              <w:sz w:val="20"/>
            </w:rPr>
            <w:t xml:space="preserve">стр. </w:t>
          </w:r>
          <w:r w:rsidRPr="006D0C19">
            <w:rPr>
              <w:sz w:val="20"/>
            </w:rPr>
            <w:fldChar w:fldCharType="begin"/>
          </w:r>
          <w:r w:rsidRPr="006D0C19">
            <w:rPr>
              <w:sz w:val="20"/>
            </w:rPr>
            <w:instrText xml:space="preserve"> PAGE </w:instrText>
          </w:r>
          <w:r w:rsidRPr="006D0C19">
            <w:rPr>
              <w:sz w:val="20"/>
            </w:rPr>
            <w:fldChar w:fldCharType="separate"/>
          </w:r>
          <w:r w:rsidR="00F8437D">
            <w:rPr>
              <w:noProof/>
              <w:sz w:val="20"/>
            </w:rPr>
            <w:t>2</w:t>
          </w:r>
          <w:r w:rsidRPr="006D0C19">
            <w:rPr>
              <w:sz w:val="20"/>
            </w:rPr>
            <w:fldChar w:fldCharType="end"/>
          </w:r>
          <w:r w:rsidRPr="006D0C19">
            <w:rPr>
              <w:sz w:val="20"/>
            </w:rPr>
            <w:t xml:space="preserve"> из 1</w:t>
          </w:r>
          <w:r w:rsidR="006D0C19">
            <w:rPr>
              <w:sz w:val="20"/>
            </w:rPr>
            <w:t>1</w:t>
          </w:r>
        </w:p>
      </w:tc>
    </w:tr>
  </w:tbl>
  <w:p w:rsidR="00CE4DAE" w:rsidRDefault="00CE4DA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19"/>
      <w:gridCol w:w="7032"/>
      <w:gridCol w:w="1289"/>
    </w:tblGrid>
    <w:tr w:rsidR="00CE4DAE" w:rsidTr="00094FB3">
      <w:trPr>
        <w:trHeight w:val="977"/>
      </w:trPr>
      <w:tc>
        <w:tcPr>
          <w:tcW w:w="1219" w:type="dxa"/>
        </w:tcPr>
        <w:p w:rsidR="00CE4DAE" w:rsidRPr="00982FCD" w:rsidRDefault="00CE4DAE" w:rsidP="00373E3C">
          <w:pPr>
            <w:pStyle w:val="a4"/>
            <w:rPr>
              <w:sz w:val="22"/>
              <w:szCs w:val="22"/>
            </w:rPr>
          </w:pPr>
          <w:r w:rsidRPr="00094FB3">
            <w:rPr>
              <w:noProof/>
              <w:sz w:val="22"/>
              <w:szCs w:val="22"/>
            </w:rPr>
            <w:drawing>
              <wp:inline distT="0" distB="0" distL="0" distR="0">
                <wp:extent cx="637348" cy="70866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78" cy="713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1" w:type="dxa"/>
          <w:gridSpan w:val="2"/>
        </w:tcPr>
        <w:p w:rsidR="00CE4DAE" w:rsidRDefault="00CE4DAE" w:rsidP="00E42D91">
          <w:pPr>
            <w:pStyle w:val="a4"/>
            <w:jc w:val="center"/>
            <w:rPr>
              <w:sz w:val="20"/>
            </w:rPr>
          </w:pPr>
          <w:r>
            <w:rPr>
              <w:sz w:val="20"/>
            </w:rPr>
            <w:t>федеральное г</w:t>
          </w:r>
          <w:r w:rsidRPr="000674B8">
            <w:rPr>
              <w:sz w:val="20"/>
            </w:rPr>
            <w:t>осударственное бюджетное образовательное учреждение</w:t>
          </w:r>
        </w:p>
        <w:p w:rsidR="00CE4DAE" w:rsidRPr="000674B8" w:rsidRDefault="00CE4DAE" w:rsidP="00E42D91">
          <w:pPr>
            <w:pStyle w:val="a4"/>
            <w:jc w:val="center"/>
            <w:rPr>
              <w:sz w:val="20"/>
            </w:rPr>
          </w:pPr>
          <w:r>
            <w:rPr>
              <w:sz w:val="20"/>
            </w:rPr>
            <w:t>в</w:t>
          </w:r>
          <w:r w:rsidRPr="000674B8">
            <w:rPr>
              <w:sz w:val="20"/>
            </w:rPr>
            <w:t>ысшего образования</w:t>
          </w:r>
        </w:p>
        <w:p w:rsidR="00CE4DAE" w:rsidRPr="000674B8" w:rsidRDefault="00CE4DAE" w:rsidP="00E42D91">
          <w:pPr>
            <w:pStyle w:val="a4"/>
            <w:jc w:val="center"/>
            <w:rPr>
              <w:sz w:val="20"/>
            </w:rPr>
          </w:pPr>
          <w:r w:rsidRPr="000674B8">
            <w:rPr>
              <w:sz w:val="20"/>
            </w:rPr>
            <w:t>«Уральск</w:t>
          </w:r>
          <w:r>
            <w:rPr>
              <w:sz w:val="20"/>
            </w:rPr>
            <w:t xml:space="preserve">ий </w:t>
          </w:r>
          <w:r w:rsidRPr="000674B8">
            <w:rPr>
              <w:sz w:val="20"/>
            </w:rPr>
            <w:t>государственн</w:t>
          </w:r>
          <w:r>
            <w:rPr>
              <w:sz w:val="20"/>
            </w:rPr>
            <w:t>ый</w:t>
          </w:r>
          <w:r w:rsidRPr="000674B8">
            <w:rPr>
              <w:sz w:val="20"/>
            </w:rPr>
            <w:t xml:space="preserve"> медицинск</w:t>
          </w:r>
          <w:r>
            <w:rPr>
              <w:sz w:val="20"/>
            </w:rPr>
            <w:t>ий</w:t>
          </w:r>
          <w:r w:rsidRPr="000674B8">
            <w:rPr>
              <w:sz w:val="20"/>
            </w:rPr>
            <w:t xml:space="preserve"> </w:t>
          </w:r>
          <w:r>
            <w:rPr>
              <w:sz w:val="20"/>
            </w:rPr>
            <w:t>университет</w:t>
          </w:r>
          <w:r w:rsidRPr="000674B8">
            <w:rPr>
              <w:sz w:val="20"/>
            </w:rPr>
            <w:t>»</w:t>
          </w:r>
        </w:p>
        <w:p w:rsidR="00CE4DAE" w:rsidRDefault="00CE4DAE" w:rsidP="007A659C">
          <w:pPr>
            <w:pStyle w:val="a4"/>
            <w:tabs>
              <w:tab w:val="center" w:pos="4052"/>
              <w:tab w:val="right" w:pos="8105"/>
            </w:tabs>
            <w:rPr>
              <w:sz w:val="20"/>
            </w:rPr>
          </w:pPr>
          <w:r>
            <w:rPr>
              <w:sz w:val="20"/>
            </w:rPr>
            <w:tab/>
          </w:r>
          <w:r w:rsidRPr="000674B8">
            <w:rPr>
              <w:sz w:val="20"/>
            </w:rPr>
            <w:t>Министерства здравоохранения Российской Федерации</w:t>
          </w:r>
          <w:r>
            <w:rPr>
              <w:sz w:val="20"/>
            </w:rPr>
            <w:tab/>
          </w:r>
        </w:p>
        <w:p w:rsidR="00CE4DAE" w:rsidRPr="00E42D91" w:rsidRDefault="00CE4DAE" w:rsidP="00F12AFD">
          <w:pPr>
            <w:pStyle w:val="a4"/>
            <w:jc w:val="center"/>
            <w:rPr>
              <w:szCs w:val="24"/>
            </w:rPr>
          </w:pPr>
          <w:r>
            <w:rPr>
              <w:sz w:val="20"/>
            </w:rPr>
            <w:t>(ФГБОУ ВО УГМУ Минздрава России)</w:t>
          </w:r>
        </w:p>
      </w:tc>
    </w:tr>
    <w:tr w:rsidR="00CE4DAE" w:rsidTr="00CF1F19">
      <w:trPr>
        <w:trHeight w:val="537"/>
      </w:trPr>
      <w:tc>
        <w:tcPr>
          <w:tcW w:w="1219" w:type="dxa"/>
        </w:tcPr>
        <w:p w:rsidR="00CE4DAE" w:rsidRPr="00BF53F6" w:rsidRDefault="00CE4DAE" w:rsidP="00BF53F6">
          <w:pPr>
            <w:pStyle w:val="a4"/>
            <w:rPr>
              <w:sz w:val="20"/>
            </w:rPr>
          </w:pPr>
        </w:p>
        <w:p w:rsidR="00CE4DAE" w:rsidRPr="00BF53F6" w:rsidRDefault="00CE4DAE" w:rsidP="00C96775">
          <w:pPr>
            <w:pStyle w:val="a4"/>
            <w:jc w:val="center"/>
            <w:rPr>
              <w:sz w:val="18"/>
              <w:szCs w:val="18"/>
            </w:rPr>
          </w:pPr>
          <w:r w:rsidRPr="00BF53F6">
            <w:rPr>
              <w:sz w:val="18"/>
              <w:szCs w:val="18"/>
            </w:rPr>
            <w:t>ПП-02-01-22</w:t>
          </w:r>
        </w:p>
      </w:tc>
      <w:tc>
        <w:tcPr>
          <w:tcW w:w="7032" w:type="dxa"/>
        </w:tcPr>
        <w:p w:rsidR="00CE4DAE" w:rsidRPr="0064470E" w:rsidRDefault="00F8437D" w:rsidP="0064470E">
          <w:pPr>
            <w:jc w:val="center"/>
            <w:rPr>
              <w:sz w:val="20"/>
            </w:rPr>
          </w:pPr>
          <w:r>
            <w:rPr>
              <w:sz w:val="20"/>
            </w:rPr>
            <w:t>Положение о</w:t>
          </w:r>
          <w:r w:rsidR="00CE4DAE" w:rsidRPr="0064470E">
            <w:rPr>
              <w:sz w:val="20"/>
            </w:rPr>
            <w:t xml:space="preserve"> порядке проведения текущего контроля успеваемости</w:t>
          </w:r>
        </w:p>
        <w:p w:rsidR="00CE4DAE" w:rsidRPr="00BF53F6" w:rsidRDefault="00CE4DAE" w:rsidP="0064470E">
          <w:pPr>
            <w:jc w:val="center"/>
            <w:rPr>
              <w:sz w:val="20"/>
            </w:rPr>
          </w:pPr>
          <w:r w:rsidRPr="0064470E">
            <w:rPr>
              <w:sz w:val="20"/>
            </w:rPr>
            <w:t xml:space="preserve"> и промежуточной аттестации</w:t>
          </w:r>
          <w:r w:rsidR="005C4F02">
            <w:rPr>
              <w:sz w:val="20"/>
            </w:rPr>
            <w:t xml:space="preserve"> аспирантов</w:t>
          </w:r>
        </w:p>
      </w:tc>
      <w:tc>
        <w:tcPr>
          <w:tcW w:w="1289" w:type="dxa"/>
        </w:tcPr>
        <w:p w:rsidR="00CE4DAE" w:rsidRPr="00BF53F6" w:rsidRDefault="00CE4DAE" w:rsidP="00291A6F">
          <w:pPr>
            <w:pStyle w:val="a4"/>
            <w:rPr>
              <w:sz w:val="20"/>
            </w:rPr>
          </w:pPr>
        </w:p>
        <w:p w:rsidR="00CE4DAE" w:rsidRPr="00BF53F6" w:rsidRDefault="00CE4DAE" w:rsidP="00291A6F">
          <w:pPr>
            <w:pStyle w:val="a4"/>
            <w:rPr>
              <w:sz w:val="20"/>
              <w:lang w:val="en-US"/>
            </w:rPr>
          </w:pPr>
          <w:r w:rsidRPr="00BF53F6">
            <w:rPr>
              <w:sz w:val="20"/>
            </w:rPr>
            <w:t xml:space="preserve">стр. </w:t>
          </w:r>
          <w:r w:rsidRPr="00BF53F6">
            <w:rPr>
              <w:sz w:val="20"/>
            </w:rPr>
            <w:fldChar w:fldCharType="begin"/>
          </w:r>
          <w:r w:rsidRPr="00BF53F6">
            <w:rPr>
              <w:sz w:val="20"/>
            </w:rPr>
            <w:instrText xml:space="preserve"> PAGE </w:instrText>
          </w:r>
          <w:r w:rsidRPr="00BF53F6">
            <w:rPr>
              <w:sz w:val="20"/>
            </w:rPr>
            <w:fldChar w:fldCharType="separate"/>
          </w:r>
          <w:r w:rsidR="00F8437D">
            <w:rPr>
              <w:noProof/>
              <w:sz w:val="20"/>
            </w:rPr>
            <w:t>1</w:t>
          </w:r>
          <w:r w:rsidRPr="00BF53F6">
            <w:rPr>
              <w:sz w:val="20"/>
            </w:rPr>
            <w:fldChar w:fldCharType="end"/>
          </w:r>
          <w:r w:rsidRPr="00BF53F6">
            <w:rPr>
              <w:sz w:val="20"/>
            </w:rPr>
            <w:t xml:space="preserve"> из 1</w:t>
          </w:r>
          <w:r w:rsidR="006D0C19">
            <w:rPr>
              <w:sz w:val="20"/>
            </w:rPr>
            <w:t>1</w:t>
          </w:r>
        </w:p>
      </w:tc>
    </w:tr>
  </w:tbl>
  <w:p w:rsidR="00CE4DAE" w:rsidRDefault="00CE4D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83B44A1"/>
    <w:multiLevelType w:val="hybridMultilevel"/>
    <w:tmpl w:val="8DF2FD4A"/>
    <w:lvl w:ilvl="0" w:tplc="5ED6C89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091B6C"/>
    <w:multiLevelType w:val="multilevel"/>
    <w:tmpl w:val="52329B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27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7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5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056" w:hanging="2160"/>
      </w:pPr>
      <w:rPr>
        <w:rFonts w:hint="default"/>
      </w:rPr>
    </w:lvl>
  </w:abstractNum>
  <w:abstractNum w:abstractNumId="3" w15:restartNumberingAfterBreak="0">
    <w:nsid w:val="1D475694"/>
    <w:multiLevelType w:val="hybridMultilevel"/>
    <w:tmpl w:val="4D3C5A84"/>
    <w:lvl w:ilvl="0" w:tplc="32B6D9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DE1BF4"/>
    <w:multiLevelType w:val="multilevel"/>
    <w:tmpl w:val="38B83F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5" w15:restartNumberingAfterBreak="0">
    <w:nsid w:val="2B2A25D5"/>
    <w:multiLevelType w:val="multilevel"/>
    <w:tmpl w:val="51245F62"/>
    <w:lvl w:ilvl="0">
      <w:start w:val="4"/>
      <w:numFmt w:val="decimal"/>
      <w:lvlText w:val="%1"/>
      <w:lvlJc w:val="left"/>
      <w:pPr>
        <w:ind w:left="1332" w:hanging="4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2" w:hanging="417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4" w:hanging="4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6" w:hanging="4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8" w:hanging="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0" w:hanging="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6" w:hanging="417"/>
      </w:pPr>
      <w:rPr>
        <w:rFonts w:hint="default"/>
        <w:lang w:val="ru-RU" w:eastAsia="en-US" w:bidi="ar-SA"/>
      </w:rPr>
    </w:lvl>
  </w:abstractNum>
  <w:abstractNum w:abstractNumId="6" w15:restartNumberingAfterBreak="0">
    <w:nsid w:val="2DEE3C1C"/>
    <w:multiLevelType w:val="multilevel"/>
    <w:tmpl w:val="5D4EF50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lbertus Medium" w:hAnsi="Albertus Medium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A16F86"/>
    <w:multiLevelType w:val="multilevel"/>
    <w:tmpl w:val="5C64F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14330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21135" w:hanging="72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2830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-30431" w:hanging="108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-23266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-16461" w:hanging="144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-9296" w:hanging="1800"/>
      </w:pPr>
      <w:rPr>
        <w:rFonts w:hint="default"/>
        <w:w w:val="95"/>
      </w:rPr>
    </w:lvl>
  </w:abstractNum>
  <w:abstractNum w:abstractNumId="8" w15:restartNumberingAfterBreak="0">
    <w:nsid w:val="307C5426"/>
    <w:multiLevelType w:val="hybridMultilevel"/>
    <w:tmpl w:val="FD82E9BC"/>
    <w:lvl w:ilvl="0" w:tplc="97BCAE8E">
      <w:start w:val="1"/>
      <w:numFmt w:val="decimal"/>
      <w:lvlText w:val="%1."/>
      <w:lvlJc w:val="left"/>
      <w:pPr>
        <w:ind w:left="3638" w:hanging="245"/>
        <w:jc w:val="right"/>
      </w:pPr>
      <w:rPr>
        <w:rFonts w:ascii="Times New Roman" w:eastAsia="Times New Roman" w:hAnsi="Times New Roman" w:cs="Times New Roman" w:hint="default"/>
        <w:b/>
        <w:bCs/>
        <w:w w:val="96"/>
        <w:sz w:val="24"/>
        <w:szCs w:val="24"/>
        <w:lang w:val="ru-RU" w:eastAsia="en-US" w:bidi="ar-SA"/>
      </w:rPr>
    </w:lvl>
    <w:lvl w:ilvl="1" w:tplc="17BCE748">
      <w:numFmt w:val="bullet"/>
      <w:lvlText w:val="•"/>
      <w:lvlJc w:val="left"/>
      <w:pPr>
        <w:ind w:left="4252" w:hanging="245"/>
      </w:pPr>
      <w:rPr>
        <w:rFonts w:hint="default"/>
        <w:lang w:val="ru-RU" w:eastAsia="en-US" w:bidi="ar-SA"/>
      </w:rPr>
    </w:lvl>
    <w:lvl w:ilvl="2" w:tplc="6DA4A556">
      <w:numFmt w:val="bullet"/>
      <w:lvlText w:val="•"/>
      <w:lvlJc w:val="left"/>
      <w:pPr>
        <w:ind w:left="4864" w:hanging="245"/>
      </w:pPr>
      <w:rPr>
        <w:rFonts w:hint="default"/>
        <w:lang w:val="ru-RU" w:eastAsia="en-US" w:bidi="ar-SA"/>
      </w:rPr>
    </w:lvl>
    <w:lvl w:ilvl="3" w:tplc="4BBE36FA">
      <w:numFmt w:val="bullet"/>
      <w:lvlText w:val="•"/>
      <w:lvlJc w:val="left"/>
      <w:pPr>
        <w:ind w:left="5476" w:hanging="245"/>
      </w:pPr>
      <w:rPr>
        <w:rFonts w:hint="default"/>
        <w:lang w:val="ru-RU" w:eastAsia="en-US" w:bidi="ar-SA"/>
      </w:rPr>
    </w:lvl>
    <w:lvl w:ilvl="4" w:tplc="61569F64">
      <w:numFmt w:val="bullet"/>
      <w:lvlText w:val="•"/>
      <w:lvlJc w:val="left"/>
      <w:pPr>
        <w:ind w:left="6088" w:hanging="245"/>
      </w:pPr>
      <w:rPr>
        <w:rFonts w:hint="default"/>
        <w:lang w:val="ru-RU" w:eastAsia="en-US" w:bidi="ar-SA"/>
      </w:rPr>
    </w:lvl>
    <w:lvl w:ilvl="5" w:tplc="65BE88CA">
      <w:numFmt w:val="bullet"/>
      <w:lvlText w:val="•"/>
      <w:lvlJc w:val="left"/>
      <w:pPr>
        <w:ind w:left="6700" w:hanging="245"/>
      </w:pPr>
      <w:rPr>
        <w:rFonts w:hint="default"/>
        <w:lang w:val="ru-RU" w:eastAsia="en-US" w:bidi="ar-SA"/>
      </w:rPr>
    </w:lvl>
    <w:lvl w:ilvl="6" w:tplc="29A286B6">
      <w:numFmt w:val="bullet"/>
      <w:lvlText w:val="•"/>
      <w:lvlJc w:val="left"/>
      <w:pPr>
        <w:ind w:left="7312" w:hanging="245"/>
      </w:pPr>
      <w:rPr>
        <w:rFonts w:hint="default"/>
        <w:lang w:val="ru-RU" w:eastAsia="en-US" w:bidi="ar-SA"/>
      </w:rPr>
    </w:lvl>
    <w:lvl w:ilvl="7" w:tplc="7304F018">
      <w:numFmt w:val="bullet"/>
      <w:lvlText w:val="•"/>
      <w:lvlJc w:val="left"/>
      <w:pPr>
        <w:ind w:left="7924" w:hanging="245"/>
      </w:pPr>
      <w:rPr>
        <w:rFonts w:hint="default"/>
        <w:lang w:val="ru-RU" w:eastAsia="en-US" w:bidi="ar-SA"/>
      </w:rPr>
    </w:lvl>
    <w:lvl w:ilvl="8" w:tplc="6A281B96">
      <w:numFmt w:val="bullet"/>
      <w:lvlText w:val="•"/>
      <w:lvlJc w:val="left"/>
      <w:pPr>
        <w:ind w:left="8536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3B4A408A"/>
    <w:multiLevelType w:val="hybridMultilevel"/>
    <w:tmpl w:val="9E326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291E5D"/>
    <w:multiLevelType w:val="hybridMultilevel"/>
    <w:tmpl w:val="2346A834"/>
    <w:lvl w:ilvl="0" w:tplc="4F66808E">
      <w:numFmt w:val="bullet"/>
      <w:lvlText w:val="•"/>
      <w:lvlJc w:val="left"/>
      <w:pPr>
        <w:ind w:left="954" w:hanging="358"/>
      </w:pPr>
      <w:rPr>
        <w:rFonts w:hint="default"/>
        <w:w w:val="102"/>
        <w:lang w:val="ru-RU" w:eastAsia="en-US" w:bidi="ar-SA"/>
      </w:rPr>
    </w:lvl>
    <w:lvl w:ilvl="1" w:tplc="3B661D14">
      <w:numFmt w:val="bullet"/>
      <w:lvlText w:val="-"/>
      <w:lvlJc w:val="left"/>
      <w:pPr>
        <w:ind w:left="203" w:hanging="127"/>
      </w:pPr>
      <w:rPr>
        <w:rFonts w:hint="default"/>
        <w:w w:val="93"/>
        <w:lang w:val="ru-RU" w:eastAsia="en-US" w:bidi="ar-SA"/>
      </w:rPr>
    </w:lvl>
    <w:lvl w:ilvl="2" w:tplc="D5049266">
      <w:numFmt w:val="bullet"/>
      <w:lvlText w:val="•"/>
      <w:lvlJc w:val="left"/>
      <w:pPr>
        <w:ind w:left="1937" w:hanging="127"/>
      </w:pPr>
      <w:rPr>
        <w:rFonts w:hint="default"/>
        <w:lang w:val="ru-RU" w:eastAsia="en-US" w:bidi="ar-SA"/>
      </w:rPr>
    </w:lvl>
    <w:lvl w:ilvl="3" w:tplc="CC624D48">
      <w:numFmt w:val="bullet"/>
      <w:lvlText w:val="•"/>
      <w:lvlJc w:val="left"/>
      <w:pPr>
        <w:ind w:left="2915" w:hanging="127"/>
      </w:pPr>
      <w:rPr>
        <w:rFonts w:hint="default"/>
        <w:lang w:val="ru-RU" w:eastAsia="en-US" w:bidi="ar-SA"/>
      </w:rPr>
    </w:lvl>
    <w:lvl w:ilvl="4" w:tplc="272290A2">
      <w:numFmt w:val="bullet"/>
      <w:lvlText w:val="•"/>
      <w:lvlJc w:val="left"/>
      <w:pPr>
        <w:ind w:left="3893" w:hanging="127"/>
      </w:pPr>
      <w:rPr>
        <w:rFonts w:hint="default"/>
        <w:lang w:val="ru-RU" w:eastAsia="en-US" w:bidi="ar-SA"/>
      </w:rPr>
    </w:lvl>
    <w:lvl w:ilvl="5" w:tplc="0080720A">
      <w:numFmt w:val="bullet"/>
      <w:lvlText w:val="•"/>
      <w:lvlJc w:val="left"/>
      <w:pPr>
        <w:ind w:left="4871" w:hanging="127"/>
      </w:pPr>
      <w:rPr>
        <w:rFonts w:hint="default"/>
        <w:lang w:val="ru-RU" w:eastAsia="en-US" w:bidi="ar-SA"/>
      </w:rPr>
    </w:lvl>
    <w:lvl w:ilvl="6" w:tplc="4B58C546">
      <w:numFmt w:val="bullet"/>
      <w:lvlText w:val="•"/>
      <w:lvlJc w:val="left"/>
      <w:pPr>
        <w:ind w:left="5848" w:hanging="127"/>
      </w:pPr>
      <w:rPr>
        <w:rFonts w:hint="default"/>
        <w:lang w:val="ru-RU" w:eastAsia="en-US" w:bidi="ar-SA"/>
      </w:rPr>
    </w:lvl>
    <w:lvl w:ilvl="7" w:tplc="BC7C92CA">
      <w:numFmt w:val="bullet"/>
      <w:lvlText w:val="•"/>
      <w:lvlJc w:val="left"/>
      <w:pPr>
        <w:ind w:left="6826" w:hanging="127"/>
      </w:pPr>
      <w:rPr>
        <w:rFonts w:hint="default"/>
        <w:lang w:val="ru-RU" w:eastAsia="en-US" w:bidi="ar-SA"/>
      </w:rPr>
    </w:lvl>
    <w:lvl w:ilvl="8" w:tplc="C0E254AE">
      <w:numFmt w:val="bullet"/>
      <w:lvlText w:val="•"/>
      <w:lvlJc w:val="left"/>
      <w:pPr>
        <w:ind w:left="7804" w:hanging="127"/>
      </w:pPr>
      <w:rPr>
        <w:rFonts w:hint="default"/>
        <w:lang w:val="ru-RU" w:eastAsia="en-US" w:bidi="ar-SA"/>
      </w:rPr>
    </w:lvl>
  </w:abstractNum>
  <w:abstractNum w:abstractNumId="11" w15:restartNumberingAfterBreak="0">
    <w:nsid w:val="50285E2C"/>
    <w:multiLevelType w:val="multilevel"/>
    <w:tmpl w:val="1BF49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16978F4"/>
    <w:multiLevelType w:val="hybridMultilevel"/>
    <w:tmpl w:val="B3486F2E"/>
    <w:lvl w:ilvl="0" w:tplc="51D6F25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5DD4260"/>
    <w:multiLevelType w:val="hybridMultilevel"/>
    <w:tmpl w:val="C152F33A"/>
    <w:lvl w:ilvl="0" w:tplc="B0845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E33563"/>
    <w:multiLevelType w:val="multilevel"/>
    <w:tmpl w:val="D640C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5" w15:restartNumberingAfterBreak="0">
    <w:nsid w:val="61390E9B"/>
    <w:multiLevelType w:val="hybridMultilevel"/>
    <w:tmpl w:val="0AA606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6C56DC9"/>
    <w:multiLevelType w:val="hybridMultilevel"/>
    <w:tmpl w:val="2FE60F66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3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83919FF"/>
    <w:multiLevelType w:val="multilevel"/>
    <w:tmpl w:val="763E983E"/>
    <w:lvl w:ilvl="0">
      <w:start w:val="3"/>
      <w:numFmt w:val="decimal"/>
      <w:lvlText w:val="%1"/>
      <w:lvlJc w:val="left"/>
      <w:pPr>
        <w:ind w:left="237" w:hanging="4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29" w:hanging="4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4" w:hanging="4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6" w:hanging="4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8" w:hanging="4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4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2" w:hanging="4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4" w:hanging="4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6" w:hanging="448"/>
      </w:pPr>
      <w:rPr>
        <w:rFonts w:hint="default"/>
        <w:lang w:val="ru-RU" w:eastAsia="en-US" w:bidi="ar-SA"/>
      </w:rPr>
    </w:lvl>
  </w:abstractNum>
  <w:abstractNum w:abstractNumId="18" w15:restartNumberingAfterBreak="0">
    <w:nsid w:val="69E11CA9"/>
    <w:multiLevelType w:val="hybridMultilevel"/>
    <w:tmpl w:val="5DB8B30E"/>
    <w:lvl w:ilvl="0" w:tplc="4CBAE84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 w15:restartNumberingAfterBreak="0">
    <w:nsid w:val="69FE7B63"/>
    <w:multiLevelType w:val="multilevel"/>
    <w:tmpl w:val="CB8C55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6BBC46D0"/>
    <w:multiLevelType w:val="hybridMultilevel"/>
    <w:tmpl w:val="15583D24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D37295D"/>
    <w:multiLevelType w:val="hybridMultilevel"/>
    <w:tmpl w:val="DADCE1B2"/>
    <w:lvl w:ilvl="0" w:tplc="00F88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C02B27"/>
    <w:multiLevelType w:val="hybridMultilevel"/>
    <w:tmpl w:val="837810D6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3" w15:restartNumberingAfterBreak="0">
    <w:nsid w:val="76737BB2"/>
    <w:multiLevelType w:val="hybridMultilevel"/>
    <w:tmpl w:val="A4C4799C"/>
    <w:lvl w:ilvl="0" w:tplc="D49CE510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83C5C9E"/>
    <w:multiLevelType w:val="multilevel"/>
    <w:tmpl w:val="AA6A2FE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8C622DF"/>
    <w:multiLevelType w:val="hybridMultilevel"/>
    <w:tmpl w:val="DDF467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8C866A4"/>
    <w:multiLevelType w:val="hybridMultilevel"/>
    <w:tmpl w:val="084A5C32"/>
    <w:lvl w:ilvl="0" w:tplc="32B6D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07F38"/>
    <w:multiLevelType w:val="multilevel"/>
    <w:tmpl w:val="1B3C413C"/>
    <w:lvl w:ilvl="0">
      <w:start w:val="2"/>
      <w:numFmt w:val="decimal"/>
      <w:lvlText w:val="%1"/>
      <w:lvlJc w:val="left"/>
      <w:pPr>
        <w:ind w:left="201" w:hanging="4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1" w:hanging="474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2" w:hanging="4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8" w:hanging="4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4" w:hanging="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6" w:hanging="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8" w:hanging="474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6"/>
  </w:num>
  <w:num w:numId="7">
    <w:abstractNumId w:val="3"/>
  </w:num>
  <w:num w:numId="8">
    <w:abstractNumId w:val="25"/>
  </w:num>
  <w:num w:numId="9">
    <w:abstractNumId w:val="6"/>
  </w:num>
  <w:num w:numId="10">
    <w:abstractNumId w:val="7"/>
  </w:num>
  <w:num w:numId="11">
    <w:abstractNumId w:val="2"/>
  </w:num>
  <w:num w:numId="12">
    <w:abstractNumId w:val="23"/>
  </w:num>
  <w:num w:numId="13">
    <w:abstractNumId w:val="13"/>
  </w:num>
  <w:num w:numId="14">
    <w:abstractNumId w:val="9"/>
  </w:num>
  <w:num w:numId="15">
    <w:abstractNumId w:val="22"/>
  </w:num>
  <w:num w:numId="16">
    <w:abstractNumId w:val="11"/>
  </w:num>
  <w:num w:numId="17">
    <w:abstractNumId w:val="21"/>
  </w:num>
  <w:num w:numId="18">
    <w:abstractNumId w:val="4"/>
  </w:num>
  <w:num w:numId="19">
    <w:abstractNumId w:val="19"/>
  </w:num>
  <w:num w:numId="20">
    <w:abstractNumId w:val="18"/>
  </w:num>
  <w:num w:numId="21">
    <w:abstractNumId w:val="1"/>
  </w:num>
  <w:num w:numId="22">
    <w:abstractNumId w:val="27"/>
  </w:num>
  <w:num w:numId="23">
    <w:abstractNumId w:val="10"/>
  </w:num>
  <w:num w:numId="24">
    <w:abstractNumId w:val="17"/>
  </w:num>
  <w:num w:numId="25">
    <w:abstractNumId w:val="8"/>
  </w:num>
  <w:num w:numId="26">
    <w:abstractNumId w:val="5"/>
  </w:num>
  <w:num w:numId="27">
    <w:abstractNumId w:val="12"/>
  </w:num>
  <w:num w:numId="28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E0"/>
    <w:rsid w:val="00005013"/>
    <w:rsid w:val="000160DB"/>
    <w:rsid w:val="00020C5E"/>
    <w:rsid w:val="00020D8B"/>
    <w:rsid w:val="00021BA7"/>
    <w:rsid w:val="00022128"/>
    <w:rsid w:val="00022C1C"/>
    <w:rsid w:val="00023190"/>
    <w:rsid w:val="00030877"/>
    <w:rsid w:val="00031C23"/>
    <w:rsid w:val="00031FD5"/>
    <w:rsid w:val="00042750"/>
    <w:rsid w:val="00051454"/>
    <w:rsid w:val="00052295"/>
    <w:rsid w:val="00052A94"/>
    <w:rsid w:val="00053F53"/>
    <w:rsid w:val="00060F29"/>
    <w:rsid w:val="0006509B"/>
    <w:rsid w:val="0006688D"/>
    <w:rsid w:val="000674B8"/>
    <w:rsid w:val="0007019D"/>
    <w:rsid w:val="00072757"/>
    <w:rsid w:val="000773C9"/>
    <w:rsid w:val="0007768D"/>
    <w:rsid w:val="000815EB"/>
    <w:rsid w:val="00081B50"/>
    <w:rsid w:val="00083521"/>
    <w:rsid w:val="000839C3"/>
    <w:rsid w:val="00083F72"/>
    <w:rsid w:val="000932D9"/>
    <w:rsid w:val="00093990"/>
    <w:rsid w:val="00094283"/>
    <w:rsid w:val="00094FB3"/>
    <w:rsid w:val="000A33EA"/>
    <w:rsid w:val="000A4DDF"/>
    <w:rsid w:val="000A54B7"/>
    <w:rsid w:val="000B2B02"/>
    <w:rsid w:val="000C0CE2"/>
    <w:rsid w:val="000C15FF"/>
    <w:rsid w:val="000C53D9"/>
    <w:rsid w:val="000C598C"/>
    <w:rsid w:val="000D09EF"/>
    <w:rsid w:val="000D0BB7"/>
    <w:rsid w:val="000D1F68"/>
    <w:rsid w:val="000D2F33"/>
    <w:rsid w:val="000D3CB1"/>
    <w:rsid w:val="000D6781"/>
    <w:rsid w:val="000E2AD7"/>
    <w:rsid w:val="000F0249"/>
    <w:rsid w:val="000F1BBB"/>
    <w:rsid w:val="000F36D4"/>
    <w:rsid w:val="000F3CC8"/>
    <w:rsid w:val="000F7860"/>
    <w:rsid w:val="00100113"/>
    <w:rsid w:val="00101107"/>
    <w:rsid w:val="00102746"/>
    <w:rsid w:val="001034A8"/>
    <w:rsid w:val="00104954"/>
    <w:rsid w:val="00105B48"/>
    <w:rsid w:val="001115C6"/>
    <w:rsid w:val="001139BF"/>
    <w:rsid w:val="0011590E"/>
    <w:rsid w:val="00116394"/>
    <w:rsid w:val="00120C38"/>
    <w:rsid w:val="001250BD"/>
    <w:rsid w:val="00126151"/>
    <w:rsid w:val="00130D94"/>
    <w:rsid w:val="00134DE3"/>
    <w:rsid w:val="0013788E"/>
    <w:rsid w:val="00141851"/>
    <w:rsid w:val="001434ED"/>
    <w:rsid w:val="00145914"/>
    <w:rsid w:val="00145990"/>
    <w:rsid w:val="00146A06"/>
    <w:rsid w:val="00147661"/>
    <w:rsid w:val="0015255A"/>
    <w:rsid w:val="00153A27"/>
    <w:rsid w:val="00153C8F"/>
    <w:rsid w:val="001579F1"/>
    <w:rsid w:val="0016569D"/>
    <w:rsid w:val="00166040"/>
    <w:rsid w:val="001669C6"/>
    <w:rsid w:val="00171D5F"/>
    <w:rsid w:val="00172028"/>
    <w:rsid w:val="001741AA"/>
    <w:rsid w:val="001759EA"/>
    <w:rsid w:val="00180391"/>
    <w:rsid w:val="001947A3"/>
    <w:rsid w:val="001969D2"/>
    <w:rsid w:val="00196ED6"/>
    <w:rsid w:val="001977B6"/>
    <w:rsid w:val="001977EA"/>
    <w:rsid w:val="001A1564"/>
    <w:rsid w:val="001A409B"/>
    <w:rsid w:val="001A64DA"/>
    <w:rsid w:val="001B165A"/>
    <w:rsid w:val="001B342E"/>
    <w:rsid w:val="001B7C55"/>
    <w:rsid w:val="001C0F3B"/>
    <w:rsid w:val="001C164B"/>
    <w:rsid w:val="001C3940"/>
    <w:rsid w:val="001C3B11"/>
    <w:rsid w:val="001C583D"/>
    <w:rsid w:val="001C5BC5"/>
    <w:rsid w:val="001D04C4"/>
    <w:rsid w:val="001D0546"/>
    <w:rsid w:val="001D31BE"/>
    <w:rsid w:val="001D679F"/>
    <w:rsid w:val="001D69C0"/>
    <w:rsid w:val="001E0567"/>
    <w:rsid w:val="001E1173"/>
    <w:rsid w:val="001E1521"/>
    <w:rsid w:val="001E4C68"/>
    <w:rsid w:val="001E5436"/>
    <w:rsid w:val="001E7610"/>
    <w:rsid w:val="001F2309"/>
    <w:rsid w:val="001F3B2B"/>
    <w:rsid w:val="001F5012"/>
    <w:rsid w:val="001F5B57"/>
    <w:rsid w:val="001F652F"/>
    <w:rsid w:val="001F7787"/>
    <w:rsid w:val="00201ABC"/>
    <w:rsid w:val="00202ED3"/>
    <w:rsid w:val="00206786"/>
    <w:rsid w:val="00207673"/>
    <w:rsid w:val="00210B3D"/>
    <w:rsid w:val="00214BDC"/>
    <w:rsid w:val="002163EB"/>
    <w:rsid w:val="002213D7"/>
    <w:rsid w:val="002220BC"/>
    <w:rsid w:val="002220DE"/>
    <w:rsid w:val="00222D4C"/>
    <w:rsid w:val="00224674"/>
    <w:rsid w:val="0022626E"/>
    <w:rsid w:val="002270A4"/>
    <w:rsid w:val="00232A61"/>
    <w:rsid w:val="002358FA"/>
    <w:rsid w:val="00235BD0"/>
    <w:rsid w:val="00236364"/>
    <w:rsid w:val="00242361"/>
    <w:rsid w:val="002423D4"/>
    <w:rsid w:val="00242EF6"/>
    <w:rsid w:val="00250113"/>
    <w:rsid w:val="00256F08"/>
    <w:rsid w:val="00260E34"/>
    <w:rsid w:val="00263ED4"/>
    <w:rsid w:val="002647A7"/>
    <w:rsid w:val="00272B59"/>
    <w:rsid w:val="00275685"/>
    <w:rsid w:val="00276A9C"/>
    <w:rsid w:val="002774DE"/>
    <w:rsid w:val="002778B9"/>
    <w:rsid w:val="00280343"/>
    <w:rsid w:val="002818FC"/>
    <w:rsid w:val="00281DEF"/>
    <w:rsid w:val="002826C9"/>
    <w:rsid w:val="00283963"/>
    <w:rsid w:val="00291A6F"/>
    <w:rsid w:val="00297269"/>
    <w:rsid w:val="002A2DD6"/>
    <w:rsid w:val="002A3BF2"/>
    <w:rsid w:val="002A5F32"/>
    <w:rsid w:val="002A71C3"/>
    <w:rsid w:val="002B0B0B"/>
    <w:rsid w:val="002B0CA7"/>
    <w:rsid w:val="002B3625"/>
    <w:rsid w:val="002B40C3"/>
    <w:rsid w:val="002B5A8B"/>
    <w:rsid w:val="002B6D7C"/>
    <w:rsid w:val="002C4686"/>
    <w:rsid w:val="002C4E26"/>
    <w:rsid w:val="002C5D8B"/>
    <w:rsid w:val="002D0CFC"/>
    <w:rsid w:val="002D1125"/>
    <w:rsid w:val="002D29CD"/>
    <w:rsid w:val="002D2C73"/>
    <w:rsid w:val="002D2EA1"/>
    <w:rsid w:val="002D3D17"/>
    <w:rsid w:val="002D7AD5"/>
    <w:rsid w:val="002E256A"/>
    <w:rsid w:val="002E4D01"/>
    <w:rsid w:val="002E4F3F"/>
    <w:rsid w:val="002E588B"/>
    <w:rsid w:val="002E7B2E"/>
    <w:rsid w:val="002F1EA6"/>
    <w:rsid w:val="002F2769"/>
    <w:rsid w:val="002F2AC9"/>
    <w:rsid w:val="002F4C0B"/>
    <w:rsid w:val="002F7081"/>
    <w:rsid w:val="003008FC"/>
    <w:rsid w:val="00300FD3"/>
    <w:rsid w:val="00302AE6"/>
    <w:rsid w:val="003055BD"/>
    <w:rsid w:val="00307933"/>
    <w:rsid w:val="00317A19"/>
    <w:rsid w:val="0033140A"/>
    <w:rsid w:val="00332842"/>
    <w:rsid w:val="00334A55"/>
    <w:rsid w:val="003363AB"/>
    <w:rsid w:val="00336A20"/>
    <w:rsid w:val="003429C9"/>
    <w:rsid w:val="0034390E"/>
    <w:rsid w:val="003448CC"/>
    <w:rsid w:val="00352B88"/>
    <w:rsid w:val="00355100"/>
    <w:rsid w:val="00355B7A"/>
    <w:rsid w:val="0036046D"/>
    <w:rsid w:val="0036108F"/>
    <w:rsid w:val="00361FDC"/>
    <w:rsid w:val="00364949"/>
    <w:rsid w:val="00367692"/>
    <w:rsid w:val="00367F21"/>
    <w:rsid w:val="00373E3C"/>
    <w:rsid w:val="003766CE"/>
    <w:rsid w:val="003816A5"/>
    <w:rsid w:val="00383F3B"/>
    <w:rsid w:val="0039031B"/>
    <w:rsid w:val="00391272"/>
    <w:rsid w:val="003940DB"/>
    <w:rsid w:val="00396187"/>
    <w:rsid w:val="00396D96"/>
    <w:rsid w:val="00397497"/>
    <w:rsid w:val="003A4C37"/>
    <w:rsid w:val="003A5AFC"/>
    <w:rsid w:val="003A5DE9"/>
    <w:rsid w:val="003B14EB"/>
    <w:rsid w:val="003B22EE"/>
    <w:rsid w:val="003B61B3"/>
    <w:rsid w:val="003B70BE"/>
    <w:rsid w:val="003C0820"/>
    <w:rsid w:val="003C0DDE"/>
    <w:rsid w:val="003C3954"/>
    <w:rsid w:val="003C3DFB"/>
    <w:rsid w:val="003C5CB2"/>
    <w:rsid w:val="003C787C"/>
    <w:rsid w:val="003D0532"/>
    <w:rsid w:val="003D3017"/>
    <w:rsid w:val="003D4D67"/>
    <w:rsid w:val="003D582F"/>
    <w:rsid w:val="003D60A5"/>
    <w:rsid w:val="003D64AE"/>
    <w:rsid w:val="003D6DC8"/>
    <w:rsid w:val="003D74EA"/>
    <w:rsid w:val="003E22FF"/>
    <w:rsid w:val="003E5A64"/>
    <w:rsid w:val="003E6D86"/>
    <w:rsid w:val="003F0849"/>
    <w:rsid w:val="003F0CDE"/>
    <w:rsid w:val="003F3269"/>
    <w:rsid w:val="003F546B"/>
    <w:rsid w:val="003F767A"/>
    <w:rsid w:val="003F7FB2"/>
    <w:rsid w:val="00405357"/>
    <w:rsid w:val="00406C2C"/>
    <w:rsid w:val="00407219"/>
    <w:rsid w:val="00412C13"/>
    <w:rsid w:val="00413953"/>
    <w:rsid w:val="004202DF"/>
    <w:rsid w:val="004206FA"/>
    <w:rsid w:val="00421A30"/>
    <w:rsid w:val="00426C9C"/>
    <w:rsid w:val="004308F8"/>
    <w:rsid w:val="0043211D"/>
    <w:rsid w:val="00435AB3"/>
    <w:rsid w:val="00435B72"/>
    <w:rsid w:val="004411EC"/>
    <w:rsid w:val="0044231C"/>
    <w:rsid w:val="00442427"/>
    <w:rsid w:val="00443D84"/>
    <w:rsid w:val="0045077C"/>
    <w:rsid w:val="00450D6A"/>
    <w:rsid w:val="00455C65"/>
    <w:rsid w:val="00457A8F"/>
    <w:rsid w:val="00461515"/>
    <w:rsid w:val="00464AFF"/>
    <w:rsid w:val="00466B81"/>
    <w:rsid w:val="00467F95"/>
    <w:rsid w:val="00471716"/>
    <w:rsid w:val="00475441"/>
    <w:rsid w:val="004755EE"/>
    <w:rsid w:val="004843C4"/>
    <w:rsid w:val="00486820"/>
    <w:rsid w:val="00486E1B"/>
    <w:rsid w:val="00487C70"/>
    <w:rsid w:val="0049499C"/>
    <w:rsid w:val="00495EC2"/>
    <w:rsid w:val="004962FC"/>
    <w:rsid w:val="004A048F"/>
    <w:rsid w:val="004B0DE2"/>
    <w:rsid w:val="004B2CDF"/>
    <w:rsid w:val="004B5D7D"/>
    <w:rsid w:val="004B7151"/>
    <w:rsid w:val="004B75EE"/>
    <w:rsid w:val="004B775C"/>
    <w:rsid w:val="004C35EF"/>
    <w:rsid w:val="004C73FF"/>
    <w:rsid w:val="004D047A"/>
    <w:rsid w:val="004D1CDD"/>
    <w:rsid w:val="004D50CA"/>
    <w:rsid w:val="004E0673"/>
    <w:rsid w:val="004E218C"/>
    <w:rsid w:val="004E2B93"/>
    <w:rsid w:val="004E4069"/>
    <w:rsid w:val="004F04E4"/>
    <w:rsid w:val="004F0C8B"/>
    <w:rsid w:val="004F134A"/>
    <w:rsid w:val="004F21E4"/>
    <w:rsid w:val="004F2C6F"/>
    <w:rsid w:val="004F5B5E"/>
    <w:rsid w:val="00501CF4"/>
    <w:rsid w:val="00504FC8"/>
    <w:rsid w:val="00504FDF"/>
    <w:rsid w:val="00505E3C"/>
    <w:rsid w:val="005074BF"/>
    <w:rsid w:val="00510F13"/>
    <w:rsid w:val="005119BA"/>
    <w:rsid w:val="00512371"/>
    <w:rsid w:val="0051465B"/>
    <w:rsid w:val="005148BB"/>
    <w:rsid w:val="00520666"/>
    <w:rsid w:val="0052282A"/>
    <w:rsid w:val="0052313B"/>
    <w:rsid w:val="0052659C"/>
    <w:rsid w:val="00526644"/>
    <w:rsid w:val="005309D2"/>
    <w:rsid w:val="00530DB4"/>
    <w:rsid w:val="0053134B"/>
    <w:rsid w:val="00531808"/>
    <w:rsid w:val="0053448D"/>
    <w:rsid w:val="00535A65"/>
    <w:rsid w:val="005366BD"/>
    <w:rsid w:val="005370B2"/>
    <w:rsid w:val="00537931"/>
    <w:rsid w:val="00540707"/>
    <w:rsid w:val="0054483C"/>
    <w:rsid w:val="00544D0A"/>
    <w:rsid w:val="00545C01"/>
    <w:rsid w:val="00545FDB"/>
    <w:rsid w:val="00546667"/>
    <w:rsid w:val="00556FC4"/>
    <w:rsid w:val="005631D6"/>
    <w:rsid w:val="00566541"/>
    <w:rsid w:val="00566606"/>
    <w:rsid w:val="00567223"/>
    <w:rsid w:val="005704E5"/>
    <w:rsid w:val="00571FDD"/>
    <w:rsid w:val="00577066"/>
    <w:rsid w:val="0058267F"/>
    <w:rsid w:val="005862F7"/>
    <w:rsid w:val="005929E4"/>
    <w:rsid w:val="00595B77"/>
    <w:rsid w:val="005A0D1F"/>
    <w:rsid w:val="005A113D"/>
    <w:rsid w:val="005A14AB"/>
    <w:rsid w:val="005A1EF9"/>
    <w:rsid w:val="005A3936"/>
    <w:rsid w:val="005A3C80"/>
    <w:rsid w:val="005A6E5D"/>
    <w:rsid w:val="005A70BB"/>
    <w:rsid w:val="005B0F5C"/>
    <w:rsid w:val="005B1E5F"/>
    <w:rsid w:val="005B343F"/>
    <w:rsid w:val="005B5B0A"/>
    <w:rsid w:val="005B5E56"/>
    <w:rsid w:val="005C0D3F"/>
    <w:rsid w:val="005C4F02"/>
    <w:rsid w:val="005C625A"/>
    <w:rsid w:val="005C6C5D"/>
    <w:rsid w:val="005D32A7"/>
    <w:rsid w:val="005D74CD"/>
    <w:rsid w:val="005E12E4"/>
    <w:rsid w:val="005E1AC6"/>
    <w:rsid w:val="005E5F70"/>
    <w:rsid w:val="005E5F74"/>
    <w:rsid w:val="005E6383"/>
    <w:rsid w:val="005F0FC7"/>
    <w:rsid w:val="005F2E31"/>
    <w:rsid w:val="005F4296"/>
    <w:rsid w:val="005F4861"/>
    <w:rsid w:val="005F573F"/>
    <w:rsid w:val="0060198D"/>
    <w:rsid w:val="006029A8"/>
    <w:rsid w:val="00603FEC"/>
    <w:rsid w:val="006137E1"/>
    <w:rsid w:val="00613B0D"/>
    <w:rsid w:val="00615555"/>
    <w:rsid w:val="00615FD8"/>
    <w:rsid w:val="00617322"/>
    <w:rsid w:val="00624603"/>
    <w:rsid w:val="00625CBA"/>
    <w:rsid w:val="00627EAF"/>
    <w:rsid w:val="006306D8"/>
    <w:rsid w:val="00634990"/>
    <w:rsid w:val="006370C7"/>
    <w:rsid w:val="0064118B"/>
    <w:rsid w:val="0064470E"/>
    <w:rsid w:val="00646BCD"/>
    <w:rsid w:val="00651B6B"/>
    <w:rsid w:val="00654636"/>
    <w:rsid w:val="006577E6"/>
    <w:rsid w:val="00660720"/>
    <w:rsid w:val="00661C2D"/>
    <w:rsid w:val="0066292F"/>
    <w:rsid w:val="00666422"/>
    <w:rsid w:val="0066705B"/>
    <w:rsid w:val="0066713D"/>
    <w:rsid w:val="00670C30"/>
    <w:rsid w:val="00673D71"/>
    <w:rsid w:val="006760D8"/>
    <w:rsid w:val="00677CB8"/>
    <w:rsid w:val="00684D32"/>
    <w:rsid w:val="006852DA"/>
    <w:rsid w:val="00685602"/>
    <w:rsid w:val="00685A3A"/>
    <w:rsid w:val="006864D7"/>
    <w:rsid w:val="00690433"/>
    <w:rsid w:val="0069334E"/>
    <w:rsid w:val="00694FAD"/>
    <w:rsid w:val="0069625E"/>
    <w:rsid w:val="006A39EB"/>
    <w:rsid w:val="006A47F6"/>
    <w:rsid w:val="006B0D00"/>
    <w:rsid w:val="006B1F2B"/>
    <w:rsid w:val="006C54AC"/>
    <w:rsid w:val="006C793E"/>
    <w:rsid w:val="006D03E5"/>
    <w:rsid w:val="006D0C19"/>
    <w:rsid w:val="006D2A7E"/>
    <w:rsid w:val="006D48D6"/>
    <w:rsid w:val="006D4A91"/>
    <w:rsid w:val="006D7143"/>
    <w:rsid w:val="006E3471"/>
    <w:rsid w:val="006E4953"/>
    <w:rsid w:val="006E4C23"/>
    <w:rsid w:val="006E624E"/>
    <w:rsid w:val="006E65F0"/>
    <w:rsid w:val="006E7265"/>
    <w:rsid w:val="006E7600"/>
    <w:rsid w:val="006F48BE"/>
    <w:rsid w:val="006F4F0E"/>
    <w:rsid w:val="006F65B7"/>
    <w:rsid w:val="00700292"/>
    <w:rsid w:val="00703B65"/>
    <w:rsid w:val="00705AB9"/>
    <w:rsid w:val="007112E4"/>
    <w:rsid w:val="00713001"/>
    <w:rsid w:val="007147DF"/>
    <w:rsid w:val="00715398"/>
    <w:rsid w:val="007156E6"/>
    <w:rsid w:val="00715BF0"/>
    <w:rsid w:val="007201B6"/>
    <w:rsid w:val="00720528"/>
    <w:rsid w:val="00722A85"/>
    <w:rsid w:val="00725361"/>
    <w:rsid w:val="0072676B"/>
    <w:rsid w:val="00731B95"/>
    <w:rsid w:val="00731F04"/>
    <w:rsid w:val="00734E7C"/>
    <w:rsid w:val="0074324E"/>
    <w:rsid w:val="00743274"/>
    <w:rsid w:val="00743E05"/>
    <w:rsid w:val="007444D7"/>
    <w:rsid w:val="00752CE6"/>
    <w:rsid w:val="00752E72"/>
    <w:rsid w:val="00752EC2"/>
    <w:rsid w:val="007533D0"/>
    <w:rsid w:val="00753D3B"/>
    <w:rsid w:val="00754BCC"/>
    <w:rsid w:val="007565DC"/>
    <w:rsid w:val="007605DE"/>
    <w:rsid w:val="00761808"/>
    <w:rsid w:val="00765DBE"/>
    <w:rsid w:val="0076752C"/>
    <w:rsid w:val="00767930"/>
    <w:rsid w:val="0077471A"/>
    <w:rsid w:val="00785D89"/>
    <w:rsid w:val="00787835"/>
    <w:rsid w:val="00794BDA"/>
    <w:rsid w:val="00794FE3"/>
    <w:rsid w:val="007960AF"/>
    <w:rsid w:val="007960D1"/>
    <w:rsid w:val="00796B22"/>
    <w:rsid w:val="007972A8"/>
    <w:rsid w:val="0079779A"/>
    <w:rsid w:val="007A2A8B"/>
    <w:rsid w:val="007A4D65"/>
    <w:rsid w:val="007A6094"/>
    <w:rsid w:val="007A659C"/>
    <w:rsid w:val="007B0DEA"/>
    <w:rsid w:val="007B2E1C"/>
    <w:rsid w:val="007B73F5"/>
    <w:rsid w:val="007C1E0E"/>
    <w:rsid w:val="007C3681"/>
    <w:rsid w:val="007C4144"/>
    <w:rsid w:val="007C5126"/>
    <w:rsid w:val="007D3993"/>
    <w:rsid w:val="007D3EE5"/>
    <w:rsid w:val="007D4116"/>
    <w:rsid w:val="007D49BA"/>
    <w:rsid w:val="007D5C99"/>
    <w:rsid w:val="007E09C1"/>
    <w:rsid w:val="007E3334"/>
    <w:rsid w:val="007E42EB"/>
    <w:rsid w:val="007E5A5D"/>
    <w:rsid w:val="007E643C"/>
    <w:rsid w:val="007F0C50"/>
    <w:rsid w:val="007F4A17"/>
    <w:rsid w:val="00800689"/>
    <w:rsid w:val="0080267E"/>
    <w:rsid w:val="0080348F"/>
    <w:rsid w:val="00806586"/>
    <w:rsid w:val="008066C7"/>
    <w:rsid w:val="0081071E"/>
    <w:rsid w:val="00811477"/>
    <w:rsid w:val="008144F5"/>
    <w:rsid w:val="00815AEB"/>
    <w:rsid w:val="00820D35"/>
    <w:rsid w:val="00821A7C"/>
    <w:rsid w:val="00822BC3"/>
    <w:rsid w:val="00824247"/>
    <w:rsid w:val="00824520"/>
    <w:rsid w:val="008301F6"/>
    <w:rsid w:val="00830211"/>
    <w:rsid w:val="008316DC"/>
    <w:rsid w:val="0083282F"/>
    <w:rsid w:val="008425ED"/>
    <w:rsid w:val="0084783F"/>
    <w:rsid w:val="00847E47"/>
    <w:rsid w:val="008565A0"/>
    <w:rsid w:val="00856D14"/>
    <w:rsid w:val="00857A5E"/>
    <w:rsid w:val="00874C0D"/>
    <w:rsid w:val="00877469"/>
    <w:rsid w:val="00877FF6"/>
    <w:rsid w:val="00884010"/>
    <w:rsid w:val="008842A7"/>
    <w:rsid w:val="008918D9"/>
    <w:rsid w:val="008947FD"/>
    <w:rsid w:val="00894879"/>
    <w:rsid w:val="008A4FBB"/>
    <w:rsid w:val="008A555B"/>
    <w:rsid w:val="008B1CBB"/>
    <w:rsid w:val="008B482D"/>
    <w:rsid w:val="008B4FF2"/>
    <w:rsid w:val="008B528A"/>
    <w:rsid w:val="008B5C2C"/>
    <w:rsid w:val="008B6305"/>
    <w:rsid w:val="008C4B72"/>
    <w:rsid w:val="008C5596"/>
    <w:rsid w:val="008C67F0"/>
    <w:rsid w:val="008D3FC4"/>
    <w:rsid w:val="008D6551"/>
    <w:rsid w:val="008E3E0D"/>
    <w:rsid w:val="008E56CC"/>
    <w:rsid w:val="008E71A4"/>
    <w:rsid w:val="008E7F7B"/>
    <w:rsid w:val="008F090A"/>
    <w:rsid w:val="008F1F5F"/>
    <w:rsid w:val="008F3E55"/>
    <w:rsid w:val="008F4787"/>
    <w:rsid w:val="008F68B6"/>
    <w:rsid w:val="008F7190"/>
    <w:rsid w:val="00900C92"/>
    <w:rsid w:val="009072DF"/>
    <w:rsid w:val="0091221F"/>
    <w:rsid w:val="00916890"/>
    <w:rsid w:val="00917A3A"/>
    <w:rsid w:val="00921297"/>
    <w:rsid w:val="00922797"/>
    <w:rsid w:val="009309EC"/>
    <w:rsid w:val="0093232E"/>
    <w:rsid w:val="00934107"/>
    <w:rsid w:val="0093410A"/>
    <w:rsid w:val="00934B18"/>
    <w:rsid w:val="009459A8"/>
    <w:rsid w:val="009544F8"/>
    <w:rsid w:val="00954C78"/>
    <w:rsid w:val="00955F6C"/>
    <w:rsid w:val="0096082E"/>
    <w:rsid w:val="00961875"/>
    <w:rsid w:val="00963092"/>
    <w:rsid w:val="00964246"/>
    <w:rsid w:val="009670C6"/>
    <w:rsid w:val="00967D2C"/>
    <w:rsid w:val="0097033B"/>
    <w:rsid w:val="0097555F"/>
    <w:rsid w:val="00982FCD"/>
    <w:rsid w:val="0098378B"/>
    <w:rsid w:val="00985EE7"/>
    <w:rsid w:val="00987463"/>
    <w:rsid w:val="00990BD6"/>
    <w:rsid w:val="009910EA"/>
    <w:rsid w:val="00992F42"/>
    <w:rsid w:val="00997B5A"/>
    <w:rsid w:val="009A03BE"/>
    <w:rsid w:val="009A0414"/>
    <w:rsid w:val="009A08F3"/>
    <w:rsid w:val="009A125F"/>
    <w:rsid w:val="009A3BD1"/>
    <w:rsid w:val="009A4510"/>
    <w:rsid w:val="009B4B03"/>
    <w:rsid w:val="009B563C"/>
    <w:rsid w:val="009B75AD"/>
    <w:rsid w:val="009C1319"/>
    <w:rsid w:val="009C25B5"/>
    <w:rsid w:val="009C43B2"/>
    <w:rsid w:val="009C679C"/>
    <w:rsid w:val="009D2E9B"/>
    <w:rsid w:val="009D31E9"/>
    <w:rsid w:val="009E304B"/>
    <w:rsid w:val="009E45EF"/>
    <w:rsid w:val="009E4C0E"/>
    <w:rsid w:val="009E6C60"/>
    <w:rsid w:val="009F038A"/>
    <w:rsid w:val="009F06C2"/>
    <w:rsid w:val="009F0D3F"/>
    <w:rsid w:val="009F1133"/>
    <w:rsid w:val="009F3D3E"/>
    <w:rsid w:val="009F43B5"/>
    <w:rsid w:val="009F7662"/>
    <w:rsid w:val="00A00667"/>
    <w:rsid w:val="00A00760"/>
    <w:rsid w:val="00A0085D"/>
    <w:rsid w:val="00A02F29"/>
    <w:rsid w:val="00A03D8A"/>
    <w:rsid w:val="00A04103"/>
    <w:rsid w:val="00A057FE"/>
    <w:rsid w:val="00A144EC"/>
    <w:rsid w:val="00A20CCD"/>
    <w:rsid w:val="00A21274"/>
    <w:rsid w:val="00A249E7"/>
    <w:rsid w:val="00A263CC"/>
    <w:rsid w:val="00A32D59"/>
    <w:rsid w:val="00A34727"/>
    <w:rsid w:val="00A36645"/>
    <w:rsid w:val="00A37FB3"/>
    <w:rsid w:val="00A418CE"/>
    <w:rsid w:val="00A42606"/>
    <w:rsid w:val="00A4287A"/>
    <w:rsid w:val="00A428C3"/>
    <w:rsid w:val="00A43904"/>
    <w:rsid w:val="00A466A2"/>
    <w:rsid w:val="00A467E5"/>
    <w:rsid w:val="00A55003"/>
    <w:rsid w:val="00A57BDF"/>
    <w:rsid w:val="00A62052"/>
    <w:rsid w:val="00A62FDC"/>
    <w:rsid w:val="00A6434E"/>
    <w:rsid w:val="00A65E48"/>
    <w:rsid w:val="00A67744"/>
    <w:rsid w:val="00A70B64"/>
    <w:rsid w:val="00A73699"/>
    <w:rsid w:val="00A90C6E"/>
    <w:rsid w:val="00A91A8E"/>
    <w:rsid w:val="00A93980"/>
    <w:rsid w:val="00A97E9D"/>
    <w:rsid w:val="00AA0A2A"/>
    <w:rsid w:val="00AA7D64"/>
    <w:rsid w:val="00AB2799"/>
    <w:rsid w:val="00AB3227"/>
    <w:rsid w:val="00AB3F8B"/>
    <w:rsid w:val="00AB3FE8"/>
    <w:rsid w:val="00AB7B1A"/>
    <w:rsid w:val="00AC027C"/>
    <w:rsid w:val="00AC037F"/>
    <w:rsid w:val="00AC2A57"/>
    <w:rsid w:val="00AD0216"/>
    <w:rsid w:val="00AD1AE6"/>
    <w:rsid w:val="00AD401D"/>
    <w:rsid w:val="00AD6CA6"/>
    <w:rsid w:val="00AD6DA6"/>
    <w:rsid w:val="00AE2B8E"/>
    <w:rsid w:val="00AE4006"/>
    <w:rsid w:val="00AE4EDC"/>
    <w:rsid w:val="00AE4F31"/>
    <w:rsid w:val="00AE55A8"/>
    <w:rsid w:val="00AF0613"/>
    <w:rsid w:val="00AF1FF1"/>
    <w:rsid w:val="00AF6CA6"/>
    <w:rsid w:val="00B03722"/>
    <w:rsid w:val="00B04393"/>
    <w:rsid w:val="00B048B0"/>
    <w:rsid w:val="00B14133"/>
    <w:rsid w:val="00B14DF8"/>
    <w:rsid w:val="00B212B2"/>
    <w:rsid w:val="00B21654"/>
    <w:rsid w:val="00B239DF"/>
    <w:rsid w:val="00B24637"/>
    <w:rsid w:val="00B26DE0"/>
    <w:rsid w:val="00B27267"/>
    <w:rsid w:val="00B300AA"/>
    <w:rsid w:val="00B304CC"/>
    <w:rsid w:val="00B32E5B"/>
    <w:rsid w:val="00B46313"/>
    <w:rsid w:val="00B468DB"/>
    <w:rsid w:val="00B53A69"/>
    <w:rsid w:val="00B53C4F"/>
    <w:rsid w:val="00B56760"/>
    <w:rsid w:val="00B6331D"/>
    <w:rsid w:val="00B66885"/>
    <w:rsid w:val="00B7156E"/>
    <w:rsid w:val="00B754B8"/>
    <w:rsid w:val="00B75AE5"/>
    <w:rsid w:val="00B76D61"/>
    <w:rsid w:val="00B807F6"/>
    <w:rsid w:val="00B861F7"/>
    <w:rsid w:val="00B86ECB"/>
    <w:rsid w:val="00B914D1"/>
    <w:rsid w:val="00B94B04"/>
    <w:rsid w:val="00B9639D"/>
    <w:rsid w:val="00BA6D27"/>
    <w:rsid w:val="00BB268C"/>
    <w:rsid w:val="00BB75B4"/>
    <w:rsid w:val="00BC371C"/>
    <w:rsid w:val="00BC4DAE"/>
    <w:rsid w:val="00BC6436"/>
    <w:rsid w:val="00BC736A"/>
    <w:rsid w:val="00BD4A44"/>
    <w:rsid w:val="00BE1C97"/>
    <w:rsid w:val="00BE63E5"/>
    <w:rsid w:val="00BE694C"/>
    <w:rsid w:val="00BE6E94"/>
    <w:rsid w:val="00BE744C"/>
    <w:rsid w:val="00BF00D0"/>
    <w:rsid w:val="00BF1816"/>
    <w:rsid w:val="00BF302B"/>
    <w:rsid w:val="00BF53F6"/>
    <w:rsid w:val="00BF5672"/>
    <w:rsid w:val="00C01537"/>
    <w:rsid w:val="00C05A47"/>
    <w:rsid w:val="00C05BC0"/>
    <w:rsid w:val="00C0630A"/>
    <w:rsid w:val="00C13BD1"/>
    <w:rsid w:val="00C178B6"/>
    <w:rsid w:val="00C24456"/>
    <w:rsid w:val="00C27B2E"/>
    <w:rsid w:val="00C321C3"/>
    <w:rsid w:val="00C331FD"/>
    <w:rsid w:val="00C376D0"/>
    <w:rsid w:val="00C429D3"/>
    <w:rsid w:val="00C43A40"/>
    <w:rsid w:val="00C52DCD"/>
    <w:rsid w:val="00C53236"/>
    <w:rsid w:val="00C53281"/>
    <w:rsid w:val="00C54662"/>
    <w:rsid w:val="00C575BC"/>
    <w:rsid w:val="00C61797"/>
    <w:rsid w:val="00C627FE"/>
    <w:rsid w:val="00C63231"/>
    <w:rsid w:val="00C66AC3"/>
    <w:rsid w:val="00C66C3F"/>
    <w:rsid w:val="00C66D8F"/>
    <w:rsid w:val="00C7389B"/>
    <w:rsid w:val="00C74A3A"/>
    <w:rsid w:val="00C803E1"/>
    <w:rsid w:val="00C819FA"/>
    <w:rsid w:val="00C8318C"/>
    <w:rsid w:val="00C835F2"/>
    <w:rsid w:val="00C8377D"/>
    <w:rsid w:val="00C8386A"/>
    <w:rsid w:val="00C84C38"/>
    <w:rsid w:val="00C85D9E"/>
    <w:rsid w:val="00C86524"/>
    <w:rsid w:val="00C874BA"/>
    <w:rsid w:val="00C952D2"/>
    <w:rsid w:val="00C95E4F"/>
    <w:rsid w:val="00C96775"/>
    <w:rsid w:val="00C972FC"/>
    <w:rsid w:val="00C97335"/>
    <w:rsid w:val="00C97A4B"/>
    <w:rsid w:val="00CA44E9"/>
    <w:rsid w:val="00CB2CEF"/>
    <w:rsid w:val="00CB2CF2"/>
    <w:rsid w:val="00CB3AC3"/>
    <w:rsid w:val="00CB4F43"/>
    <w:rsid w:val="00CB57AB"/>
    <w:rsid w:val="00CB7BC8"/>
    <w:rsid w:val="00CC101D"/>
    <w:rsid w:val="00CC58AD"/>
    <w:rsid w:val="00CC6332"/>
    <w:rsid w:val="00CD2B40"/>
    <w:rsid w:val="00CD5781"/>
    <w:rsid w:val="00CD7FB9"/>
    <w:rsid w:val="00CE082F"/>
    <w:rsid w:val="00CE20A7"/>
    <w:rsid w:val="00CE39C6"/>
    <w:rsid w:val="00CE3C6E"/>
    <w:rsid w:val="00CE4DAE"/>
    <w:rsid w:val="00CE7B8C"/>
    <w:rsid w:val="00CF0076"/>
    <w:rsid w:val="00CF1F19"/>
    <w:rsid w:val="00CF3EA2"/>
    <w:rsid w:val="00CF40BF"/>
    <w:rsid w:val="00CF5C24"/>
    <w:rsid w:val="00CF6105"/>
    <w:rsid w:val="00CF727C"/>
    <w:rsid w:val="00CF74E9"/>
    <w:rsid w:val="00D0026C"/>
    <w:rsid w:val="00D00798"/>
    <w:rsid w:val="00D01010"/>
    <w:rsid w:val="00D018F2"/>
    <w:rsid w:val="00D02647"/>
    <w:rsid w:val="00D0282B"/>
    <w:rsid w:val="00D03A93"/>
    <w:rsid w:val="00D05066"/>
    <w:rsid w:val="00D14343"/>
    <w:rsid w:val="00D208C3"/>
    <w:rsid w:val="00D21AF4"/>
    <w:rsid w:val="00D22BD7"/>
    <w:rsid w:val="00D32183"/>
    <w:rsid w:val="00D3218D"/>
    <w:rsid w:val="00D332B9"/>
    <w:rsid w:val="00D36FFE"/>
    <w:rsid w:val="00D40A59"/>
    <w:rsid w:val="00D40C3B"/>
    <w:rsid w:val="00D51AD7"/>
    <w:rsid w:val="00D54AE1"/>
    <w:rsid w:val="00D5572F"/>
    <w:rsid w:val="00D56EB7"/>
    <w:rsid w:val="00D606B3"/>
    <w:rsid w:val="00D62DAE"/>
    <w:rsid w:val="00D63F4D"/>
    <w:rsid w:val="00D72A4E"/>
    <w:rsid w:val="00D755D8"/>
    <w:rsid w:val="00D75DAB"/>
    <w:rsid w:val="00D80F26"/>
    <w:rsid w:val="00D84F56"/>
    <w:rsid w:val="00D85510"/>
    <w:rsid w:val="00D90F44"/>
    <w:rsid w:val="00D91B2E"/>
    <w:rsid w:val="00D92479"/>
    <w:rsid w:val="00D92EC8"/>
    <w:rsid w:val="00D94225"/>
    <w:rsid w:val="00D96058"/>
    <w:rsid w:val="00DA0F50"/>
    <w:rsid w:val="00DA55B4"/>
    <w:rsid w:val="00DB0C0A"/>
    <w:rsid w:val="00DB2DE6"/>
    <w:rsid w:val="00DB32CE"/>
    <w:rsid w:val="00DC19CC"/>
    <w:rsid w:val="00DC3944"/>
    <w:rsid w:val="00DC6F1F"/>
    <w:rsid w:val="00DD2034"/>
    <w:rsid w:val="00DD223B"/>
    <w:rsid w:val="00DD2DF6"/>
    <w:rsid w:val="00DE0AE5"/>
    <w:rsid w:val="00DE23AB"/>
    <w:rsid w:val="00DE2F34"/>
    <w:rsid w:val="00DE4350"/>
    <w:rsid w:val="00DE619C"/>
    <w:rsid w:val="00DE7DDE"/>
    <w:rsid w:val="00DF0F51"/>
    <w:rsid w:val="00E02925"/>
    <w:rsid w:val="00E07B03"/>
    <w:rsid w:val="00E101B9"/>
    <w:rsid w:val="00E1094B"/>
    <w:rsid w:val="00E11648"/>
    <w:rsid w:val="00E11C2C"/>
    <w:rsid w:val="00E12F54"/>
    <w:rsid w:val="00E16E05"/>
    <w:rsid w:val="00E23A99"/>
    <w:rsid w:val="00E24A64"/>
    <w:rsid w:val="00E25BD3"/>
    <w:rsid w:val="00E25CC7"/>
    <w:rsid w:val="00E30AFF"/>
    <w:rsid w:val="00E348A6"/>
    <w:rsid w:val="00E41DA8"/>
    <w:rsid w:val="00E4262F"/>
    <w:rsid w:val="00E42D91"/>
    <w:rsid w:val="00E5186E"/>
    <w:rsid w:val="00E51F75"/>
    <w:rsid w:val="00E53A3C"/>
    <w:rsid w:val="00E577FB"/>
    <w:rsid w:val="00E60596"/>
    <w:rsid w:val="00E631F5"/>
    <w:rsid w:val="00E6495A"/>
    <w:rsid w:val="00E661B2"/>
    <w:rsid w:val="00E71E4E"/>
    <w:rsid w:val="00E7258B"/>
    <w:rsid w:val="00E738C7"/>
    <w:rsid w:val="00E82476"/>
    <w:rsid w:val="00E833F4"/>
    <w:rsid w:val="00E83A9E"/>
    <w:rsid w:val="00E87156"/>
    <w:rsid w:val="00E87707"/>
    <w:rsid w:val="00E87C29"/>
    <w:rsid w:val="00E92E36"/>
    <w:rsid w:val="00E932F9"/>
    <w:rsid w:val="00E9537B"/>
    <w:rsid w:val="00EA3ACD"/>
    <w:rsid w:val="00EA5278"/>
    <w:rsid w:val="00EB453B"/>
    <w:rsid w:val="00EB57FD"/>
    <w:rsid w:val="00EB6640"/>
    <w:rsid w:val="00EC0927"/>
    <w:rsid w:val="00EC100A"/>
    <w:rsid w:val="00EC3FD2"/>
    <w:rsid w:val="00EC4D2E"/>
    <w:rsid w:val="00EC4DF5"/>
    <w:rsid w:val="00EC6112"/>
    <w:rsid w:val="00EC673B"/>
    <w:rsid w:val="00ED0A5A"/>
    <w:rsid w:val="00ED6FD2"/>
    <w:rsid w:val="00ED748A"/>
    <w:rsid w:val="00EE13C2"/>
    <w:rsid w:val="00EE1AB1"/>
    <w:rsid w:val="00EE5C71"/>
    <w:rsid w:val="00EE6B7D"/>
    <w:rsid w:val="00EE7B8C"/>
    <w:rsid w:val="00EF0318"/>
    <w:rsid w:val="00EF2DB0"/>
    <w:rsid w:val="00EF445A"/>
    <w:rsid w:val="00EF6703"/>
    <w:rsid w:val="00F05AC2"/>
    <w:rsid w:val="00F067FF"/>
    <w:rsid w:val="00F07585"/>
    <w:rsid w:val="00F10580"/>
    <w:rsid w:val="00F12AFD"/>
    <w:rsid w:val="00F13BF4"/>
    <w:rsid w:val="00F1481C"/>
    <w:rsid w:val="00F167A5"/>
    <w:rsid w:val="00F17271"/>
    <w:rsid w:val="00F2553D"/>
    <w:rsid w:val="00F25686"/>
    <w:rsid w:val="00F35C08"/>
    <w:rsid w:val="00F362E8"/>
    <w:rsid w:val="00F456F7"/>
    <w:rsid w:val="00F50060"/>
    <w:rsid w:val="00F51454"/>
    <w:rsid w:val="00F51CD9"/>
    <w:rsid w:val="00F55FBF"/>
    <w:rsid w:val="00F56889"/>
    <w:rsid w:val="00F63011"/>
    <w:rsid w:val="00F64A58"/>
    <w:rsid w:val="00F6603E"/>
    <w:rsid w:val="00F66B6E"/>
    <w:rsid w:val="00F71104"/>
    <w:rsid w:val="00F721AC"/>
    <w:rsid w:val="00F725A7"/>
    <w:rsid w:val="00F756C0"/>
    <w:rsid w:val="00F75F04"/>
    <w:rsid w:val="00F768B2"/>
    <w:rsid w:val="00F77B2B"/>
    <w:rsid w:val="00F818A3"/>
    <w:rsid w:val="00F82273"/>
    <w:rsid w:val="00F8437D"/>
    <w:rsid w:val="00F85F9C"/>
    <w:rsid w:val="00F87F8E"/>
    <w:rsid w:val="00F90C25"/>
    <w:rsid w:val="00F90E5F"/>
    <w:rsid w:val="00F92020"/>
    <w:rsid w:val="00F92D9B"/>
    <w:rsid w:val="00F9680A"/>
    <w:rsid w:val="00F96A67"/>
    <w:rsid w:val="00F97DD7"/>
    <w:rsid w:val="00FA0A71"/>
    <w:rsid w:val="00FA184D"/>
    <w:rsid w:val="00FA1CC5"/>
    <w:rsid w:val="00FA203E"/>
    <w:rsid w:val="00FB1AED"/>
    <w:rsid w:val="00FB2090"/>
    <w:rsid w:val="00FB2C09"/>
    <w:rsid w:val="00FB39DC"/>
    <w:rsid w:val="00FB5F5D"/>
    <w:rsid w:val="00FC19A5"/>
    <w:rsid w:val="00FC27F8"/>
    <w:rsid w:val="00FC547F"/>
    <w:rsid w:val="00FC7720"/>
    <w:rsid w:val="00FD0B3F"/>
    <w:rsid w:val="00FD1CC0"/>
    <w:rsid w:val="00FD30F4"/>
    <w:rsid w:val="00FD4E33"/>
    <w:rsid w:val="00FD6E36"/>
    <w:rsid w:val="00FD7725"/>
    <w:rsid w:val="00FD7C45"/>
    <w:rsid w:val="00FE0839"/>
    <w:rsid w:val="00FE0A50"/>
    <w:rsid w:val="00FE1E02"/>
    <w:rsid w:val="00FE2A9B"/>
    <w:rsid w:val="00FE635C"/>
    <w:rsid w:val="00FE7284"/>
    <w:rsid w:val="00FF0DBE"/>
    <w:rsid w:val="00FF1D9C"/>
    <w:rsid w:val="00FF2928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604DC0-DFA1-4647-93BD-B44E6FF4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1133"/>
    <w:rPr>
      <w:sz w:val="24"/>
    </w:rPr>
  </w:style>
  <w:style w:type="paragraph" w:styleId="1">
    <w:name w:val="heading 1"/>
    <w:basedOn w:val="a0"/>
    <w:link w:val="10"/>
    <w:uiPriority w:val="9"/>
    <w:qFormat/>
    <w:rsid w:val="002E4D01"/>
    <w:pPr>
      <w:spacing w:before="100" w:beforeAutospacing="1" w:after="100" w:afterAutospacing="1"/>
      <w:ind w:firstLine="709"/>
      <w:jc w:val="both"/>
      <w:outlineLvl w:val="0"/>
    </w:pPr>
    <w:rPr>
      <w:b/>
      <w:bCs/>
      <w:kern w:val="36"/>
      <w:sz w:val="2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B26DE0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B26DE0"/>
    <w:pPr>
      <w:tabs>
        <w:tab w:val="center" w:pos="4677"/>
        <w:tab w:val="right" w:pos="9355"/>
      </w:tabs>
    </w:pPr>
  </w:style>
  <w:style w:type="table" w:styleId="a8">
    <w:name w:val="Table Grid"/>
    <w:basedOn w:val="a2"/>
    <w:uiPriority w:val="99"/>
    <w:rsid w:val="00B26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1"/>
    <w:rsid w:val="00634990"/>
  </w:style>
  <w:style w:type="paragraph" w:styleId="aa">
    <w:name w:val="Document Map"/>
    <w:basedOn w:val="a0"/>
    <w:semiHidden/>
    <w:rsid w:val="005E12E4"/>
    <w:pPr>
      <w:shd w:val="clear" w:color="auto" w:fill="000080"/>
    </w:pPr>
    <w:rPr>
      <w:rFonts w:ascii="Tahoma" w:hAnsi="Tahoma" w:cs="Tahoma"/>
      <w:sz w:val="20"/>
    </w:rPr>
  </w:style>
  <w:style w:type="paragraph" w:styleId="ab">
    <w:name w:val="Balloon Text"/>
    <w:basedOn w:val="a0"/>
    <w:semiHidden/>
    <w:rsid w:val="007112E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E42D91"/>
    <w:rPr>
      <w:sz w:val="24"/>
    </w:rPr>
  </w:style>
  <w:style w:type="paragraph" w:styleId="ac">
    <w:name w:val="Normal (Web)"/>
    <w:basedOn w:val="a0"/>
    <w:uiPriority w:val="99"/>
    <w:rsid w:val="00116394"/>
    <w:pPr>
      <w:spacing w:before="100" w:beforeAutospacing="1" w:after="100" w:afterAutospacing="1"/>
    </w:pPr>
    <w:rPr>
      <w:szCs w:val="24"/>
    </w:rPr>
  </w:style>
  <w:style w:type="paragraph" w:styleId="ad">
    <w:name w:val="List Paragraph"/>
    <w:basedOn w:val="a0"/>
    <w:uiPriority w:val="1"/>
    <w:qFormat/>
    <w:rsid w:val="00031FD5"/>
    <w:pPr>
      <w:spacing w:after="160" w:line="259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qFormat/>
    <w:rsid w:val="00C43A40"/>
    <w:pPr>
      <w:autoSpaceDE w:val="0"/>
      <w:autoSpaceDN w:val="0"/>
      <w:adjustRightInd w:val="0"/>
    </w:pPr>
    <w:rPr>
      <w:rFonts w:eastAsia="Calibri"/>
      <w:color w:val="000000"/>
      <w:spacing w:val="-6"/>
      <w:sz w:val="24"/>
      <w:szCs w:val="24"/>
      <w:lang w:eastAsia="en-US"/>
    </w:rPr>
  </w:style>
  <w:style w:type="character" w:styleId="ae">
    <w:name w:val="Hyperlink"/>
    <w:uiPriority w:val="99"/>
    <w:rsid w:val="00AF6CA6"/>
    <w:rPr>
      <w:color w:val="0563C1"/>
      <w:u w:val="single"/>
    </w:rPr>
  </w:style>
  <w:style w:type="paragraph" w:styleId="af">
    <w:name w:val="Subtitle"/>
    <w:basedOn w:val="a0"/>
    <w:next w:val="a0"/>
    <w:link w:val="af0"/>
    <w:qFormat/>
    <w:rsid w:val="00EC100A"/>
    <w:pPr>
      <w:spacing w:after="60" w:line="360" w:lineRule="auto"/>
      <w:ind w:firstLine="709"/>
      <w:jc w:val="center"/>
      <w:outlineLvl w:val="1"/>
    </w:pPr>
    <w:rPr>
      <w:rFonts w:ascii="Cambria" w:hAnsi="Cambria"/>
      <w:szCs w:val="24"/>
    </w:rPr>
  </w:style>
  <w:style w:type="character" w:customStyle="1" w:styleId="af0">
    <w:name w:val="Подзаголовок Знак"/>
    <w:link w:val="af"/>
    <w:rsid w:val="00EC100A"/>
    <w:rPr>
      <w:rFonts w:ascii="Cambria" w:hAnsi="Cambria"/>
      <w:sz w:val="24"/>
      <w:szCs w:val="24"/>
    </w:rPr>
  </w:style>
  <w:style w:type="character" w:styleId="af1">
    <w:name w:val="Strong"/>
    <w:uiPriority w:val="22"/>
    <w:qFormat/>
    <w:rsid w:val="00C575BC"/>
    <w:rPr>
      <w:b/>
      <w:bCs/>
    </w:rPr>
  </w:style>
  <w:style w:type="paragraph" w:styleId="af2">
    <w:name w:val="Body Text Indent"/>
    <w:basedOn w:val="a0"/>
    <w:link w:val="af3"/>
    <w:uiPriority w:val="99"/>
    <w:unhideWhenUsed/>
    <w:rsid w:val="00C575BC"/>
    <w:pPr>
      <w:ind w:left="5664"/>
    </w:pPr>
  </w:style>
  <w:style w:type="character" w:customStyle="1" w:styleId="af3">
    <w:name w:val="Основной текст с отступом Знак"/>
    <w:link w:val="af2"/>
    <w:uiPriority w:val="99"/>
    <w:rsid w:val="00C575BC"/>
    <w:rPr>
      <w:sz w:val="24"/>
    </w:rPr>
  </w:style>
  <w:style w:type="paragraph" w:customStyle="1" w:styleId="a">
    <w:name w:val="список с точками"/>
    <w:basedOn w:val="a0"/>
    <w:uiPriority w:val="99"/>
    <w:rsid w:val="00C575BC"/>
    <w:pPr>
      <w:numPr>
        <w:numId w:val="1"/>
      </w:numPr>
      <w:spacing w:line="312" w:lineRule="auto"/>
      <w:jc w:val="both"/>
    </w:pPr>
    <w:rPr>
      <w:szCs w:val="24"/>
    </w:rPr>
  </w:style>
  <w:style w:type="character" w:customStyle="1" w:styleId="tgc">
    <w:name w:val="_tgc"/>
    <w:rsid w:val="00C575BC"/>
  </w:style>
  <w:style w:type="paragraph" w:customStyle="1" w:styleId="ConsPlusNormal">
    <w:name w:val="ConsPlusNormal"/>
    <w:uiPriority w:val="99"/>
    <w:rsid w:val="00D36F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Emphasis"/>
    <w:uiPriority w:val="20"/>
    <w:qFormat/>
    <w:rsid w:val="00D36FFE"/>
    <w:rPr>
      <w:i/>
      <w:iCs/>
    </w:rPr>
  </w:style>
  <w:style w:type="character" w:customStyle="1" w:styleId="hl">
    <w:name w:val="hl"/>
    <w:basedOn w:val="a1"/>
    <w:rsid w:val="0077471A"/>
  </w:style>
  <w:style w:type="character" w:customStyle="1" w:styleId="10">
    <w:name w:val="Заголовок 1 Знак"/>
    <w:basedOn w:val="a1"/>
    <w:link w:val="1"/>
    <w:uiPriority w:val="9"/>
    <w:rsid w:val="002E4D01"/>
    <w:rPr>
      <w:b/>
      <w:bCs/>
      <w:kern w:val="36"/>
      <w:sz w:val="28"/>
      <w:szCs w:val="48"/>
    </w:rPr>
  </w:style>
  <w:style w:type="character" w:customStyle="1" w:styleId="Absatz-Standardschriftart">
    <w:name w:val="Absatz-Standardschriftart"/>
    <w:rsid w:val="000F36D4"/>
  </w:style>
  <w:style w:type="paragraph" w:styleId="af5">
    <w:name w:val="Body Text"/>
    <w:basedOn w:val="a0"/>
    <w:link w:val="af6"/>
    <w:rsid w:val="00BE744C"/>
    <w:pPr>
      <w:suppressAutoHyphens/>
      <w:spacing w:after="120"/>
    </w:pPr>
    <w:rPr>
      <w:kern w:val="1"/>
      <w:szCs w:val="24"/>
      <w:lang w:eastAsia="ar-SA"/>
    </w:rPr>
  </w:style>
  <w:style w:type="character" w:customStyle="1" w:styleId="af6">
    <w:name w:val="Основной текст Знак"/>
    <w:basedOn w:val="a1"/>
    <w:link w:val="af5"/>
    <w:rsid w:val="00BE744C"/>
    <w:rPr>
      <w:kern w:val="1"/>
      <w:sz w:val="24"/>
      <w:szCs w:val="24"/>
      <w:lang w:eastAsia="ar-SA"/>
    </w:rPr>
  </w:style>
  <w:style w:type="character" w:customStyle="1" w:styleId="14">
    <w:name w:val="Основной текст (14)_"/>
    <w:link w:val="140"/>
    <w:locked/>
    <w:rsid w:val="00BE744C"/>
    <w:rPr>
      <w:b/>
      <w:sz w:val="23"/>
      <w:shd w:val="clear" w:color="auto" w:fill="FFFFFF"/>
    </w:rPr>
  </w:style>
  <w:style w:type="paragraph" w:customStyle="1" w:styleId="140">
    <w:name w:val="Основной текст (14)"/>
    <w:basedOn w:val="a0"/>
    <w:link w:val="14"/>
    <w:rsid w:val="00BE744C"/>
    <w:pPr>
      <w:shd w:val="clear" w:color="auto" w:fill="FFFFFF"/>
      <w:spacing w:after="60" w:line="240" w:lineRule="atLeast"/>
    </w:pPr>
    <w:rPr>
      <w:b/>
      <w:sz w:val="23"/>
      <w:shd w:val="clear" w:color="auto" w:fill="FFFFFF"/>
    </w:rPr>
  </w:style>
  <w:style w:type="character" w:customStyle="1" w:styleId="a5">
    <w:name w:val="Верхний колонтитул Знак"/>
    <w:basedOn w:val="a1"/>
    <w:link w:val="a4"/>
    <w:rsid w:val="00A03D8A"/>
    <w:rPr>
      <w:sz w:val="24"/>
    </w:rPr>
  </w:style>
  <w:style w:type="character" w:customStyle="1" w:styleId="af7">
    <w:name w:val="Основной текст_"/>
    <w:basedOn w:val="a1"/>
    <w:link w:val="3"/>
    <w:rsid w:val="006B1F2B"/>
    <w:rPr>
      <w:spacing w:val="1"/>
      <w:sz w:val="14"/>
      <w:szCs w:val="14"/>
      <w:shd w:val="clear" w:color="auto" w:fill="FFFFFF"/>
    </w:rPr>
  </w:style>
  <w:style w:type="character" w:customStyle="1" w:styleId="2">
    <w:name w:val="Основной текст2"/>
    <w:basedOn w:val="af7"/>
    <w:rsid w:val="006B1F2B"/>
    <w:rPr>
      <w:color w:val="000000"/>
      <w:spacing w:val="1"/>
      <w:w w:val="100"/>
      <w:position w:val="0"/>
      <w:sz w:val="14"/>
      <w:szCs w:val="14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0"/>
    <w:link w:val="af7"/>
    <w:rsid w:val="006B1F2B"/>
    <w:pPr>
      <w:widowControl w:val="0"/>
      <w:shd w:val="clear" w:color="auto" w:fill="FFFFFF"/>
      <w:spacing w:after="120" w:line="211" w:lineRule="exact"/>
      <w:jc w:val="both"/>
    </w:pPr>
    <w:rPr>
      <w:spacing w:val="1"/>
      <w:sz w:val="14"/>
      <w:szCs w:val="14"/>
    </w:rPr>
  </w:style>
  <w:style w:type="character" w:customStyle="1" w:styleId="11">
    <w:name w:val="Основной текст1"/>
    <w:basedOn w:val="af7"/>
    <w:rsid w:val="00C17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singl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7"/>
    <w:rsid w:val="00C178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f8">
    <w:name w:val="TOC Heading"/>
    <w:basedOn w:val="1"/>
    <w:next w:val="a0"/>
    <w:uiPriority w:val="39"/>
    <w:semiHidden/>
    <w:unhideWhenUsed/>
    <w:qFormat/>
    <w:rsid w:val="008A555B"/>
    <w:pPr>
      <w:keepNext/>
      <w:keepLines/>
      <w:spacing w:before="480" w:beforeAutospacing="0" w:after="0" w:afterAutospacing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Cs w:val="28"/>
      <w:lang w:eastAsia="en-US"/>
    </w:rPr>
  </w:style>
  <w:style w:type="paragraph" w:styleId="12">
    <w:name w:val="toc 1"/>
    <w:basedOn w:val="a0"/>
    <w:next w:val="a0"/>
    <w:autoRedefine/>
    <w:uiPriority w:val="39"/>
    <w:rsid w:val="008A555B"/>
    <w:pPr>
      <w:spacing w:after="100"/>
    </w:pPr>
  </w:style>
  <w:style w:type="table" w:customStyle="1" w:styleId="TableNormal">
    <w:name w:val="Table Normal"/>
    <w:uiPriority w:val="2"/>
    <w:semiHidden/>
    <w:unhideWhenUsed/>
    <w:qFormat/>
    <w:rsid w:val="00FA0A7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FA0A71"/>
    <w:pPr>
      <w:widowControl w:val="0"/>
      <w:autoSpaceDE w:val="0"/>
      <w:autoSpaceDN w:val="0"/>
      <w:spacing w:line="287" w:lineRule="exact"/>
      <w:ind w:left="116"/>
    </w:pPr>
    <w:rPr>
      <w:sz w:val="22"/>
      <w:szCs w:val="22"/>
      <w:lang w:eastAsia="en-US"/>
    </w:rPr>
  </w:style>
  <w:style w:type="table" w:customStyle="1" w:styleId="13">
    <w:name w:val="Сетка таблицы1"/>
    <w:basedOn w:val="a2"/>
    <w:next w:val="a8"/>
    <w:uiPriority w:val="59"/>
    <w:rsid w:val="004843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">
    <w:name w:val="c"/>
    <w:basedOn w:val="a0"/>
    <w:rsid w:val="00651B6B"/>
    <w:pPr>
      <w:spacing w:before="100" w:beforeAutospacing="1" w:after="100" w:afterAutospacing="1"/>
    </w:pPr>
    <w:rPr>
      <w:szCs w:val="24"/>
    </w:rPr>
  </w:style>
  <w:style w:type="character" w:customStyle="1" w:styleId="cmd">
    <w:name w:val="cmd"/>
    <w:basedOn w:val="a1"/>
    <w:rsid w:val="00651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2DAF3-BA52-497B-AEA2-6A512EB5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13805</CharactersWithSpaces>
  <SharedDoc>false</SharedDoc>
  <HLinks>
    <vt:vector size="6" baseType="variant"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>http://www.usma.ru/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Аспирантура</cp:lastModifiedBy>
  <cp:revision>12</cp:revision>
  <cp:lastPrinted>2022-04-21T06:13:00Z</cp:lastPrinted>
  <dcterms:created xsi:type="dcterms:W3CDTF">2022-04-14T09:40:00Z</dcterms:created>
  <dcterms:modified xsi:type="dcterms:W3CDTF">2022-05-04T06:38:00Z</dcterms:modified>
</cp:coreProperties>
</file>