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E5" w:rsidRPr="00F60EE5" w:rsidRDefault="002872B3" w:rsidP="00F60EE5">
      <w:pPr>
        <w:shd w:val="clear" w:color="auto" w:fill="FFFFFF"/>
        <w:spacing w:before="105" w:after="105" w:line="288" w:lineRule="atLeast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2872B3">
        <w:rPr>
          <w:rFonts w:eastAsia="Times New Roman"/>
          <w:b/>
          <w:bCs/>
          <w:kern w:val="36"/>
          <w:sz w:val="24"/>
          <w:szCs w:val="24"/>
          <w:lang w:eastAsia="ru-RU"/>
        </w:rPr>
        <w:t>Управление экономики,</w:t>
      </w:r>
      <w:r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2872B3">
        <w:rPr>
          <w:rFonts w:eastAsia="Times New Roman"/>
          <w:b/>
          <w:bCs/>
          <w:kern w:val="36"/>
          <w:sz w:val="24"/>
          <w:szCs w:val="24"/>
          <w:lang w:eastAsia="ru-RU"/>
        </w:rPr>
        <w:t>бухгалтерского учета и отчетности</w:t>
      </w:r>
      <w:r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60EE5" w:rsidRPr="00F60EE5">
        <w:rPr>
          <w:rFonts w:eastAsia="Times New Roman"/>
          <w:b/>
          <w:bCs/>
          <w:kern w:val="36"/>
          <w:sz w:val="24"/>
          <w:szCs w:val="24"/>
          <w:lang w:eastAsia="ru-RU"/>
        </w:rPr>
        <w:t>информирует об изменении порядка выплаты пособий</w:t>
      </w:r>
    </w:p>
    <w:p w:rsidR="00F60EE5" w:rsidRPr="00F60EE5" w:rsidRDefault="00F60EE5" w:rsidP="00F60EE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60EE5">
        <w:rPr>
          <w:rFonts w:eastAsia="Times New Roman"/>
          <w:sz w:val="24"/>
          <w:szCs w:val="24"/>
          <w:lang w:eastAsia="ru-RU"/>
        </w:rPr>
        <w:br/>
        <w:t xml:space="preserve">Расчетный отдел сотрудников </w:t>
      </w:r>
      <w:r w:rsidR="002872B3">
        <w:rPr>
          <w:rFonts w:eastAsia="Times New Roman"/>
          <w:sz w:val="24"/>
          <w:szCs w:val="24"/>
          <w:lang w:eastAsia="ru-RU"/>
        </w:rPr>
        <w:t>УГМУ</w:t>
      </w:r>
      <w:r w:rsidRPr="00F60EE5">
        <w:rPr>
          <w:rFonts w:eastAsia="Times New Roman"/>
          <w:sz w:val="24"/>
          <w:szCs w:val="24"/>
          <w:lang w:eastAsia="ru-RU"/>
        </w:rPr>
        <w:t xml:space="preserve"> информирует, что </w:t>
      </w:r>
      <w:r w:rsidR="002872B3">
        <w:rPr>
          <w:rFonts w:eastAsia="Times New Roman"/>
          <w:sz w:val="24"/>
          <w:szCs w:val="24"/>
          <w:lang w:eastAsia="ru-RU"/>
        </w:rPr>
        <w:t>на основании Постановления Правительства №294 от 21.04.2011г.</w:t>
      </w:r>
      <w:r w:rsidR="00625C6C">
        <w:rPr>
          <w:rFonts w:eastAsia="Times New Roman"/>
          <w:sz w:val="24"/>
          <w:szCs w:val="24"/>
          <w:lang w:eastAsia="ru-RU"/>
        </w:rPr>
        <w:t>,</w:t>
      </w:r>
      <w:r w:rsidR="002872B3">
        <w:rPr>
          <w:rFonts w:eastAsia="Times New Roman"/>
          <w:sz w:val="24"/>
          <w:szCs w:val="24"/>
          <w:lang w:eastAsia="ru-RU"/>
        </w:rPr>
        <w:t xml:space="preserve"> </w:t>
      </w:r>
      <w:r w:rsidR="00F5680E">
        <w:rPr>
          <w:rFonts w:eastAsia="Times New Roman"/>
          <w:sz w:val="24"/>
          <w:szCs w:val="24"/>
          <w:lang w:eastAsia="ru-RU"/>
        </w:rPr>
        <w:t xml:space="preserve">начиная </w:t>
      </w:r>
      <w:r w:rsidRPr="00F60EE5">
        <w:rPr>
          <w:rFonts w:eastAsia="Times New Roman"/>
          <w:sz w:val="24"/>
          <w:szCs w:val="24"/>
          <w:lang w:eastAsia="ru-RU"/>
        </w:rPr>
        <w:t xml:space="preserve">с </w:t>
      </w:r>
      <w:r w:rsidRPr="00625C6C">
        <w:rPr>
          <w:rFonts w:eastAsia="Times New Roman"/>
          <w:b/>
          <w:sz w:val="24"/>
          <w:szCs w:val="24"/>
          <w:lang w:eastAsia="ru-RU"/>
        </w:rPr>
        <w:t>1 января 2021</w:t>
      </w:r>
      <w:r w:rsidRPr="00F60EE5">
        <w:rPr>
          <w:rFonts w:eastAsia="Times New Roman"/>
          <w:sz w:val="24"/>
          <w:szCs w:val="24"/>
          <w:lang w:eastAsia="ru-RU"/>
        </w:rPr>
        <w:t xml:space="preserve"> года на территории </w:t>
      </w:r>
      <w:r w:rsidR="00926D18">
        <w:rPr>
          <w:rFonts w:eastAsia="Times New Roman"/>
          <w:sz w:val="24"/>
          <w:szCs w:val="24"/>
          <w:lang w:eastAsia="ru-RU"/>
        </w:rPr>
        <w:t>Свердловской области</w:t>
      </w:r>
      <w:r w:rsidRPr="00F60EE5">
        <w:rPr>
          <w:rFonts w:eastAsia="Times New Roman"/>
          <w:sz w:val="24"/>
          <w:szCs w:val="24"/>
          <w:lang w:eastAsia="ru-RU"/>
        </w:rPr>
        <w:t xml:space="preserve"> назначение и выплата страхового обеспечения по обязательному социальному страхованию на случай временной нетрудоспособности и в связи с материнством всем застрахованным гражданам, работающим по трудовому договору, </w:t>
      </w:r>
      <w:r w:rsidRPr="00625C6C">
        <w:rPr>
          <w:rFonts w:eastAsia="Times New Roman"/>
          <w:b/>
          <w:sz w:val="24"/>
          <w:szCs w:val="24"/>
          <w:lang w:eastAsia="ru-RU"/>
        </w:rPr>
        <w:t xml:space="preserve">будет осуществляться непосредственно </w:t>
      </w:r>
      <w:r w:rsidR="00926D18" w:rsidRPr="00625C6C">
        <w:rPr>
          <w:rFonts w:eastAsia="Times New Roman"/>
          <w:b/>
          <w:sz w:val="24"/>
          <w:szCs w:val="24"/>
          <w:lang w:eastAsia="ru-RU"/>
        </w:rPr>
        <w:t>Свердловским</w:t>
      </w:r>
      <w:r w:rsidRPr="00625C6C">
        <w:rPr>
          <w:rFonts w:eastAsia="Times New Roman"/>
          <w:b/>
          <w:sz w:val="24"/>
          <w:szCs w:val="24"/>
          <w:lang w:eastAsia="ru-RU"/>
        </w:rPr>
        <w:t xml:space="preserve"> региональным отделением Фонда социального страхования Российской Федерации с использованием механизма прямых выплат</w:t>
      </w:r>
      <w:r w:rsidRPr="00F60EE5">
        <w:rPr>
          <w:rFonts w:eastAsia="Times New Roman"/>
          <w:sz w:val="24"/>
          <w:szCs w:val="24"/>
          <w:lang w:eastAsia="ru-RU"/>
        </w:rPr>
        <w:t>.</w:t>
      </w:r>
      <w:r w:rsidRPr="00F60EE5">
        <w:rPr>
          <w:rFonts w:eastAsia="Times New Roman"/>
          <w:sz w:val="24"/>
          <w:szCs w:val="24"/>
          <w:lang w:eastAsia="ru-RU"/>
        </w:rPr>
        <w:br/>
        <w:t> </w:t>
      </w:r>
    </w:p>
    <w:p w:rsidR="00F60EE5" w:rsidRPr="00F60EE5" w:rsidRDefault="00F60EE5" w:rsidP="00F60EE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60EE5">
        <w:rPr>
          <w:rFonts w:eastAsia="Times New Roman"/>
          <w:sz w:val="24"/>
          <w:szCs w:val="24"/>
          <w:lang w:eastAsia="ru-RU"/>
        </w:rPr>
        <w:t>Новые правила касаются выплат следующих пособий: </w:t>
      </w:r>
    </w:p>
    <w:p w:rsidR="00F60EE5" w:rsidRPr="00F60EE5" w:rsidRDefault="00F60EE5" w:rsidP="00F60EE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60EE5"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F60EE5">
        <w:rPr>
          <w:rFonts w:eastAsia="Times New Roman"/>
          <w:sz w:val="24"/>
          <w:szCs w:val="24"/>
          <w:lang w:eastAsia="ru-RU"/>
        </w:rPr>
        <w:t>пособие  по</w:t>
      </w:r>
      <w:proofErr w:type="gramEnd"/>
      <w:r w:rsidRPr="00F60EE5">
        <w:rPr>
          <w:rFonts w:eastAsia="Times New Roman"/>
          <w:sz w:val="24"/>
          <w:szCs w:val="24"/>
          <w:lang w:eastAsia="ru-RU"/>
        </w:rPr>
        <w:t xml:space="preserve"> временной нетрудоспособности;</w:t>
      </w:r>
    </w:p>
    <w:p w:rsidR="00F60EE5" w:rsidRPr="00F60EE5" w:rsidRDefault="00F60EE5" w:rsidP="00F60EE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60EE5">
        <w:rPr>
          <w:rFonts w:eastAsia="Times New Roman"/>
          <w:sz w:val="24"/>
          <w:szCs w:val="24"/>
          <w:lang w:eastAsia="ru-RU"/>
        </w:rPr>
        <w:t>- пособие по беременности и родам;</w:t>
      </w:r>
    </w:p>
    <w:p w:rsidR="00F60EE5" w:rsidRPr="00F60EE5" w:rsidRDefault="00F60EE5" w:rsidP="00F60EE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60EE5">
        <w:rPr>
          <w:rFonts w:eastAsia="Times New Roman"/>
          <w:sz w:val="24"/>
          <w:szCs w:val="24"/>
          <w:lang w:eastAsia="ru-RU"/>
        </w:rPr>
        <w:t>- единовременное пособие женщинам, вставшим на учет в медицинских учреждениях в ранние сроки беременности;</w:t>
      </w:r>
    </w:p>
    <w:p w:rsidR="00F60EE5" w:rsidRPr="00F60EE5" w:rsidRDefault="00F60EE5" w:rsidP="00F60EE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60EE5">
        <w:rPr>
          <w:rFonts w:eastAsia="Times New Roman"/>
          <w:sz w:val="24"/>
          <w:szCs w:val="24"/>
          <w:lang w:eastAsia="ru-RU"/>
        </w:rPr>
        <w:t>- единовременное пособие при рождении ребенка;</w:t>
      </w:r>
    </w:p>
    <w:p w:rsidR="00926D18" w:rsidRDefault="00F60EE5" w:rsidP="00F60EE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60EE5">
        <w:rPr>
          <w:rFonts w:eastAsia="Times New Roman"/>
          <w:sz w:val="24"/>
          <w:szCs w:val="24"/>
          <w:lang w:eastAsia="ru-RU"/>
        </w:rPr>
        <w:t xml:space="preserve">- ежемесячное пособие </w:t>
      </w:r>
      <w:r w:rsidR="00926D18">
        <w:rPr>
          <w:rFonts w:eastAsia="Times New Roman"/>
          <w:sz w:val="24"/>
          <w:szCs w:val="24"/>
          <w:lang w:eastAsia="ru-RU"/>
        </w:rPr>
        <w:t>по уходу за ребенком до 1,5 лет;</w:t>
      </w:r>
    </w:p>
    <w:p w:rsidR="00F60EE5" w:rsidRPr="00F60EE5" w:rsidRDefault="00926D18" w:rsidP="00F60EE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оплата отпуска на период курортно-санаторного лечения в связи с производственной травмой.</w:t>
      </w:r>
      <w:r w:rsidR="00F60EE5" w:rsidRPr="00F60EE5">
        <w:rPr>
          <w:rFonts w:eastAsia="Times New Roman"/>
          <w:sz w:val="24"/>
          <w:szCs w:val="24"/>
          <w:lang w:eastAsia="ru-RU"/>
        </w:rPr>
        <w:br/>
        <w:t> </w:t>
      </w:r>
    </w:p>
    <w:p w:rsidR="00625C6C" w:rsidRPr="00F60EE5" w:rsidRDefault="00625C6C" w:rsidP="00625C6C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60EE5">
        <w:rPr>
          <w:rFonts w:eastAsia="Times New Roman"/>
          <w:sz w:val="24"/>
          <w:szCs w:val="24"/>
          <w:lang w:eastAsia="ru-RU"/>
        </w:rPr>
        <w:t>С</w:t>
      </w:r>
      <w:r>
        <w:rPr>
          <w:rFonts w:eastAsia="Times New Roman"/>
          <w:sz w:val="24"/>
          <w:szCs w:val="24"/>
          <w:lang w:eastAsia="ru-RU"/>
        </w:rPr>
        <w:t xml:space="preserve"> 01.01.2021 с</w:t>
      </w:r>
      <w:r w:rsidRPr="00F60EE5">
        <w:rPr>
          <w:rFonts w:eastAsia="Times New Roman"/>
          <w:sz w:val="24"/>
          <w:szCs w:val="24"/>
          <w:lang w:eastAsia="ru-RU"/>
        </w:rPr>
        <w:t>отрудникам, претендующим на получение пособия, необходимо предоставить заявление в расче</w:t>
      </w:r>
      <w:r>
        <w:rPr>
          <w:rFonts w:eastAsia="Times New Roman"/>
          <w:sz w:val="24"/>
          <w:szCs w:val="24"/>
          <w:lang w:eastAsia="ru-RU"/>
        </w:rPr>
        <w:t>тный отдел сотрудников (</w:t>
      </w:r>
      <w:proofErr w:type="spellStart"/>
      <w:r>
        <w:rPr>
          <w:rFonts w:eastAsia="Times New Roman"/>
          <w:sz w:val="24"/>
          <w:szCs w:val="24"/>
          <w:lang w:eastAsia="ru-RU"/>
        </w:rPr>
        <w:t>каб</w:t>
      </w:r>
      <w:proofErr w:type="spellEnd"/>
      <w:r>
        <w:rPr>
          <w:rFonts w:eastAsia="Times New Roman"/>
          <w:sz w:val="24"/>
          <w:szCs w:val="24"/>
          <w:lang w:eastAsia="ru-RU"/>
        </w:rPr>
        <w:t>. 207, ул. Репина 3</w:t>
      </w:r>
      <w:r w:rsidRPr="00F60EE5">
        <w:rPr>
          <w:rFonts w:eastAsia="Times New Roman"/>
          <w:sz w:val="24"/>
          <w:szCs w:val="24"/>
          <w:lang w:eastAsia="ru-RU"/>
        </w:rPr>
        <w:t>) по установленной форме, утвержденной </w:t>
      </w:r>
      <w:hyperlink r:id="rId4" w:history="1">
        <w:r w:rsidRPr="00926D18">
          <w:rPr>
            <w:rFonts w:eastAsia="Times New Roman"/>
            <w:sz w:val="24"/>
            <w:szCs w:val="24"/>
            <w:lang w:eastAsia="ru-RU"/>
          </w:rPr>
          <w:t>Приказом ФСС от 24.11.2017 г.  № 578</w:t>
        </w:r>
      </w:hyperlink>
      <w:r w:rsidRPr="00926D18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Бланк заявления заполняется в бухгалтерии по факту предоставления листа нетрудоспособно</w:t>
      </w:r>
      <w:r w:rsidR="003407F2">
        <w:rPr>
          <w:rFonts w:eastAsia="Times New Roman"/>
          <w:sz w:val="24"/>
          <w:szCs w:val="24"/>
          <w:lang w:eastAsia="ru-RU"/>
        </w:rPr>
        <w:t>с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ти.</w:t>
      </w:r>
      <w:r w:rsidRPr="00F60EE5">
        <w:rPr>
          <w:rFonts w:eastAsia="Times New Roman"/>
          <w:sz w:val="24"/>
          <w:szCs w:val="24"/>
          <w:lang w:eastAsia="ru-RU"/>
        </w:rPr>
        <w:br/>
        <w:t> </w:t>
      </w:r>
    </w:p>
    <w:p w:rsidR="00625C6C" w:rsidRDefault="00625C6C" w:rsidP="00625C6C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60EE5">
        <w:rPr>
          <w:rFonts w:eastAsia="Times New Roman"/>
          <w:sz w:val="24"/>
          <w:szCs w:val="24"/>
          <w:lang w:eastAsia="ru-RU"/>
        </w:rPr>
        <w:t>В заявлении необходимо указать точную и достоверную информацию о банковских реквизитах для перечисления пособий, номере карты МИР (для перечисления пособий в связи с материнством и детством), о месте регистрации и месте жительства. Заявление требуется для всех страховых случаев и для работников, находящихся в отпуске по уходу за ребенком до 1,5 лет и продолжающих получать соответствующее пособие после 01.01.2021 г. и для периода временной нетрудоспособности.</w:t>
      </w:r>
      <w:r w:rsidRPr="00F60EE5">
        <w:rPr>
          <w:rFonts w:eastAsia="Times New Roman"/>
          <w:sz w:val="24"/>
          <w:szCs w:val="24"/>
          <w:lang w:eastAsia="ru-RU"/>
        </w:rPr>
        <w:br/>
      </w:r>
    </w:p>
    <w:p w:rsidR="00F60EE5" w:rsidRPr="00F60EE5" w:rsidRDefault="00F60EE5" w:rsidP="00625C6C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60EE5">
        <w:rPr>
          <w:rFonts w:eastAsia="Times New Roman"/>
          <w:sz w:val="24"/>
          <w:szCs w:val="24"/>
          <w:lang w:eastAsia="ru-RU"/>
        </w:rPr>
        <w:t>Пособие  по временной нетрудоспособности, пособие по беременности и родам, единовременное пособие по рождению ребенка выплачиваются Фондом социального страхования в течение 10 календарных дней со дня получения документов.</w:t>
      </w:r>
      <w:r w:rsidRPr="00F60EE5">
        <w:rPr>
          <w:rFonts w:eastAsia="Times New Roman"/>
          <w:sz w:val="24"/>
          <w:szCs w:val="24"/>
          <w:lang w:eastAsia="ru-RU"/>
        </w:rPr>
        <w:br/>
        <w:t> </w:t>
      </w:r>
    </w:p>
    <w:p w:rsidR="00F60EE5" w:rsidRPr="00F60EE5" w:rsidRDefault="00F60EE5" w:rsidP="00F60EE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60EE5">
        <w:rPr>
          <w:rFonts w:eastAsia="Times New Roman"/>
          <w:sz w:val="24"/>
          <w:szCs w:val="24"/>
          <w:lang w:eastAsia="ru-RU"/>
        </w:rPr>
        <w:t>Первоначальная выплата ежемесячного пособия по уходу за ребенком осуществляется в течение 10 календарных дней со дня получения документов для назначения пособия. Последующая выплата ежемесячного пособия по уходу за ребенком осуществляется Фондом с 1 по 15 число месяца, следующего за месяцем, за который выплачивается пособие. Например, за январь 2021 г. выплаты будут начислены c 1 по 15 февраля 2021 г.</w:t>
      </w:r>
      <w:r w:rsidRPr="00F60EE5">
        <w:rPr>
          <w:rFonts w:eastAsia="Times New Roman"/>
          <w:sz w:val="24"/>
          <w:szCs w:val="24"/>
          <w:lang w:eastAsia="ru-RU"/>
        </w:rPr>
        <w:br/>
        <w:t>  </w:t>
      </w:r>
    </w:p>
    <w:p w:rsidR="00F60EE5" w:rsidRPr="00F60EE5" w:rsidRDefault="00926D18" w:rsidP="00F60EE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Бухгалтерия УГМУ</w:t>
      </w:r>
      <w:r w:rsidR="00F60EE5" w:rsidRPr="00F60EE5">
        <w:rPr>
          <w:rFonts w:eastAsia="Times New Roman"/>
          <w:sz w:val="24"/>
          <w:szCs w:val="24"/>
          <w:lang w:eastAsia="ru-RU"/>
        </w:rPr>
        <w:t xml:space="preserve"> в течение пяти календарных дней с момента получения от сотрудника заявления и документов для выплаты пособия направляет их в ФСС в электронном виде. </w:t>
      </w:r>
      <w:r w:rsidR="00F60EE5" w:rsidRPr="00625C6C">
        <w:rPr>
          <w:rFonts w:eastAsia="Times New Roman"/>
          <w:b/>
          <w:sz w:val="24"/>
          <w:szCs w:val="24"/>
          <w:lang w:eastAsia="ru-RU"/>
        </w:rPr>
        <w:t>Фонд напрямую</w:t>
      </w:r>
      <w:r w:rsidR="00F60EE5" w:rsidRPr="00F60EE5">
        <w:rPr>
          <w:rFonts w:eastAsia="Times New Roman"/>
          <w:sz w:val="24"/>
          <w:szCs w:val="24"/>
          <w:lang w:eastAsia="ru-RU"/>
        </w:rPr>
        <w:t xml:space="preserve"> выплачивает пособие работнику </w:t>
      </w:r>
      <w:r w:rsidR="00F60EE5" w:rsidRPr="00625C6C">
        <w:rPr>
          <w:rFonts w:eastAsia="Times New Roman"/>
          <w:b/>
          <w:sz w:val="24"/>
          <w:szCs w:val="24"/>
          <w:lang w:eastAsia="ru-RU"/>
        </w:rPr>
        <w:t>путем перечисления его на банковский счет, указанный в заявлении</w:t>
      </w:r>
      <w:r w:rsidR="00F60EE5" w:rsidRPr="00F60EE5">
        <w:rPr>
          <w:rFonts w:eastAsia="Times New Roman"/>
          <w:sz w:val="24"/>
          <w:szCs w:val="24"/>
          <w:lang w:eastAsia="ru-RU"/>
        </w:rPr>
        <w:t>. При этом порядок расчета и размер пособий не меняется.</w:t>
      </w:r>
    </w:p>
    <w:p w:rsidR="00F60EE5" w:rsidRPr="00F60EE5" w:rsidRDefault="00F60EE5" w:rsidP="00F60EE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60EE5">
        <w:rPr>
          <w:rFonts w:eastAsia="Times New Roman"/>
          <w:sz w:val="24"/>
          <w:szCs w:val="24"/>
          <w:lang w:eastAsia="ru-RU"/>
        </w:rPr>
        <w:t> </w:t>
      </w:r>
    </w:p>
    <w:p w:rsidR="00F60EE5" w:rsidRPr="00F60EE5" w:rsidRDefault="00F60EE5" w:rsidP="00F60EE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60EE5">
        <w:rPr>
          <w:rFonts w:eastAsia="Times New Roman"/>
          <w:sz w:val="24"/>
          <w:szCs w:val="24"/>
          <w:lang w:eastAsia="ru-RU"/>
        </w:rPr>
        <w:t>Нормативные документы, регулирующие пилотный проект:</w:t>
      </w:r>
    </w:p>
    <w:p w:rsidR="00F60EE5" w:rsidRPr="00926D18" w:rsidRDefault="003407F2" w:rsidP="00F60EE5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5" w:history="1">
        <w:r w:rsidR="00F60EE5" w:rsidRPr="00926D18">
          <w:rPr>
            <w:rFonts w:eastAsia="Times New Roman"/>
            <w:sz w:val="24"/>
            <w:szCs w:val="24"/>
            <w:lang w:eastAsia="ru-RU"/>
          </w:rPr>
          <w:t>Постановление Правительства Российской Федерации от 21.04.2011 г. № 294</w:t>
        </w:r>
      </w:hyperlink>
      <w:r w:rsidR="00F60EE5" w:rsidRPr="00926D18">
        <w:rPr>
          <w:rFonts w:eastAsia="Times New Roman"/>
          <w:sz w:val="24"/>
          <w:szCs w:val="24"/>
          <w:lang w:eastAsia="ru-RU"/>
        </w:rPr>
        <w:t>;</w:t>
      </w:r>
    </w:p>
    <w:p w:rsidR="001D0C47" w:rsidRDefault="00F60EE5" w:rsidP="00926D18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26D18">
        <w:rPr>
          <w:rFonts w:eastAsia="Times New Roman"/>
          <w:sz w:val="24"/>
          <w:szCs w:val="24"/>
          <w:lang w:eastAsia="ru-RU"/>
        </w:rPr>
        <w:t>Приказы ФСС РФ от 24.11.2017 г. № </w:t>
      </w:r>
      <w:hyperlink r:id="rId6" w:history="1">
        <w:r w:rsidRPr="00926D18">
          <w:rPr>
            <w:rFonts w:eastAsia="Times New Roman"/>
            <w:sz w:val="24"/>
            <w:szCs w:val="24"/>
            <w:lang w:eastAsia="ru-RU"/>
          </w:rPr>
          <w:t>578</w:t>
        </w:r>
      </w:hyperlink>
      <w:r w:rsidRPr="00926D18">
        <w:rPr>
          <w:rFonts w:eastAsia="Times New Roman"/>
          <w:sz w:val="24"/>
          <w:szCs w:val="24"/>
          <w:lang w:eastAsia="ru-RU"/>
        </w:rPr>
        <w:t>, </w:t>
      </w:r>
      <w:hyperlink r:id="rId7" w:history="1">
        <w:r w:rsidRPr="00926D18">
          <w:rPr>
            <w:rFonts w:eastAsia="Times New Roman"/>
            <w:sz w:val="24"/>
            <w:szCs w:val="24"/>
            <w:lang w:eastAsia="ru-RU"/>
          </w:rPr>
          <w:t>579</w:t>
        </w:r>
      </w:hyperlink>
      <w:r w:rsidRPr="00926D18">
        <w:rPr>
          <w:rFonts w:eastAsia="Times New Roman"/>
          <w:sz w:val="24"/>
          <w:szCs w:val="24"/>
          <w:lang w:eastAsia="ru-RU"/>
        </w:rPr>
        <w:t>.</w:t>
      </w:r>
    </w:p>
    <w:p w:rsidR="001D0C47" w:rsidRDefault="001D0C47" w:rsidP="00926D18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D0C47" w:rsidRDefault="001D0C47" w:rsidP="00926D18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407F2" w:rsidRPr="00C42E18" w:rsidRDefault="003407F2" w:rsidP="003407F2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C42E18">
        <w:rPr>
          <w:rFonts w:eastAsia="Times New Roman"/>
          <w:sz w:val="22"/>
          <w:szCs w:val="22"/>
          <w:lang w:eastAsia="ru-RU"/>
        </w:rPr>
        <w:t>Адрес для обращения: г. Екатеринбург ул. Репина 3 кабинет 207 (2-й этаж)</w:t>
      </w:r>
    </w:p>
    <w:p w:rsidR="003407F2" w:rsidRPr="00C42E18" w:rsidRDefault="003407F2" w:rsidP="003407F2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C42E18">
        <w:rPr>
          <w:rFonts w:eastAsia="Times New Roman"/>
          <w:sz w:val="22"/>
          <w:szCs w:val="22"/>
          <w:lang w:eastAsia="ru-RU"/>
        </w:rPr>
        <w:t xml:space="preserve">Контактный телефон 214-86-84 </w:t>
      </w:r>
    </w:p>
    <w:p w:rsidR="003407F2" w:rsidRPr="00C42E18" w:rsidRDefault="003407F2" w:rsidP="003407F2">
      <w:pPr>
        <w:shd w:val="clear" w:color="auto" w:fill="FFFFFF"/>
        <w:spacing w:after="0" w:line="240" w:lineRule="auto"/>
        <w:rPr>
          <w:rFonts w:eastAsia="Times New Roman"/>
          <w:bCs/>
          <w:kern w:val="36"/>
          <w:sz w:val="22"/>
          <w:szCs w:val="22"/>
          <w:lang w:eastAsia="ru-RU"/>
        </w:rPr>
      </w:pPr>
      <w:r w:rsidRPr="00C42E18">
        <w:rPr>
          <w:rFonts w:eastAsia="Times New Roman"/>
          <w:sz w:val="22"/>
          <w:szCs w:val="22"/>
          <w:lang w:eastAsia="ru-RU"/>
        </w:rPr>
        <w:t xml:space="preserve">режим работы </w:t>
      </w:r>
      <w:r w:rsidRPr="00C42E18">
        <w:rPr>
          <w:rFonts w:eastAsia="Times New Roman"/>
          <w:bCs/>
          <w:kern w:val="36"/>
          <w:sz w:val="22"/>
          <w:szCs w:val="22"/>
          <w:lang w:eastAsia="ru-RU"/>
        </w:rPr>
        <w:t>Управления экономики, бухгалтерского учета и отчетности с 8:30 до 17:00</w:t>
      </w:r>
    </w:p>
    <w:p w:rsidR="001D0C47" w:rsidRPr="003407F2" w:rsidRDefault="003407F2" w:rsidP="00926D18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C42E18">
        <w:rPr>
          <w:rFonts w:eastAsia="Times New Roman"/>
          <w:bCs/>
          <w:kern w:val="36"/>
          <w:sz w:val="22"/>
          <w:szCs w:val="22"/>
          <w:lang w:eastAsia="ru-RU"/>
        </w:rPr>
        <w:t>перерыв на обед с 13:00 до 13:30</w:t>
      </w:r>
    </w:p>
    <w:sectPr w:rsidR="001D0C47" w:rsidRPr="003407F2" w:rsidSect="003407F2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D2"/>
    <w:rsid w:val="001D0C47"/>
    <w:rsid w:val="002872B3"/>
    <w:rsid w:val="003407F2"/>
    <w:rsid w:val="00625C6C"/>
    <w:rsid w:val="006D708C"/>
    <w:rsid w:val="00926D18"/>
    <w:rsid w:val="00A400F1"/>
    <w:rsid w:val="00C06549"/>
    <w:rsid w:val="00D13FD2"/>
    <w:rsid w:val="00F5680E"/>
    <w:rsid w:val="00F6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F27F"/>
  <w15:chartTrackingRefBased/>
  <w15:docId w15:val="{582ACE54-CE9B-4104-8B19-AD505807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EE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EE5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0E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93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82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5499/" TargetMode="External"/><Relationship Id="rId5" Type="http://schemas.openxmlformats.org/officeDocument/2006/relationships/hyperlink" Target="http://www.consultant.ru/document/cons_doc_LAW_113440/" TargetMode="External"/><Relationship Id="rId4" Type="http://schemas.openxmlformats.org/officeDocument/2006/relationships/hyperlink" Target="http://www.consultant.ru/document/cons_doc_LAW_28549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Сузанна Сергеевна</dc:creator>
  <cp:keywords/>
  <dc:description/>
  <cp:lastModifiedBy>Петрова Сузанна Сергеевна</cp:lastModifiedBy>
  <cp:revision>9</cp:revision>
  <cp:lastPrinted>2020-12-04T10:47:00Z</cp:lastPrinted>
  <dcterms:created xsi:type="dcterms:W3CDTF">2020-12-03T09:46:00Z</dcterms:created>
  <dcterms:modified xsi:type="dcterms:W3CDTF">2020-12-04T10:53:00Z</dcterms:modified>
</cp:coreProperties>
</file>