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</w:p>
    <w:p w:rsidR="003B0F80" w:rsidRPr="003B0F80" w:rsidRDefault="000541E3" w:rsidP="003B0F8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3B0F80" w:rsidRPr="003B0F80">
        <w:rPr>
          <w:rFonts w:ascii="Times New Roman" w:hAnsi="Times New Roman" w:cs="Times New Roman"/>
          <w:sz w:val="24"/>
          <w:szCs w:val="24"/>
        </w:rPr>
        <w:t>31.08.10Судебно-медицинская экспертиза</w:t>
      </w:r>
    </w:p>
    <w:p w:rsidR="006C3581" w:rsidRDefault="003B0F80" w:rsidP="006C358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80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6C3581">
        <w:rPr>
          <w:rFonts w:ascii="Times New Roman" w:hAnsi="Times New Roman" w:cs="Times New Roman"/>
          <w:sz w:val="24"/>
          <w:szCs w:val="24"/>
        </w:rPr>
        <w:t>Врач-судебно-медицинский эксперт</w:t>
      </w:r>
    </w:p>
    <w:p w:rsidR="006C3581" w:rsidRPr="00F54B46" w:rsidRDefault="006C3581" w:rsidP="003B0F8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835"/>
        <w:gridCol w:w="9639"/>
        <w:gridCol w:w="3119"/>
      </w:tblGrid>
      <w:tr w:rsidR="00495A10" w:rsidRPr="002D1148" w:rsidTr="00B2604B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B2604B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2D1148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E65294" w:rsidRPr="00520CB3" w:rsidRDefault="00E65294" w:rsidP="00EE5DD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FA03DD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2D1148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2D1148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2D1148" w:rsidRDefault="00E65294" w:rsidP="00EE5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2D1148" w:rsidRDefault="00E65294" w:rsidP="00EE5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2D1148" w:rsidRDefault="00E65294" w:rsidP="00EE5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5294" w:rsidRPr="002D1148" w:rsidTr="00B2604B">
        <w:tc>
          <w:tcPr>
            <w:tcW w:w="2835" w:type="dxa"/>
          </w:tcPr>
          <w:p w:rsidR="00E65294" w:rsidRPr="002D1148" w:rsidRDefault="00E652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65294" w:rsidRPr="00162538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19" w:type="dxa"/>
          </w:tcPr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65294" w:rsidRPr="00520CB3" w:rsidRDefault="00E65294" w:rsidP="00E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B2604B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2604B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2604B">
        <w:trPr>
          <w:trHeight w:val="466"/>
        </w:trPr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E1" w:rsidRPr="002D1148" w:rsidTr="00B2604B">
        <w:tc>
          <w:tcPr>
            <w:tcW w:w="2835" w:type="dxa"/>
          </w:tcPr>
          <w:p w:rsidR="002B76E1" w:rsidRPr="00693A43" w:rsidRDefault="002B76E1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Судебно-медицинская экспертиза</w:t>
            </w:r>
          </w:p>
        </w:tc>
        <w:tc>
          <w:tcPr>
            <w:tcW w:w="9639" w:type="dxa"/>
          </w:tcPr>
          <w:p w:rsidR="002B76E1" w:rsidRPr="007815F2" w:rsidRDefault="002B76E1" w:rsidP="007670B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6E1" w:rsidRPr="00650460" w:rsidRDefault="002B76E1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7670BF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Базикян Э.А., Объекты исследования биологического происхождения в системе следственных действий / Э. А. Базикян, В. В. Кучин, П. О. Ромода новский, Е. Х. Баринов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- 104 с. - ISBN 978-5-9704-2882-5 - Текст : 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241425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Дмитриева Т.Б.,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ПСИХИАТРИЯ /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Т.Б. Дмитриева, А.А. Ткаченко, Н.К. Харитонова - М. : ГЭОТАР-Медиа, 2011. - Текст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7670BF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Клевно В.А., Определение степени тяжести вреда здоровью. Применение Правил и Медицинских критериев. Ответы на вопросы / Клевно В.А., Богомолова И.Н.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- 136 с. - ISBN 978-5-9704-2545-9 -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7670BF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Клевно В.А.,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-медицинская экспертиза: теоретические, процессуальные, организационные и методические основы / Клевно В.А.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- 368 с. - ISBN 978-5-9704-2455-1 -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7670BF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Клименко Т.В.,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-ПСИХИАТРИЧЕСКАЯ И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-НАРКОЛОГИЧЕСКАЯ ЭКСПЕРТИЗА И ПРИНУДИТЕЛЬНОЕ ЛЕЧЕНИЕ БОЛЬНЫХ С СИНДРОМОМ ЗАВИСИСИМОСТИ / Т.В. Клименко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7670BF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Леонов С.В., Фрактологические исследования в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Леонов С.В., Баринов Е.Х., Леонова Е.Н., Пинчук П. В. - М. : ГЭОТАР-Медиа, 2017. - 110 с.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http://www.studentlibrary.ru/book/06-COS-2410.html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7670BF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 Атлас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/ Пиголкин Ю.И., Дубровин И.А., Горностаев Д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,В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и др. Под ред. Ю.И. Пиголкина - М. : ГЭОТАР-Медиа, 2010. - 376 с. - ISBN 978-5-9704-1542-9 -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241425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Ю. И. Пиголкина. - 3-е изд., перераб. и доп. - М. : ГЭОТАР-Медиа, 2015. - 496 с. - ISBN 978-5-9704-3340-9 -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60564E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Задачи и тестовые задания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Пиголкин Ю.И., Нагорнов М.Н., Баринов Е.Х. и др. ; Под ред. Ю.И. Пиголкина. - 2-е изд., испр. и доп. - М. : ГЭОТАР-Медиа, 2011. - 608 с. - ISBN 978-5-9704-1840-6 - Текст : электронный // ЭБС "Консультант студента" : [сайт]. - URL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241425" w:rsidRDefault="007809DB" w:rsidP="007670B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медицина. Лекции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Ю.И. Пиголкин, И.А. Дубровин, И.А. Дубровина, Е.Н. Леонова - М. : ГЭОТАР-Медиа, 2015. - Текст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http://www.studentlibrary.ru/book/01-COS-2182.html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7670BF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 Ситуационные задачи и тестовые задания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: учеб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Под ред. П.О. Ромодановского, Е.Х. Баринова - М. : ГЭОТАР-Медиа, 2016. - 128 с. - ISBN 978-5-9704-3588-5 -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241425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 в схемах и рисунках / Ромодановский П.О., Баринов Е.Х. - М.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2017. - 576 с. - ISBN 978-5-392-24265-8 -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http://www.studentlibrary.ru/book/ISBN9785392242658.html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14097B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П.О. Ромодановский, Е.Х. Баринов, В.А. Спиридонов - 2-е изд., перераб. и доп. - М. : ГЭОТАР-Медиа, 2014. - 528 с. - ISBN 978-5-9704-3049-1 - Текст : электронный // ЭБС "Консультант студента" : [сайт]. - URL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7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1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09DB" w:rsidRPr="00A4437D" w:rsidTr="00B2604B">
        <w:tc>
          <w:tcPr>
            <w:tcW w:w="2835" w:type="dxa"/>
          </w:tcPr>
          <w:p w:rsidR="007809DB" w:rsidRPr="00A4437D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809DB" w:rsidRPr="005B7326" w:rsidRDefault="007809DB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практическим занятиям : учеб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П. О. Ромодановский, Е. Х. Баринов, В. А. Спиридонов. - 2-е изд., перераб. и доп. - М. : ГЭОТАР-Медиа, 2015. - 208 с. - ISBN 978-5-9704-3262-4 - Текст : электронный // ЭБС "Консультант студента" : [сайт]. - URL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809DB" w:rsidRDefault="007809DB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F78" w:rsidRPr="00A4437D" w:rsidTr="00B2604B">
        <w:tc>
          <w:tcPr>
            <w:tcW w:w="2835" w:type="dxa"/>
          </w:tcPr>
          <w:p w:rsidR="00814F78" w:rsidRPr="00A4437D" w:rsidRDefault="00814F7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F78" w:rsidRPr="00694A4F" w:rsidRDefault="00814F78" w:rsidP="00C41C3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по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 / Под ред. Ю. И. Пиголкина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И. Н. Богомоловой. - М. : Мед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- 312 с. : ил.</w:t>
            </w:r>
          </w:p>
        </w:tc>
        <w:tc>
          <w:tcPr>
            <w:tcW w:w="3119" w:type="dxa"/>
          </w:tcPr>
          <w:p w:rsidR="00814F78" w:rsidRDefault="00814F7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F78" w:rsidRPr="00A4437D" w:rsidTr="00B2604B">
        <w:tc>
          <w:tcPr>
            <w:tcW w:w="2835" w:type="dxa"/>
          </w:tcPr>
          <w:p w:rsidR="00814F78" w:rsidRPr="00A4437D" w:rsidRDefault="00814F7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F78" w:rsidRPr="00D915C5" w:rsidRDefault="00814F78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B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по</w:t>
            </w:r>
            <w:r w:rsidRPr="00D915C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C5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D915C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</w:t>
            </w:r>
            <w:proofErr w:type="gramStart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Ю. И. Пиголкина. - М.</w:t>
            </w:r>
            <w:proofErr w:type="gramStart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- 376 с. : ил.</w:t>
            </w:r>
          </w:p>
        </w:tc>
        <w:tc>
          <w:tcPr>
            <w:tcW w:w="3119" w:type="dxa"/>
          </w:tcPr>
          <w:p w:rsidR="00814F78" w:rsidRDefault="00814F7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F78" w:rsidRPr="00706654" w:rsidTr="00B2604B">
        <w:tc>
          <w:tcPr>
            <w:tcW w:w="2835" w:type="dxa"/>
          </w:tcPr>
          <w:p w:rsidR="00814F78" w:rsidRPr="00706654" w:rsidRDefault="00814F78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F78" w:rsidRPr="00784E8E" w:rsidRDefault="00814F78" w:rsidP="00C41C33">
            <w:pPr>
              <w:tabs>
                <w:tab w:val="left" w:pos="639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E8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по </w:t>
            </w:r>
            <w:r w:rsidRPr="00054F85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054F8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4F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Избранные разделы [Текст] / А. А. Солохин [и др.]. - М.</w:t>
            </w:r>
            <w:proofErr w:type="gramStart"/>
            <w:r w:rsidRPr="00054F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4F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1981. - 263 с. : ил.</w:t>
            </w:r>
          </w:p>
        </w:tc>
        <w:tc>
          <w:tcPr>
            <w:tcW w:w="3119" w:type="dxa"/>
          </w:tcPr>
          <w:p w:rsidR="00814F78" w:rsidRPr="00706654" w:rsidRDefault="00814F7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305CDF" w:rsidRPr="00A4437D" w:rsidTr="00B2604B">
        <w:tc>
          <w:tcPr>
            <w:tcW w:w="2835" w:type="dxa"/>
          </w:tcPr>
          <w:p w:rsidR="00305CDF" w:rsidRPr="00A4437D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05CDF" w:rsidRPr="00A41F10" w:rsidRDefault="00305CDF" w:rsidP="005330D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 И.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Compendium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И. Пиголкин, И. А. Дубровин. - М.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- 288 с. : ил.</w:t>
            </w:r>
          </w:p>
        </w:tc>
        <w:tc>
          <w:tcPr>
            <w:tcW w:w="3119" w:type="dxa"/>
          </w:tcPr>
          <w:p w:rsidR="00305CDF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D0844" w:rsidRPr="00A4437D" w:rsidTr="00807167">
        <w:tc>
          <w:tcPr>
            <w:tcW w:w="2835" w:type="dxa"/>
          </w:tcPr>
          <w:p w:rsidR="003D0844" w:rsidRPr="00A4437D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3D0844" w:rsidRPr="00BF632A" w:rsidRDefault="003D0844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759A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В. Л.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>ая педиатрия [Текст]</w:t>
            </w:r>
            <w:proofErr w:type="gramStart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педиатрических вузов и факультетов / В. Л. Попов, В. М. Караваев ; Ассоциация Юридический центр. - Санкт-Петербург</w:t>
            </w:r>
            <w:proofErr w:type="gramStart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Юрид. центр, 2015. - 496 с.</w:t>
            </w:r>
            <w:proofErr w:type="gramStart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3D0844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5CDF" w:rsidRPr="00A4437D" w:rsidTr="00B2604B">
        <w:tc>
          <w:tcPr>
            <w:tcW w:w="2835" w:type="dxa"/>
          </w:tcPr>
          <w:p w:rsidR="00305CDF" w:rsidRPr="00A4437D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05CDF" w:rsidRPr="00A41F10" w:rsidRDefault="00305CDF" w:rsidP="005330D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Ромодановский, П. О.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О. Ромодановский, Е. Х. Баринов, Д. В. Сундуков ; Министерство науки и образования РФ, 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здравоохр. и соц. развития РФ, РУДН, МГМСУ. - Москва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2012. - 240 с.</w:t>
            </w:r>
          </w:p>
        </w:tc>
        <w:tc>
          <w:tcPr>
            <w:tcW w:w="3119" w:type="dxa"/>
          </w:tcPr>
          <w:p w:rsidR="00305CDF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305CDF" w:rsidRPr="00A4437D" w:rsidTr="00B2604B">
        <w:tc>
          <w:tcPr>
            <w:tcW w:w="2835" w:type="dxa"/>
          </w:tcPr>
          <w:p w:rsidR="00305CDF" w:rsidRPr="00A4437D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05CDF" w:rsidRPr="00A41F10" w:rsidRDefault="00305CDF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О. Ромодановского, Е. Х. Баринова.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- 121[7] с.</w:t>
            </w:r>
          </w:p>
        </w:tc>
        <w:tc>
          <w:tcPr>
            <w:tcW w:w="3119" w:type="dxa"/>
          </w:tcPr>
          <w:p w:rsidR="00305CDF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CDF" w:rsidRPr="00A4437D" w:rsidTr="00B2604B">
        <w:tc>
          <w:tcPr>
            <w:tcW w:w="2835" w:type="dxa"/>
          </w:tcPr>
          <w:p w:rsidR="00305CDF" w:rsidRPr="00A4437D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05CDF" w:rsidRPr="00A41F10" w:rsidRDefault="00305CDF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И. Пиголкина. - 3-е изд., перераб. и доп. - М. : ГЭОТАР-Медиа, 2012. - 496 с. : ил.</w:t>
            </w:r>
          </w:p>
        </w:tc>
        <w:tc>
          <w:tcPr>
            <w:tcW w:w="3119" w:type="dxa"/>
          </w:tcPr>
          <w:p w:rsidR="00305CDF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5CDF" w:rsidRPr="00A4437D" w:rsidTr="00B2604B">
        <w:tc>
          <w:tcPr>
            <w:tcW w:w="2835" w:type="dxa"/>
          </w:tcPr>
          <w:p w:rsidR="00305CDF" w:rsidRPr="00A4437D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05CDF" w:rsidRPr="00A41F10" w:rsidRDefault="00305CDF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/ В. Л. Попов [и др.] ; Ассоциация Юридический центр. - Санкт-Петербург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Юрид. центр, 2016. - 512 с.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305CDF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CDF" w:rsidRPr="00A4437D" w:rsidTr="00B2604B">
        <w:tc>
          <w:tcPr>
            <w:tcW w:w="2835" w:type="dxa"/>
          </w:tcPr>
          <w:p w:rsidR="00305CDF" w:rsidRPr="00A4437D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05CDF" w:rsidRPr="00A41F10" w:rsidRDefault="00305CDF" w:rsidP="005330D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и судебно-медицинская экспертиза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Ю. И. Пиголкин.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- 728 с.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119" w:type="dxa"/>
          </w:tcPr>
          <w:p w:rsidR="00305CDF" w:rsidRDefault="00305CDF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29D9" w:rsidRPr="00A4437D" w:rsidTr="00B2604B">
        <w:tc>
          <w:tcPr>
            <w:tcW w:w="2835" w:type="dxa"/>
          </w:tcPr>
          <w:p w:rsidR="000F29D9" w:rsidRPr="00A4437D" w:rsidRDefault="000F29D9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0F29D9" w:rsidRPr="00BF632A" w:rsidRDefault="000F29D9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759A">
              <w:rPr>
                <w:rFonts w:ascii="Times New Roman" w:hAnsi="Times New Roman" w:cs="Times New Roman"/>
                <w:bCs/>
                <w:sz w:val="24"/>
                <w:szCs w:val="24"/>
              </w:rPr>
              <w:t>Долгова, О. Б.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и тестовые задания по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о-медицинской экспертизе [Текст] : учебное пособие / О. Б. Долгова, С. Л. Соколова, Г. А. Вишневский ; Министерство здравоохранения РФ ГБОУ ВПО УГМА, Кафедра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>ой медицины</w:t>
            </w:r>
            <w:proofErr w:type="gramStart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 : УГМА, 2012. - 623[1] с. - Б. ц.</w:t>
            </w:r>
          </w:p>
        </w:tc>
        <w:tc>
          <w:tcPr>
            <w:tcW w:w="3119" w:type="dxa"/>
          </w:tcPr>
          <w:p w:rsidR="000F29D9" w:rsidRPr="00A4437D" w:rsidRDefault="000F29D9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48648E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Архивация и хранение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данных цифровой фотографии в </w:t>
            </w:r>
            <w:r w:rsidRPr="0048648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о-медицинской практике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Минздравсоцразвития РФ,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- 8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608F8" w:rsidTr="00B2604B">
        <w:tc>
          <w:tcPr>
            <w:tcW w:w="2835" w:type="dxa"/>
          </w:tcPr>
          <w:p w:rsidR="003D0844" w:rsidRPr="007608F8" w:rsidRDefault="003D0844" w:rsidP="00767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F929D2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Гистологические исследования в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>ой медицине и патологической анатомии и их электронное документирование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Минздравсоцразвития России, ФГУ ФГБУ ЦКБ Управления делами президента РФ.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- 16 с. : ил.</w:t>
            </w:r>
          </w:p>
        </w:tc>
        <w:tc>
          <w:tcPr>
            <w:tcW w:w="3119" w:type="dxa"/>
          </w:tcPr>
          <w:p w:rsidR="003D0844" w:rsidRPr="007608F8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06654" w:rsidTr="00807167">
        <w:tc>
          <w:tcPr>
            <w:tcW w:w="2835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380172" w:rsidRDefault="003D0844" w:rsidP="0080716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38017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кровного родства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путем генетического анализа признаков папиллярных узоров пальцев [Текст]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технология. - М.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- 24 с. : ил.</w:t>
            </w:r>
          </w:p>
        </w:tc>
        <w:tc>
          <w:tcPr>
            <w:tcW w:w="3119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0404">
              <w:rPr>
                <w:rFonts w:ascii="Times New Roman" w:hAnsi="Times New Roman" w:cs="Times New Roman"/>
                <w:bCs/>
                <w:sz w:val="24"/>
                <w:szCs w:val="24"/>
              </w:rPr>
              <w:t>Зорин, В. М.</w:t>
            </w:r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танатогенеза при </w:t>
            </w: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470404">
              <w:rPr>
                <w:rFonts w:ascii="Times New Roman" w:hAnsi="Times New Roman" w:cs="Times New Roman"/>
                <w:sz w:val="24"/>
                <w:szCs w:val="24"/>
              </w:rPr>
              <w:t>о-медицинской экспертизе трупа [Текст] : метод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>казания / В. М. Зорин, Г. А. Вишневский. - Свердловск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Изд-во СГМИ, 1991. - 28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Калитеевский, П. Ф.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Микроскопическая дифференциальная диагностика [Текст] / П. Ф. Калитеевский. - 2-е изд., перераб.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- М. : Миклош, 1993. - 387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механика разрушения рёбер [Текст]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>о-мед. диагностика механизмов, последовательности прижизненности переломов / В. А. Клевно. - Барнаул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[б. и.], 1994. - 303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D0844" w:rsidRPr="002D1148" w:rsidTr="00B2604B">
        <w:trPr>
          <w:trHeight w:val="511"/>
        </w:trPr>
        <w:tc>
          <w:tcPr>
            <w:tcW w:w="2835" w:type="dxa"/>
          </w:tcPr>
          <w:p w:rsidR="003D0844" w:rsidRPr="002D1148" w:rsidRDefault="003D0844" w:rsidP="007670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BF632A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7529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теоретические, процессуальные, 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и методические основы [Текст] / Владимир Клевно. - Москва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 - (Библиотека врача-специалиста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3D0844" w:rsidRPr="0069214F" w:rsidRDefault="003D0844" w:rsidP="007670B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3</w:t>
            </w:r>
          </w:p>
        </w:tc>
      </w:tr>
      <w:tr w:rsidR="003D0844" w:rsidRPr="002D1148" w:rsidTr="00B2604B">
        <w:trPr>
          <w:trHeight w:val="511"/>
        </w:trPr>
        <w:tc>
          <w:tcPr>
            <w:tcW w:w="2835" w:type="dxa"/>
          </w:tcPr>
          <w:p w:rsidR="003D0844" w:rsidRPr="002D1148" w:rsidRDefault="003D0844" w:rsidP="007670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10017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экспертиза: теоретические, процессуальные, организационные и методические основы [Текст] / В. А. Клевно. - Москва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- 358 с.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3D0844" w:rsidRDefault="003D0844" w:rsidP="007670B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3D0844" w:rsidRPr="00A4437D" w:rsidTr="00B2604B">
        <w:tc>
          <w:tcPr>
            <w:tcW w:w="2835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3D0844" w:rsidRPr="00BF632A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экспертной оценки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ошибок и неблагоприятных исходов в практике пластической хирургии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Минздрава РФ, ГБОУ ВПО МГМСУ им. А.И. Евдокимова.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- 16 с.</w:t>
            </w:r>
          </w:p>
        </w:tc>
        <w:tc>
          <w:tcPr>
            <w:tcW w:w="3119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608F8" w:rsidTr="00807167">
        <w:tc>
          <w:tcPr>
            <w:tcW w:w="2835" w:type="dxa"/>
          </w:tcPr>
          <w:p w:rsidR="003D0844" w:rsidRPr="007608F8" w:rsidRDefault="003D0844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380172" w:rsidRDefault="003D0844" w:rsidP="0080716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72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консервации биологических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кожного покрова [Текст]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ФГБУ РЦСМЭ Минздравсоцразвития России, ГБОУ ВПО "РНИМУ им. Н.И. Пирогова" Минздравсоцразвития России. - М.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 с.</w:t>
            </w:r>
          </w:p>
        </w:tc>
        <w:tc>
          <w:tcPr>
            <w:tcW w:w="3119" w:type="dxa"/>
          </w:tcPr>
          <w:p w:rsidR="003D0844" w:rsidRPr="007608F8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608F8" w:rsidTr="00B2604B">
        <w:tc>
          <w:tcPr>
            <w:tcW w:w="2835" w:type="dxa"/>
          </w:tcPr>
          <w:p w:rsidR="003D0844" w:rsidRPr="007608F8" w:rsidRDefault="003D0844" w:rsidP="00767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F929D2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прогнозирования и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причины неблагоприятного исхода дорожно-транспортной травмы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России, ГБОУ ВПО ЧГМА Минздравсоцразвития России.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</w:t>
            </w:r>
          </w:p>
        </w:tc>
        <w:tc>
          <w:tcPr>
            <w:tcW w:w="3119" w:type="dxa"/>
          </w:tcPr>
          <w:p w:rsidR="003D0844" w:rsidRPr="007608F8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06654" w:rsidTr="00807167">
        <w:tc>
          <w:tcPr>
            <w:tcW w:w="2835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дерматоглифики в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личности погибших [Текст] / А. П. Божченко, В. А. Ракитин, А. И. Самарин ; Под общ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>ед. В. В. Щербакова. - Ростов н/Д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Рост-издат, 2002. - 160 с. : ил.</w:t>
            </w:r>
          </w:p>
        </w:tc>
        <w:tc>
          <w:tcPr>
            <w:tcW w:w="3119" w:type="dxa"/>
          </w:tcPr>
          <w:p w:rsidR="003D0844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608F8" w:rsidTr="00807167">
        <w:tc>
          <w:tcPr>
            <w:tcW w:w="2835" w:type="dxa"/>
          </w:tcPr>
          <w:p w:rsidR="003D0844" w:rsidRPr="007608F8" w:rsidRDefault="003D0844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F929D2" w:rsidRDefault="003D0844" w:rsidP="0080716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групповых индивидуализирующих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взрослого человека при экспертизе поясничных позвонков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Минздравсоцразвития России.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- 72 с. : ил.</w:t>
            </w:r>
          </w:p>
        </w:tc>
        <w:tc>
          <w:tcPr>
            <w:tcW w:w="3119" w:type="dxa"/>
          </w:tcPr>
          <w:p w:rsidR="003D0844" w:rsidRPr="007608F8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608F8" w:rsidTr="00B2604B">
        <w:tc>
          <w:tcPr>
            <w:tcW w:w="2835" w:type="dxa"/>
          </w:tcPr>
          <w:p w:rsidR="003D0844" w:rsidRPr="007608F8" w:rsidRDefault="003D0844" w:rsidP="00767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F929D2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организационно-методической деятельности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экспертных подразделений бюро </w:t>
            </w:r>
            <w:r w:rsidRPr="000F29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0F29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>-медицинской экспертизы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ФГБУ РЦСМЭ Минздравсоцразвития России, ФГБУ ВПО РУДН Минздравсоцразвития РФ.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</w:t>
            </w:r>
          </w:p>
        </w:tc>
        <w:tc>
          <w:tcPr>
            <w:tcW w:w="3119" w:type="dxa"/>
          </w:tcPr>
          <w:p w:rsidR="003D0844" w:rsidRPr="007608F8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694A4F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Организация комплексной</w:t>
            </w:r>
            <w:r w:rsidRPr="000F29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9D9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0F29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-медицинской</w:t>
            </w:r>
            <w:r w:rsidRPr="00694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и криминалистической экспертизы при расследовании авиационных происшествий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Колкутин, А. А. Болдарян [и др.].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- 30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трупа на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месте его обнаружения [Текст] : практическое руководство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>од ред. А. А. Матышева. - СПб. : Лань, 1997. - 288 с.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844" w:rsidRPr="00A4437D" w:rsidTr="00B2604B">
        <w:tc>
          <w:tcPr>
            <w:tcW w:w="2835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3D0844" w:rsidRPr="00BF632A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тяжести вреда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при изолированных травмах голеностопного сустава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Минздрава РФ.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- 40 с. : ил.</w:t>
            </w:r>
          </w:p>
        </w:tc>
        <w:tc>
          <w:tcPr>
            <w:tcW w:w="3119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06654" w:rsidTr="00807167">
        <w:tc>
          <w:tcPr>
            <w:tcW w:w="2835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bCs/>
                <w:sz w:val="24"/>
                <w:szCs w:val="24"/>
              </w:rPr>
              <w:t>Пашинян, Г. А.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о-стоматологическая идентификация личности (состояние и перспективы развития) [Текст] / Г. А. Пашинян, Л. М. Лукиных, Г. Н. Карпова.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книга, 2005. - 157с. : ил.</w:t>
            </w:r>
          </w:p>
        </w:tc>
        <w:tc>
          <w:tcPr>
            <w:tcW w:w="3119" w:type="dxa"/>
          </w:tcPr>
          <w:p w:rsidR="003D0844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694A4F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0404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Пермяков, А. В.</w:t>
            </w:r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4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470404">
              <w:rPr>
                <w:rFonts w:ascii="Times New Roman" w:hAnsi="Times New Roman" w:cs="Times New Roman"/>
                <w:sz w:val="24"/>
                <w:szCs w:val="24"/>
              </w:rPr>
              <w:t>о-медицинская гистология [Текст]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В. Пермяков, В. И. Витер, Н. И. Неволин. - Ижевск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[б. и.], 2003. - 214 с. : ил.</w:t>
            </w:r>
          </w:p>
        </w:tc>
        <w:tc>
          <w:tcPr>
            <w:tcW w:w="3119" w:type="dxa"/>
          </w:tcPr>
          <w:p w:rsidR="003D084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844" w:rsidRPr="00706654" w:rsidTr="00807167">
        <w:tc>
          <w:tcPr>
            <w:tcW w:w="2835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 И.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о-медицинское определение возраста [Текст] / Юрий Пиголкин, М. В. Федулова, Н. Н. Гончарова. - М. : Мед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- 224с. : ил.</w:t>
            </w:r>
          </w:p>
        </w:tc>
        <w:tc>
          <w:tcPr>
            <w:tcW w:w="3119" w:type="dxa"/>
          </w:tcPr>
          <w:p w:rsidR="003D0844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844" w:rsidRPr="00706654" w:rsidTr="00807167">
        <w:tc>
          <w:tcPr>
            <w:tcW w:w="2835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784E8E" w:rsidRDefault="003D0844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биологического материала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для молекулярно-генетических идентификационных исследований при массовом поступлении неопознанных тел [Текст] / И. В. Корниенко, Д. И. Водолажский, В. П. Вейко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П. Л. Иванова. - Ростов н/Д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Рост-издат, 2001. - 256 с. : ил.</w:t>
            </w:r>
          </w:p>
        </w:tc>
        <w:tc>
          <w:tcPr>
            <w:tcW w:w="3119" w:type="dxa"/>
          </w:tcPr>
          <w:p w:rsidR="003D0844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380172" w:rsidRDefault="003D0844" w:rsidP="007670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172">
              <w:rPr>
                <w:rFonts w:ascii="Times New Roman" w:hAnsi="Times New Roman" w:cs="Times New Roman"/>
                <w:bCs/>
                <w:sz w:val="24"/>
                <w:szCs w:val="24"/>
              </w:rPr>
              <w:t>Посмертная диагностика сахарного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диабета [Текст]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России. - М.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A4437D" w:rsidTr="00B2604B">
        <w:tc>
          <w:tcPr>
            <w:tcW w:w="2835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3D0844" w:rsidRPr="00BF632A" w:rsidRDefault="003D0844" w:rsidP="00814F7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BF63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14F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экспертиза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нормативных правовых актов / сост. В. А. Клевно.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- 384 с. </w:t>
            </w:r>
          </w:p>
        </w:tc>
        <w:tc>
          <w:tcPr>
            <w:tcW w:w="3119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694A4F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антропология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С. Горбунов [и др.]. - Красноярск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Изд-во Краснояр. гос. мед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кад., 2007. - 130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844" w:rsidRPr="00706654" w:rsidTr="00B2604B">
        <w:tc>
          <w:tcPr>
            <w:tcW w:w="2835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694A4F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давности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мягких тканей и внутренних органов гистологическими методами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Д. В. Богомолов, И. Н. Богомолова [и др.].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- 25 с.</w:t>
            </w:r>
          </w:p>
        </w:tc>
        <w:tc>
          <w:tcPr>
            <w:tcW w:w="3119" w:type="dxa"/>
          </w:tcPr>
          <w:p w:rsidR="003D0844" w:rsidRPr="00706654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A4437D" w:rsidTr="00B2604B">
        <w:tc>
          <w:tcPr>
            <w:tcW w:w="2835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3D0844" w:rsidRPr="000F29D9" w:rsidRDefault="003D0844" w:rsidP="007670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F29D9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0F29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0F29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причины</w:t>
            </w:r>
            <w:r w:rsidRPr="000F29D9">
              <w:rPr>
                <w:rFonts w:ascii="Times New Roman" w:hAnsi="Times New Roman" w:cs="Times New Roman"/>
                <w:sz w:val="24"/>
                <w:szCs w:val="24"/>
              </w:rPr>
              <w:t xml:space="preserve"> смерти и установление танатогенеза морфологическими методами [Текст]</w:t>
            </w:r>
            <w:proofErr w:type="gramStart"/>
            <w:r w:rsidRPr="000F2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29D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Д. В. Богомолов [и др.] ; ФГБУ РЦСМЭ Минздравсоцразвития РФ. - Москва</w:t>
            </w:r>
            <w:proofErr w:type="gramStart"/>
            <w:r w:rsidRPr="000F2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29D9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</w:t>
            </w:r>
          </w:p>
        </w:tc>
        <w:tc>
          <w:tcPr>
            <w:tcW w:w="3119" w:type="dxa"/>
          </w:tcPr>
          <w:p w:rsidR="003D0844" w:rsidRPr="00A4437D" w:rsidRDefault="003D0844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844" w:rsidRPr="00A4437D" w:rsidTr="00807167">
        <w:tc>
          <w:tcPr>
            <w:tcW w:w="2835" w:type="dxa"/>
          </w:tcPr>
          <w:p w:rsidR="003D0844" w:rsidRPr="00A4437D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3D0844" w:rsidRPr="00BF632A" w:rsidRDefault="003D0844" w:rsidP="0080716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BF63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C41C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экспертиза трупов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Министерство здравоохранения и социального развития РФ, ГОУ ВПО УГМА ; [сост.: С. Л. Соколова, О. Б. Долгова, Д. Л. Кондрашов]. - Екатеринбург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- 110 с. : ил.</w:t>
            </w:r>
          </w:p>
        </w:tc>
        <w:tc>
          <w:tcPr>
            <w:tcW w:w="3119" w:type="dxa"/>
          </w:tcPr>
          <w:p w:rsidR="003D0844" w:rsidRPr="00A4437D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844" w:rsidRPr="00A4437D" w:rsidTr="00807167">
        <w:tc>
          <w:tcPr>
            <w:tcW w:w="2835" w:type="dxa"/>
          </w:tcPr>
          <w:p w:rsidR="003D0844" w:rsidRPr="00A4437D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3D0844" w:rsidRPr="00BF632A" w:rsidRDefault="003D0844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759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А. А.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>о-психиатрическая экспертиза [Текст] / А. А. Ткаченко, Д. Н. Корзун. - Москва</w:t>
            </w:r>
            <w:proofErr w:type="gramStart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- 672 с.</w:t>
            </w:r>
            <w:proofErr w:type="gramStart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3D0844" w:rsidRPr="00A4437D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844" w:rsidRPr="00706654" w:rsidTr="00807167">
        <w:tc>
          <w:tcPr>
            <w:tcW w:w="2835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0844" w:rsidRPr="00380172" w:rsidRDefault="003D0844" w:rsidP="0080716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7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наличия спермы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на вещественных доказательствах по простатическому специфическому антигену человека с помощью количественного твердофазного иммуноферментного анализа [Текст]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усовершенствованная медицинская технология / Федеральное гос. учреждение "Российский центр </w:t>
            </w:r>
            <w:r w:rsidRPr="003801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>о-медицинской экспертизы" М-ва здравоохранения и социального развития РФ". - М.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- 14 с. : ил.</w:t>
            </w:r>
          </w:p>
        </w:tc>
        <w:tc>
          <w:tcPr>
            <w:tcW w:w="3119" w:type="dxa"/>
          </w:tcPr>
          <w:p w:rsidR="003D0844" w:rsidRPr="00706654" w:rsidRDefault="003D0844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Общественное здоровье и здравоохранение</w:t>
            </w:r>
          </w:p>
        </w:tc>
        <w:tc>
          <w:tcPr>
            <w:tcW w:w="9639" w:type="dxa"/>
          </w:tcPr>
          <w:p w:rsidR="009B030B" w:rsidRPr="005F632B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4134BB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119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4134BB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19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EF22F3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119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22E0B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Г.Э., Здравоохранение России. Что надо делать: научное обоснование </w:t>
            </w:r>
            <w:r w:rsidRPr="00A22E0B">
              <w:rPr>
                <w:rStyle w:val="value"/>
                <w:shd w:val="clear" w:color="auto" w:fill="F7F7F7"/>
              </w:rPr>
              <w:lastRenderedPageBreak/>
              <w:t>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2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76678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119" w:type="dxa"/>
          </w:tcPr>
          <w:p w:rsidR="009B030B" w:rsidRPr="00E21116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</w:tcPr>
          <w:p w:rsidR="009B030B" w:rsidRPr="008751D6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9B030B" w:rsidRPr="00E21116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030B" w:rsidRPr="002D1148" w:rsidTr="00B2604B">
        <w:tc>
          <w:tcPr>
            <w:tcW w:w="2835" w:type="dxa"/>
            <w:shd w:val="clear" w:color="auto" w:fill="FFFFFF" w:themeFill="background1"/>
          </w:tcPr>
          <w:p w:rsidR="009B030B" w:rsidRPr="0010289B" w:rsidRDefault="009B030B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4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3F5F6A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25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1F7A2F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AB7E2D" w:rsidRDefault="009B030B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Default="009B030B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B2604B">
        <w:tc>
          <w:tcPr>
            <w:tcW w:w="2835" w:type="dxa"/>
          </w:tcPr>
          <w:p w:rsidR="009B030B" w:rsidRPr="00AB7E2D" w:rsidRDefault="009B030B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639" w:type="dxa"/>
          </w:tcPr>
          <w:p w:rsidR="009B030B" w:rsidRPr="002D1148" w:rsidRDefault="009B030B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B2604B">
        <w:tc>
          <w:tcPr>
            <w:tcW w:w="2835" w:type="dxa"/>
          </w:tcPr>
          <w:p w:rsidR="009B030B" w:rsidRPr="00AB7E2D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B496F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95F8A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>зопасность : учеб</w:t>
            </w:r>
            <w:proofErr w:type="gramStart"/>
            <w:r w:rsidRPr="00695F8A">
              <w:rPr>
                <w:shd w:val="clear" w:color="auto" w:fill="F7F7F7"/>
              </w:rPr>
              <w:t>.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proofErr w:type="gramStart"/>
            <w:r w:rsidRPr="00695F8A">
              <w:rPr>
                <w:shd w:val="clear" w:color="auto" w:fill="F7F7F7"/>
              </w:rPr>
              <w:t>п</w:t>
            </w:r>
            <w:proofErr w:type="gramEnd"/>
            <w:r w:rsidRPr="00695F8A">
              <w:rPr>
                <w:shd w:val="clear" w:color="auto" w:fill="F7F7F7"/>
              </w:rPr>
              <w:t>особие / И.А. Наумов, Т.И. Зиматкина, С.П. Сивакова - Минск : Выш. шк., 2015. - 287 с. - ISBN 978-985-06-2544-1 - Текст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электронный // ЭБС "Консультант </w:t>
            </w:r>
            <w:r w:rsidRPr="00695F8A">
              <w:rPr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hyperlink r:id="rId29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B496F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2D490D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2D490D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0E5B8B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0E5B8B" w:rsidRDefault="009B030B" w:rsidP="009822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119" w:type="dxa"/>
          </w:tcPr>
          <w:p w:rsidR="009B030B" w:rsidRPr="00246215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0E5B8B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119" w:type="dxa"/>
          </w:tcPr>
          <w:p w:rsidR="009B030B" w:rsidRPr="00246215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62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9" w:type="dxa"/>
          </w:tcPr>
          <w:p w:rsidR="009B030B" w:rsidRPr="002D1148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</w:t>
            </w:r>
            <w:r w:rsidRPr="00663C4A">
              <w:rPr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1A1FA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1A1FA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6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B2604B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Default="009B030B" w:rsidP="0098228A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7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9B030B" w:rsidRPr="002D1148" w:rsidTr="00B2604B">
        <w:trPr>
          <w:trHeight w:val="621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Общая патология / под ред.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Кумара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Порядина.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BF" w:rsidRPr="002D1148" w:rsidTr="00B2604B">
        <w:tc>
          <w:tcPr>
            <w:tcW w:w="2835" w:type="dxa"/>
          </w:tcPr>
          <w:p w:rsidR="00191DBF" w:rsidRPr="002D1148" w:rsidRDefault="00191DBF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191DBF" w:rsidRPr="00191DBF" w:rsidRDefault="00191DBF" w:rsidP="00191D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Крыжановский, Г. Н. Основы общей патофизиологии [Текст] / Г. Н. Крыжановский</w:t>
            </w:r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общей патологии и патофизиологии РАМН. - Москва</w:t>
            </w:r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- 256 с.</w:t>
            </w:r>
          </w:p>
        </w:tc>
        <w:tc>
          <w:tcPr>
            <w:tcW w:w="3119" w:type="dxa"/>
          </w:tcPr>
          <w:p w:rsidR="00191DBF" w:rsidRDefault="00191DB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 /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АСМОК ; под ред.: А. Д. Каприна, Н. И. Рожковой. - 2-е изд., перераб. и доп. - Москва : ГЭОТАР-Медиа, 2016. - 491[5]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Измерова, А. Г. Чучалина.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Шляхто. - 2-е изд., перераб. и доп. - Москва : ГЭОТАР-Медиа, 2015. - 800 с.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7258CB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CB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58CB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В. В. Покровского. - Москва</w:t>
            </w:r>
            <w:proofErr w:type="gramStart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7258CB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C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58CB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58C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72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Г. Чучалина.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Гехт.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258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25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6C3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3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F9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F94A3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F94A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431EA6" w:rsidRDefault="009B030B" w:rsidP="006C3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C76C07" w:rsidTr="00B2604B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Кветной.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 [Текст] / А. С. Гавриш,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9B030B" w:rsidRPr="00191DBF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Челеби Гагаев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Чарная,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Зилбернагль, Ф. Ланг ; пер. с англ. под ред. П. Ф. Литвицкого.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Клатт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2010. - 544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Колвин, М. Фэллон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Литвицкий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c.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Милованов.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B2604B">
        <w:trPr>
          <w:trHeight w:val="85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2B76E1">
              <w:rPr>
                <w:rStyle w:val="a9"/>
                <w:b w:val="0"/>
              </w:rPr>
              <w:t>НПВП-ассоциированная</w:t>
            </w:r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</w:t>
            </w:r>
            <w:r w:rsidRPr="002B76E1">
              <w:rPr>
                <w:rStyle w:val="a9"/>
                <w:b w:val="0"/>
              </w:rPr>
              <w:t>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НижГМА, 2016. - 56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119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9B030B" w:rsidRPr="00191DBF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Заславский А.Ю., 2010. - 324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2B76E1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Заславский А.Ю., 2012. - 72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B2604B">
        <w:trPr>
          <w:trHeight w:val="574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М-во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2D1148" w:rsidTr="00B2604B">
        <w:trPr>
          <w:trHeight w:val="612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2B76E1">
              <w:rPr>
                <w:rStyle w:val="a9"/>
                <w:b w:val="0"/>
              </w:rPr>
              <w:t>ческая физиология системы</w:t>
            </w:r>
            <w:r w:rsidRPr="002B76E1">
              <w:rPr>
                <w:b/>
              </w:rPr>
              <w:t xml:space="preserve"> </w:t>
            </w:r>
            <w:r w:rsidRPr="00AA6AC2">
              <w:t>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B2604B">
        <w:trPr>
          <w:trHeight w:val="58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Измерова.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B2604B">
        <w:trPr>
          <w:trHeight w:val="58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2D1148" w:rsidTr="00B2604B">
        <w:trPr>
          <w:trHeight w:val="77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2D1148" w:rsidTr="00B2604B">
        <w:trPr>
          <w:trHeight w:val="842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Роуз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B2604B">
        <w:trPr>
          <w:trHeight w:val="842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Гайдукова.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rPr>
          <w:trHeight w:val="556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Игнатко.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B2604B">
        <w:trPr>
          <w:trHeight w:val="832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B2604B">
        <w:trPr>
          <w:trHeight w:val="561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Лепилов,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B2604B">
        <w:trPr>
          <w:trHeight w:val="83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пераб.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B030B" w:rsidRPr="002D1148" w:rsidTr="00B2604B">
        <w:trPr>
          <w:trHeight w:val="567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Логутовой.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Литтерра,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B2604B">
        <w:tc>
          <w:tcPr>
            <w:tcW w:w="2835" w:type="dxa"/>
          </w:tcPr>
          <w:p w:rsidR="00B0345D" w:rsidRPr="002D1148" w:rsidRDefault="00B0345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9" w:type="dxa"/>
          </w:tcPr>
          <w:p w:rsidR="00B0345D" w:rsidRPr="007815F2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650460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95" w:rsidRPr="00A4437D" w:rsidTr="00B2604B">
        <w:tc>
          <w:tcPr>
            <w:tcW w:w="2835" w:type="dxa"/>
          </w:tcPr>
          <w:p w:rsidR="00224895" w:rsidRPr="004F4821" w:rsidRDefault="003661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Дисциплина по выбору</w:t>
            </w:r>
          </w:p>
        </w:tc>
        <w:tc>
          <w:tcPr>
            <w:tcW w:w="9639" w:type="dxa"/>
          </w:tcPr>
          <w:p w:rsidR="00224895" w:rsidRPr="00512896" w:rsidRDefault="00224895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895" w:rsidRPr="00512896" w:rsidRDefault="0022489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0D" w:rsidRPr="00A4437D" w:rsidTr="00B2604B">
        <w:tc>
          <w:tcPr>
            <w:tcW w:w="2835" w:type="dxa"/>
          </w:tcPr>
          <w:p w:rsidR="00D9210D" w:rsidRPr="00D9210D" w:rsidRDefault="00D9210D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21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Судебно-медицинская экспертиза трупов лиц с особо опасными инфекциями, ВИЧ-инфицированных</w:t>
            </w:r>
          </w:p>
        </w:tc>
        <w:tc>
          <w:tcPr>
            <w:tcW w:w="9639" w:type="dxa"/>
            <w:shd w:val="clear" w:color="auto" w:fill="auto"/>
          </w:tcPr>
          <w:p w:rsidR="00D9210D" w:rsidRPr="007670BF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7670BF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7670BF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Базикян Э.А., Объекты исследования биологического происхождения в системе следственных действий / Э. А. Базикян, В. В. Кучин, П. О. Ромода новский, Е. Х. Баринов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- 104 с. - ISBN 978-5-9704-2882-5 -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7670BF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Леонов С.В., Фрактологические исследования в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Леонов С.В., Баринов Е.Х., Леонова Е.Н., Пинчук П. В. - М. : ГЭОТАР-Медиа, 2017. - 110 с.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http://www.studentlibrary.ru/book/06-COS-2410.html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7670BF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 Атлас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/ Пиголкин Ю.И., Дубровин И.А., Горностаев Д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,В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и др. Под ред. Ю.И. Пиголкина - М. : ГЭОТАР-Медиа, 2010. - 376 с. - ISBN 978-5-9704-1542-9 -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241425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Ю. И. Пиголкина. - 3-е изд., перераб. и доп. - М. : ГЭОТАР-Медиа, 2015. - 496 с. - ISBN 978-5-9704-3340-9 -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60564E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Задачи и тестовые задания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Пиголкин Ю.И., Нагорнов М.Н., Баринов Е.Х. и др. ; Под ред. Ю.И. Пиголкина. - 2-е изд., испр. и доп. - М. : ГЭОТАР-Медиа, 2011. - 608 с. - ISBN 978-5-9704-1840-6 - Текст : электронный // ЭБС "Консультант студента" : [сайт]. - URL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241425" w:rsidRDefault="00D9210D" w:rsidP="00C41C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медицина. Лекции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Ю.И. Пиголкин, И.А. Дубровин, И.А. Дубровина, Е.Н. Леонова - М. : ГЭОТАР-Медиа, 2015. - Текст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http://www.studentlibrary.ru/book/01-COS-2182.html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7670BF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 Ситуационные задачи и тестовые задания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: учеб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Под ред. П.О. Ромодановского, Е.Х. Баринова - М. : ГЭОТАР-Медиа, 2016. - 128 с. - ISBN 978-5-9704-3588-5 -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241425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 в схемах и рисунках / Ромодановский П.О., Баринов Е.Х. - М.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2017. - 576 с. - ISBN 978-5-392-24265-8 -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http://www.studentlibrary.ru/book/ISBN9785392242658.html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14097B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П.О. Ромодановский, Е.Х. Баринов, В.А. Спиридонов - 2-е изд., перераб. и доп. - М. : ГЭОТАР-Медиа, 2014. - 528 с. - ISBN 978-5-9704-3049-1 - Текст : электронный // ЭБС "Консультант студента" : [сайт]. - URL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5B7326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практическим занятиям : учеб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П. О. Ромодановский, Е. Х. Баринов, В. А. Спиридонов. - 2-е изд., 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перераб. и доп. - М. : ГЭОТАР-Медиа, 2015. - 208 с. - ISBN 978-5-9704-3262-4 - Текст : электронный // ЭБС "Консультант студента" : [сайт]. - URL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9210D" w:rsidRPr="00694A4F" w:rsidRDefault="00D9210D" w:rsidP="00C41C3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по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 / Под ред. Ю. И. Пиголкина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И. Н. Богомоловой. - М. : Мед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- 312 с. : ил.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9210D" w:rsidRPr="00D915C5" w:rsidRDefault="00D9210D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B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по</w:t>
            </w:r>
            <w:r w:rsidRPr="00D915C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C5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D915C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</w:t>
            </w:r>
            <w:proofErr w:type="gramStart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Ю. И. Пиголкина. - М.</w:t>
            </w:r>
            <w:proofErr w:type="gramStart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15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- 376 с. : ил.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10D" w:rsidRPr="00706654" w:rsidTr="00B2604B">
        <w:tc>
          <w:tcPr>
            <w:tcW w:w="2835" w:type="dxa"/>
          </w:tcPr>
          <w:p w:rsidR="00D9210D" w:rsidRPr="00706654" w:rsidRDefault="00D9210D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9210D" w:rsidRPr="00784E8E" w:rsidRDefault="00D9210D" w:rsidP="00C41C33">
            <w:pPr>
              <w:tabs>
                <w:tab w:val="left" w:pos="639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E8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по </w:t>
            </w:r>
            <w:r w:rsidRPr="00054F85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054F8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4F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Избранные разделы [Текст] / А. А. Солохин [и др.]. - М.</w:t>
            </w:r>
            <w:proofErr w:type="gramStart"/>
            <w:r w:rsidRPr="00054F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4F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1981. - 263 с. : ил.</w:t>
            </w:r>
          </w:p>
        </w:tc>
        <w:tc>
          <w:tcPr>
            <w:tcW w:w="3119" w:type="dxa"/>
          </w:tcPr>
          <w:p w:rsidR="00D9210D" w:rsidRPr="00706654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A41F10" w:rsidRDefault="00D9210D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 И.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Compendium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И. Пиголкин, И. А. Дубровин. - М.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- 288 с. : ил.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A41F10" w:rsidRDefault="00D9210D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Ромодановский, П. О.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О. Ромодановский, Е. Х. Баринов, Д. В. Сундуков ; Министерство науки и образования РФ, Министерство здравоохр. и соц. развития РФ, РУДН, МГМСУ. - Москва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2012. - 240 с.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A41F10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О. Ромодановского, Е. Х. Баринова.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- 121[7] с.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A41F10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И. Пиголкина. - 3-е изд., перераб. и доп. - М. : ГЭОТАР-Медиа, 2012. - 496 с. : ил.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A41F10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/ В. Л. Попов [и др.] ; Ассоциация Юридический центр. - Санкт-Петербург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Юрид. центр, 2016. - 512 с.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A41F10" w:rsidRDefault="00D9210D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и судебно-медицинская экспертиза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Ю. И. Пиголкин.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- 728 с.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9210D" w:rsidRPr="00BF632A" w:rsidRDefault="00D9210D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759A">
              <w:rPr>
                <w:rFonts w:ascii="Times New Roman" w:hAnsi="Times New Roman" w:cs="Times New Roman"/>
                <w:bCs/>
                <w:sz w:val="24"/>
                <w:szCs w:val="24"/>
              </w:rPr>
              <w:t>Долгова, О. Б.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и тестовые задания по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о-медицинской экспертизе [Текст] : учебное пособие / О. Б. Долгова, С. Л. Соколова, Г. А. Вишневский ; Министерство здравоохранения РФ ГБОУ ВПО УГМА, Кафедра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8F759A">
              <w:rPr>
                <w:rFonts w:ascii="Times New Roman" w:hAnsi="Times New Roman" w:cs="Times New Roman"/>
                <w:sz w:val="24"/>
                <w:szCs w:val="24"/>
              </w:rPr>
              <w:t>ой медицины</w:t>
            </w:r>
            <w:proofErr w:type="gramStart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759A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 : УГМА, 2012. - 623[1] с. - Б. ц.</w:t>
            </w:r>
          </w:p>
        </w:tc>
        <w:tc>
          <w:tcPr>
            <w:tcW w:w="3119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10D" w:rsidRPr="00A4437D" w:rsidTr="00B2604B">
        <w:tc>
          <w:tcPr>
            <w:tcW w:w="2835" w:type="dxa"/>
          </w:tcPr>
          <w:p w:rsidR="00D9210D" w:rsidRPr="00A4437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210D" w:rsidRPr="0052197E" w:rsidRDefault="002C0ACE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2197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М. А. Пальцев, Л. В. Кактурский, О. В. Зайратьянц. - Москва</w:t>
            </w:r>
            <w:proofErr w:type="gramStart"/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- 1264 с.</w:t>
            </w:r>
            <w:proofErr w:type="gramStart"/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9210D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DAC" w:rsidRPr="00A4437D" w:rsidTr="00B2604B">
        <w:tc>
          <w:tcPr>
            <w:tcW w:w="2835" w:type="dxa"/>
          </w:tcPr>
          <w:p w:rsidR="00634DAC" w:rsidRPr="00A4437D" w:rsidRDefault="00634DA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634DAC" w:rsidRPr="00475637" w:rsidRDefault="00475637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637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М. А. Пальцев, Л. В. Кактурский, О. В. Зайратьянц. - М.</w:t>
            </w:r>
            <w:proofErr w:type="gramStart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- 1264 с. : ил.</w:t>
            </w:r>
          </w:p>
        </w:tc>
        <w:tc>
          <w:tcPr>
            <w:tcW w:w="3119" w:type="dxa"/>
          </w:tcPr>
          <w:p w:rsidR="00634DAC" w:rsidRDefault="00475637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0ACE" w:rsidRPr="00A4437D" w:rsidTr="00B2604B">
        <w:tc>
          <w:tcPr>
            <w:tcW w:w="2835" w:type="dxa"/>
          </w:tcPr>
          <w:p w:rsidR="002C0ACE" w:rsidRPr="00A4437D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0ACE" w:rsidRPr="00475637" w:rsidRDefault="00634DAC" w:rsidP="00634D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Пальцев, М. А. Атлас по патологической анатомии [Текст] : учебник для студ. мед</w:t>
            </w:r>
            <w:proofErr w:type="gramStart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узов / М. А. Пальцев, А. Б. Пономарев, А. В. Берестова. - 3-е изд., стереотип. - М.</w:t>
            </w:r>
            <w:proofErr w:type="gramStart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2007. - 432с. : ил.</w:t>
            </w:r>
          </w:p>
        </w:tc>
        <w:tc>
          <w:tcPr>
            <w:tcW w:w="3119" w:type="dxa"/>
          </w:tcPr>
          <w:p w:rsidR="002C0ACE" w:rsidRDefault="00634DA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475637" w:rsidRPr="00A4437D" w:rsidTr="00B2604B">
        <w:tc>
          <w:tcPr>
            <w:tcW w:w="2835" w:type="dxa"/>
          </w:tcPr>
          <w:p w:rsidR="00475637" w:rsidRPr="00A4437D" w:rsidRDefault="00475637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475637" w:rsidRPr="00475637" w:rsidRDefault="00475637" w:rsidP="0047563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5637">
              <w:rPr>
                <w:rFonts w:ascii="Times New Roman" w:hAnsi="Times New Roman" w:cs="Times New Roman"/>
                <w:sz w:val="24"/>
                <w:szCs w:val="24"/>
              </w:rPr>
              <w:t>Пальцев, М. А. Атлас патологии опухолей человека [Текст]</w:t>
            </w:r>
            <w:proofErr w:type="gramStart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послевузов. проф. образования врачей / М. А. Пальцев, Н. М. Аничков. - М.</w:t>
            </w:r>
            <w:proofErr w:type="gramStart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5637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- 424 с. : ил.</w:t>
            </w:r>
          </w:p>
        </w:tc>
        <w:tc>
          <w:tcPr>
            <w:tcW w:w="3119" w:type="dxa"/>
          </w:tcPr>
          <w:p w:rsidR="00475637" w:rsidRDefault="00475637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0ACE" w:rsidRPr="00A4437D" w:rsidTr="00B2604B">
        <w:tc>
          <w:tcPr>
            <w:tcW w:w="2835" w:type="dxa"/>
          </w:tcPr>
          <w:p w:rsidR="002C0ACE" w:rsidRPr="00A4437D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0ACE" w:rsidRPr="00044F22" w:rsidRDefault="002C0ACE" w:rsidP="002C0AC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Пальцев, М. А.</w:t>
            </w:r>
            <w:r w:rsidRPr="0004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[Текст] : в 2-х т. : Учебник для студ. мед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узов. Т. 1. Общий курс / М. А. Пальцев, Н. М. Аничков. - М.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- 340с. : ил.</w:t>
            </w:r>
          </w:p>
        </w:tc>
        <w:tc>
          <w:tcPr>
            <w:tcW w:w="3119" w:type="dxa"/>
          </w:tcPr>
          <w:p w:rsidR="002C0ACE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0ACE" w:rsidRPr="00A4437D" w:rsidTr="00B2604B">
        <w:tc>
          <w:tcPr>
            <w:tcW w:w="2835" w:type="dxa"/>
          </w:tcPr>
          <w:p w:rsidR="002C0ACE" w:rsidRPr="00A4437D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0ACE" w:rsidRPr="00044F22" w:rsidRDefault="002C0ACE" w:rsidP="002C0AC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Пальцев, М. А. Патологическая анатомия [Текст] : в 2-х т. : Учебник для студ. мед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узов. Т. 2. Ч. 1. Частный курс / М. А. Пальцев, Н. М. Аничков. - М.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- 512 с. : ил.</w:t>
            </w:r>
          </w:p>
        </w:tc>
        <w:tc>
          <w:tcPr>
            <w:tcW w:w="3119" w:type="dxa"/>
          </w:tcPr>
          <w:p w:rsidR="002C0ACE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0ACE" w:rsidRPr="00A4437D" w:rsidTr="00B2604B">
        <w:tc>
          <w:tcPr>
            <w:tcW w:w="2835" w:type="dxa"/>
          </w:tcPr>
          <w:p w:rsidR="002C0ACE" w:rsidRPr="00A4437D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0ACE" w:rsidRPr="00044F22" w:rsidRDefault="002C0ACE" w:rsidP="002C0AC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Пальцев, М. А. Патологическая анатомия [Текст] : в 2-х т. : Учебник для студ. мед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>узов. Т. 2. Ч. 2 . Частный курс / М. А. Пальцев, Н. М. Аничков. - М.</w:t>
            </w:r>
            <w:proofErr w:type="gramStart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0A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- 504с. : ил.</w:t>
            </w:r>
          </w:p>
        </w:tc>
        <w:tc>
          <w:tcPr>
            <w:tcW w:w="3119" w:type="dxa"/>
          </w:tcPr>
          <w:p w:rsidR="002C0ACE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0ACE" w:rsidRPr="00A4437D" w:rsidTr="00B2604B">
        <w:tc>
          <w:tcPr>
            <w:tcW w:w="2835" w:type="dxa"/>
          </w:tcPr>
          <w:p w:rsidR="002C0ACE" w:rsidRPr="00A4437D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0ACE" w:rsidRPr="00C84C90" w:rsidRDefault="00634DAC" w:rsidP="00634D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Пальцев, М. А. Руководство по биопсийно-секционному курсу [Текст] : учебное пособие для студ. мед</w:t>
            </w:r>
            <w:proofErr w:type="gramStart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>узов / М. А. Пальцев, В. Л. Коваленко, Н. М. Аничков. - М.</w:t>
            </w:r>
            <w:proofErr w:type="gramStart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4DA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- 256 с. : ил.</w:t>
            </w:r>
          </w:p>
        </w:tc>
        <w:tc>
          <w:tcPr>
            <w:tcW w:w="3119" w:type="dxa"/>
          </w:tcPr>
          <w:p w:rsidR="002C0ACE" w:rsidRDefault="00634DA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0ACE" w:rsidRPr="00A4437D" w:rsidTr="00B2604B">
        <w:tc>
          <w:tcPr>
            <w:tcW w:w="2835" w:type="dxa"/>
          </w:tcPr>
          <w:p w:rsidR="002C0ACE" w:rsidRPr="00A4437D" w:rsidRDefault="002C0ACE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0ACE" w:rsidRPr="00C84C90" w:rsidRDefault="00C84C90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4C9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>узов. В 2-х т. Т. 1 / Под ред.: М. А. Пальцева, В. С. Паукова. - М.</w:t>
            </w:r>
            <w:proofErr w:type="gramStart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- 512 с. : ил.</w:t>
            </w:r>
          </w:p>
        </w:tc>
        <w:tc>
          <w:tcPr>
            <w:tcW w:w="3119" w:type="dxa"/>
          </w:tcPr>
          <w:p w:rsidR="002C0ACE" w:rsidRDefault="00C84C90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C84C90" w:rsidRPr="00A4437D" w:rsidTr="00B2604B">
        <w:tc>
          <w:tcPr>
            <w:tcW w:w="2835" w:type="dxa"/>
          </w:tcPr>
          <w:p w:rsidR="00C84C90" w:rsidRPr="00A4437D" w:rsidRDefault="00C84C90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84C90" w:rsidRPr="00C84C90" w:rsidRDefault="00C84C90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4C9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>узов. В 2-х т. Т. 2 / Под ред.: М. А. Пальцева, В. С. Паукова. - М.</w:t>
            </w:r>
            <w:proofErr w:type="gramStart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4C9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- 488 с. : ил.</w:t>
            </w:r>
          </w:p>
        </w:tc>
        <w:tc>
          <w:tcPr>
            <w:tcW w:w="3119" w:type="dxa"/>
          </w:tcPr>
          <w:p w:rsidR="00C84C90" w:rsidRDefault="00C84C90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04E11" w:rsidRPr="002D1148" w:rsidTr="00B2604B">
        <w:tc>
          <w:tcPr>
            <w:tcW w:w="2835" w:type="dxa"/>
          </w:tcPr>
          <w:p w:rsidR="00D04E11" w:rsidRPr="002D1148" w:rsidRDefault="00D04E11" w:rsidP="00C41C3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04E11" w:rsidRPr="00F13A9C" w:rsidRDefault="00D04E11" w:rsidP="00C41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Кумара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4E11" w:rsidRPr="00520CB3" w:rsidRDefault="00D04E11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E11" w:rsidRPr="002D1148" w:rsidTr="00B2604B">
        <w:tc>
          <w:tcPr>
            <w:tcW w:w="2835" w:type="dxa"/>
          </w:tcPr>
          <w:p w:rsidR="00D04E11" w:rsidRPr="002D1148" w:rsidRDefault="00D04E11" w:rsidP="00C41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04E11" w:rsidRPr="00F13A9C" w:rsidRDefault="00D04E11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4E11" w:rsidRPr="00520CB3" w:rsidRDefault="00D04E11" w:rsidP="00C41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4E11" w:rsidRPr="002D1148" w:rsidTr="00B2604B">
        <w:tc>
          <w:tcPr>
            <w:tcW w:w="2835" w:type="dxa"/>
          </w:tcPr>
          <w:p w:rsidR="00D04E11" w:rsidRPr="002D1148" w:rsidRDefault="00D04E11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04E11" w:rsidRPr="00F13A9C" w:rsidRDefault="00D04E11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4E11" w:rsidRPr="00520CB3" w:rsidRDefault="00D04E11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10D" w:rsidRPr="00706654" w:rsidTr="00B2604B">
        <w:tc>
          <w:tcPr>
            <w:tcW w:w="2835" w:type="dxa"/>
          </w:tcPr>
          <w:p w:rsidR="00D9210D" w:rsidRPr="00706654" w:rsidRDefault="00D9210D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210D" w:rsidRPr="00E309F5" w:rsidRDefault="00D9210D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Пермяков, А. В.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о-медицинская гистология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В. Пермяков, В. И. Витер, Н. И. Неволин. - Ижевск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[б. и.], 2003. - 214 с. : ил.</w:t>
            </w:r>
          </w:p>
        </w:tc>
        <w:tc>
          <w:tcPr>
            <w:tcW w:w="3119" w:type="dxa"/>
          </w:tcPr>
          <w:p w:rsidR="00D9210D" w:rsidRDefault="00D9210D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BF9" w:rsidRPr="00706654" w:rsidTr="00B2604B">
        <w:tc>
          <w:tcPr>
            <w:tcW w:w="2835" w:type="dxa"/>
          </w:tcPr>
          <w:p w:rsidR="00A40BF9" w:rsidRPr="00706654" w:rsidRDefault="00A40BF9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40BF9" w:rsidRPr="006254DD" w:rsidRDefault="00A40BF9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4D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Профилактика профессионального</w:t>
            </w:r>
            <w:r w:rsidRPr="006254D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4DD">
              <w:rPr>
                <w:rFonts w:ascii="Times New Roman" w:hAnsi="Times New Roman" w:cs="Times New Roman"/>
                <w:sz w:val="24"/>
                <w:szCs w:val="24"/>
              </w:rPr>
              <w:t>заражения вич - инфекцией медицинских работников [Текст]</w:t>
            </w:r>
            <w:proofErr w:type="gramStart"/>
            <w:r w:rsidRPr="006254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4D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сост.: А. А. Голубкова, В. И. Ковалева. - Екатеринбург</w:t>
            </w:r>
            <w:proofErr w:type="gramStart"/>
            <w:r w:rsidRPr="006254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4DD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- 30 с.</w:t>
            </w:r>
          </w:p>
        </w:tc>
        <w:tc>
          <w:tcPr>
            <w:tcW w:w="3119" w:type="dxa"/>
          </w:tcPr>
          <w:p w:rsidR="00A40BF9" w:rsidRDefault="00A40BF9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Вирусные болезни человека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Ю. В. Лобзин [и др.]. - Санкт-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2015. - 398[2] с.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ВИЧ-инфекция и спид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В. В. Покровского. - Москва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Вич-инфекция у детей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Н. Симованьян, В. Б. Денисенко [и др.]. - Ростов н/Д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2010. - 224 с.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A40BF9" w:rsidRDefault="00D0561C" w:rsidP="00E309F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Геморрагические лихорадки у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 и мигрантов (медицина путешествий) [Текст]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[в 5 ч.]. Ч. 4. Арбовирусные лихорадки: желтая, денге, Чикунгунья, Крым-Конго, Западного Нила. Контагиозные лихорадки: Эбола, Марбург и Ласса / [В. В. Нечаев [и др.]]. - Санкт-Петербург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2015. - 123[9] с.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E309F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>Зимина, В. Н.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и ВИЧ-инфекциия у взрослых [Текст] : руководство / В. Н. Зимина, В. А. Кошечкин, А. В. Кравченко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2014. - 222[2] с.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ВИЧ-инфекции [Текст] / под ред. В. В. Покровского. - Москва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- 512 с.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A40BF9" w:rsidRDefault="00D0561C" w:rsidP="00E309F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под ред. В. И. Лучшева, С. Н. Жарова. - Москва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- 512 с.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1C" w:rsidRPr="00706654" w:rsidTr="00B2604B">
        <w:tc>
          <w:tcPr>
            <w:tcW w:w="2835" w:type="dxa"/>
          </w:tcPr>
          <w:p w:rsidR="00D0561C" w:rsidRPr="00706654" w:rsidRDefault="00D0561C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0561C" w:rsidRPr="00E309F5" w:rsidRDefault="00D0561C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Н. Д. Ющук, Ю. Я. Венгеров. - Москва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D04E1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Либман, Г. </w:t>
            </w: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r w:rsidRPr="00D04E1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Либман, Х. ДЖ. Макадон</w:t>
            </w:r>
            <w:proofErr w:type="gramStart"/>
            <w:r w:rsidRPr="00D04E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4E1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И. Мазуса. - Москва</w:t>
            </w:r>
            <w:proofErr w:type="gramStart"/>
            <w:r w:rsidRPr="00D04E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4E1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- 560 с.</w:t>
            </w:r>
            <w:proofErr w:type="gramStart"/>
            <w:r w:rsidRPr="00D04E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4E1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E309F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Либман, Г. 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ВИЧ-инфекция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Г. Либман, Х. Д. Макадон. - 3-е изд. - Москва : ГЭОТАР-Медиа, 2012. - 560 с.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E309F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Береста", 2011.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E309F5" w:rsidRDefault="00D0561C" w:rsidP="00E309F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9F5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E309F5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A40BF9" w:rsidRDefault="00D0561C" w:rsidP="00A40B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Онищенко, Г. Г.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Крымская геморрагическая </w:t>
            </w: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лихорадка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Г. Онищенко, В. И. Ефременко, А. П. Бейер. - М.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2005. - 270 с.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A40BF9" w:rsidRDefault="00D0561C" w:rsidP="00E309F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вирусологии.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Вирусы и </w:t>
            </w:r>
            <w:r w:rsidRPr="00FC46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вирусные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человека и животных [Текст] / ФГБУ НИИ вирусологии им. Д.И. Ивановского Минздрава России, Научный совет по вирусологии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Д. К. Львова. - Москва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- 1200 с.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A40BF9" w:rsidRDefault="00D0561C" w:rsidP="00A40B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 детей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Ф. Учайкин, О. В. Шамшева. - Москва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- 800 с.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1C" w:rsidRPr="00A4437D" w:rsidTr="00B2604B">
        <w:tc>
          <w:tcPr>
            <w:tcW w:w="2835" w:type="dxa"/>
          </w:tcPr>
          <w:p w:rsidR="00D0561C" w:rsidRPr="00A4437D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0561C" w:rsidRPr="00A40BF9" w:rsidRDefault="00D0561C" w:rsidP="00A40B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F9">
              <w:rPr>
                <w:rFonts w:ascii="Times New Roman" w:hAnsi="Times New Roman" w:cs="Times New Roman"/>
                <w:bCs/>
                <w:sz w:val="24"/>
                <w:szCs w:val="24"/>
              </w:rPr>
              <w:t>Лихорадка</w:t>
            </w:r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Зика [Текст]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Шкарин, Н. В. Саперкин, А. В. Сергеева ; НижГМА. - Нижний Новгород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2016. - 58[2] c.</w:t>
            </w:r>
            <w:proofErr w:type="gramStart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BF9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0561C" w:rsidRDefault="00D0561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F9" w:rsidRPr="00A4437D" w:rsidTr="00B2604B">
        <w:tc>
          <w:tcPr>
            <w:tcW w:w="2835" w:type="dxa"/>
          </w:tcPr>
          <w:p w:rsidR="00A40BF9" w:rsidRPr="00E841BC" w:rsidRDefault="00E841BC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4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Судебно-медицинская </w:t>
            </w:r>
            <w:r w:rsidRPr="00E84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экспертиза качества оказания медицинской помощи</w:t>
            </w:r>
          </w:p>
        </w:tc>
        <w:tc>
          <w:tcPr>
            <w:tcW w:w="9639" w:type="dxa"/>
            <w:shd w:val="clear" w:color="auto" w:fill="auto"/>
          </w:tcPr>
          <w:p w:rsidR="00A40BF9" w:rsidRPr="00A40BF9" w:rsidRDefault="00A40BF9" w:rsidP="00A40BF9">
            <w:pPr>
              <w:autoSpaceDE/>
              <w:autoSpaceDN/>
              <w:adjustRightInd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0BF9" w:rsidRDefault="00A40BF9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7670BF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 Атлас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/ Пиголкин Ю.И., Дубровин И.А., Горностаев Д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,В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и др. Под ред. Ю.И. Пиголкина - М. : ГЭОТАР-Медиа, 2010. - 376 с. - ISBN 978-5-9704-1542-9 -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241425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Ю. И. Пиголкина. - 3-е изд., перераб. и доп. - М. : ГЭОТАР-Медиа, 2015. - 496 с. - ISBN 978-5-9704-3340-9 -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60564E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Задачи и тестовые задания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Пиголкин Ю.И., Нагорнов М.Н., Баринов Е.Х. и др. ; Под ред. Ю.И. Пиголкина. - 2-е изд., испр. и доп. - М. : ГЭОТАР-Медиа, 2011. - 608 с. - ISBN 978-5-9704-1840-6 - Текст : электронный // ЭБС "Консультант студента" : [сайт]. - URL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241425" w:rsidRDefault="00E841BC" w:rsidP="00C41C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медицина. Лекции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Ю.И. Пиголкин, И.А. Дубровин, И.А. Дубровина, Е.Н. Леонова - М. : ГЭОТАР-Медиа, 2015. - Текст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http://www.studentlibrary.ru/book/01-COS-2182.html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7670BF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 Ситуационные задачи и тестовые задания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: учеб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Под ред. П.О. Ромодановского, Е.Х. Баринова - М. : ГЭОТАР-Медиа, 2016. - 128 с. - ISBN 978-5-9704-3588-5 -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241425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 в схемах и рисунках / Ромодановский П.О., Баринов Е.Х. - М.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2017. - 576 с. - ISBN 978-5-392-24265-8 -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http://www.studentlibrary.ru/book/ISBN9785392242658.html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14097B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П.О. Ромодановский, Е.Х. Баринов, В.А. Спиридонов - 2-е изд., перераб. и доп. - М. : ГЭОТАР-Медиа, 2014. - 528 с. - ISBN 978-5-9704-3049-1 - Текст : электронный // ЭБС "Консультант студента" : [сайт]. - URL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5B7326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практическим занятиям : учеб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П. О. Ромодановский, Е. Х. Баринов, В. А. Спиридонов. - 2-е изд., перераб. и доп. - М. : ГЭОТАР-Медиа, 2015. - 208 с. - ISBN 978-5-9704-3262-4 - 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Текст : электронный // ЭБС "Консультант студента" : [сайт]. - URL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7670BF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Клевно В.А., Определение степени тяжести вреда здоровью. Применение Правил и Медицинских критериев. Ответы на вопросы / Клевно В.А., Богомолова И.Н.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- 136 с. - ISBN 978-5-9704-2545-9 -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7670BF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Клевно В.А.,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-медицинская экспертиза: теоретические, процессуальные, организационные и методические основы / Клевно В.А.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- 368 с. - ISBN 978-5-9704-2455-1 -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E841BC" w:rsidRDefault="00E841BC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Пузин С.Н.,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медико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социальная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экспертиза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правовые и организационные основы / Пузин С.Н., Клевно В.А., Лаврова Д.И., Дымочка М.А. - М.</w:t>
            </w:r>
            <w:proofErr w:type="gramStart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- 128 с. (Серия "Библиотека врача-специалиста") - ISBN 978-5-9704-1664-8 - Текст : электронный // ЭБС "Консультант студента" : [сайт]. - URL</w:t>
            </w:r>
            <w:proofErr w:type="gramStart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A41F10" w:rsidRDefault="00E841BC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 И.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Compendium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И. Пиголкин, И. А. Дубровин. - М.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- 288 с. : ил.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A41F10" w:rsidRDefault="00E841BC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Ромодановский, П. О.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О. Ромодановский, Е. Х. Баринов, Д. В. Сундуков ; Министерство науки и образования РФ, Министерство здравоохр. и соц. развития РФ, РУДН, МГМСУ. - Москва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2012. - 240 с.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A41F10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О. Ромодановского, Е. Х. Баринова.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- 121[7] с.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A41F10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И. Пиголкина. - 3-е изд., перераб. и доп. - М. : ГЭОТАР-Медиа, 2012. - 496 с. : ил.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A41F10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/ В. Л. Попов [и др.] ; Ассоциация Юридический центр. - Санкт-Петербург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Юрид. центр, 2016. - 512 с.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41BC" w:rsidRPr="00A4437D" w:rsidTr="00B2604B">
        <w:tc>
          <w:tcPr>
            <w:tcW w:w="2835" w:type="dxa"/>
          </w:tcPr>
          <w:p w:rsidR="00E841BC" w:rsidRPr="00A4437D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841BC" w:rsidRPr="00A41F10" w:rsidRDefault="00E841B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и судебно-медицинская экспертиза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Ю. И. Пиголкин.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- 728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E841BC" w:rsidRDefault="00E841B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A739C3" w:rsidRPr="00294BDD" w:rsidRDefault="00A739C3" w:rsidP="00294B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4BDD">
              <w:rPr>
                <w:rFonts w:ascii="Times New Roman" w:hAnsi="Times New Roman" w:cs="Times New Roman"/>
                <w:bCs/>
                <w:sz w:val="24"/>
                <w:szCs w:val="24"/>
              </w:rPr>
              <w:t>Березников, Алексей Васильевич</w:t>
            </w:r>
            <w:r w:rsidRPr="00294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4BD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</w:t>
            </w:r>
            <w:r w:rsidRPr="00294BDD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оказания медицинской помощи при патологии желудочно-кишечного тракта [Текст]</w:t>
            </w:r>
            <w:proofErr w:type="gramStart"/>
            <w:r w:rsidRPr="00294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D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В. Березников, В. П. Конев, В. А. Ахмедов. - Омск</w:t>
            </w:r>
            <w:proofErr w:type="gramStart"/>
            <w:r w:rsidRPr="00294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DD">
              <w:rPr>
                <w:rFonts w:ascii="Times New Roman" w:hAnsi="Times New Roman" w:cs="Times New Roman"/>
                <w:sz w:val="24"/>
                <w:szCs w:val="24"/>
              </w:rPr>
              <w:t xml:space="preserve"> Изд-во ОГМА, 2008. - 96 с.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A739C3" w:rsidRPr="00E71929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71929">
              <w:rPr>
                <w:rFonts w:ascii="Times New Roman" w:hAnsi="Times New Roman" w:cs="Times New Roman"/>
                <w:bCs/>
                <w:sz w:val="24"/>
                <w:szCs w:val="24"/>
              </w:rPr>
              <w:t>Григонис, Э. П.</w:t>
            </w:r>
            <w:r w:rsidRPr="00E7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2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преступления, совершаемые медицинскими работниками</w:t>
            </w:r>
            <w:r w:rsidRPr="00E7192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719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192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П. Григонис, О. В. Леонтьев. - Санкт-Петербург</w:t>
            </w:r>
            <w:proofErr w:type="gramStart"/>
            <w:r w:rsidRPr="00E719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1929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2008. - 157 с.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2D1148" w:rsidTr="00B2604B">
        <w:trPr>
          <w:trHeight w:val="511"/>
        </w:trPr>
        <w:tc>
          <w:tcPr>
            <w:tcW w:w="2835" w:type="dxa"/>
          </w:tcPr>
          <w:p w:rsidR="00A739C3" w:rsidRPr="002D114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BF632A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529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тяжести вреда здоровью. Применение Правил и Медицинских критериев [Текст] / В. А. Клевно, 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Богомолова. - Москва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- 136 с. - (Библиотека врача-специалиста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A739C3" w:rsidRPr="0069214F" w:rsidRDefault="00A739C3" w:rsidP="00C41C3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A739C3" w:rsidRPr="002D1148" w:rsidTr="00B2604B">
        <w:trPr>
          <w:trHeight w:val="511"/>
        </w:trPr>
        <w:tc>
          <w:tcPr>
            <w:tcW w:w="2835" w:type="dxa"/>
          </w:tcPr>
          <w:p w:rsidR="00A739C3" w:rsidRPr="002D114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BF632A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7529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теоретические, процессуальные, организационные и методические основы [Текст] / Владимир Клевно. - Москва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 - (Библиотека врача-специалиста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A739C3" w:rsidRPr="0069214F" w:rsidRDefault="00A739C3" w:rsidP="00C41C3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A739C3" w:rsidRPr="002D1148" w:rsidTr="00B2604B">
        <w:trPr>
          <w:trHeight w:val="511"/>
        </w:trPr>
        <w:tc>
          <w:tcPr>
            <w:tcW w:w="2835" w:type="dxa"/>
          </w:tcPr>
          <w:p w:rsidR="00A739C3" w:rsidRPr="002D114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710017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экспертиза: теоретические, процессуальные, организационные и методические основы [Текст] / В. А. Клевно. - Москва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- 358 с.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A739C3" w:rsidRPr="00BF632A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экспертной оценки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ошибок и неблагоприятных исходов в практике пластической хирургии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Минздрава РФ, ГБОУ ВПО МГМСУ им. А.И. Евдокимова.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- 16 с.</w:t>
            </w:r>
          </w:p>
        </w:tc>
        <w:tc>
          <w:tcPr>
            <w:tcW w:w="3119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A739C3" w:rsidRPr="00BF632A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Ненадлежащее оказание медицинской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помощи. </w:t>
            </w:r>
            <w:r w:rsidRPr="00220D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О. Ромодановского, А. В. Ковалева, Е. Х. Баринова.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- 136[8] с.</w:t>
            </w:r>
          </w:p>
        </w:tc>
        <w:tc>
          <w:tcPr>
            <w:tcW w:w="3119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A739C3" w:rsidRPr="00633831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3383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медицине [Текст]</w:t>
            </w:r>
            <w:proofErr w:type="gramStart"/>
            <w:r w:rsidRPr="006338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83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[О. Ю. Александрова, Н. Ф. Герасименко [и др.]]. - М.</w:t>
            </w:r>
            <w:proofErr w:type="gramStart"/>
            <w:r w:rsidRPr="006338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831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2006. - 240 с.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A739C3" w:rsidRPr="00BF632A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тяжести вреда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при изолированных травмах голеностопного сустава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Минздрава РФ.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- 40 с. : ил.</w:t>
            </w:r>
          </w:p>
        </w:tc>
        <w:tc>
          <w:tcPr>
            <w:tcW w:w="3119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экспертиза случаев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помощи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В. Березников, В. П. Конев [и др.]. - Омск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Изд-во ОГМА, 2010. - 127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A739C3" w:rsidRPr="00294BDD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D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Судебно-медицинская </w:t>
            </w:r>
            <w:r w:rsidRPr="000E6942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0E694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94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трупов</w:t>
            </w:r>
            <w:r w:rsidRPr="000E6942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[Текст]</w:t>
            </w:r>
            <w:proofErr w:type="gramStart"/>
            <w:r w:rsidRPr="000E69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69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Министерство здравоохранения и социального развития РФ, ГОУ ВПО УГМА ; [сост.: С. Л. Соколова, О. Б. Долгова, Д. Л. Кондрашов]. - Екатеринбург</w:t>
            </w:r>
            <w:proofErr w:type="gramStart"/>
            <w:r w:rsidRPr="000E69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69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- 110 с. : ил.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9C3" w:rsidRPr="007608F8" w:rsidTr="00B2604B">
        <w:tc>
          <w:tcPr>
            <w:tcW w:w="2835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929D2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дефектов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больным хирургического профиля по данным анализа основной медицинской документации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Минздравсоцразвития России, ГБОУ ВПО МГМСУ Минздравсоцразвития России.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- 20 с. - Б. ц.</w:t>
            </w:r>
          </w:p>
        </w:tc>
        <w:tc>
          <w:tcPr>
            <w:tcW w:w="3119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2F8" w:rsidRPr="00A4437D" w:rsidTr="00B2604B">
        <w:tc>
          <w:tcPr>
            <w:tcW w:w="2835" w:type="dxa"/>
          </w:tcPr>
          <w:p w:rsidR="005A12F8" w:rsidRPr="00A3486A" w:rsidRDefault="005A12F8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48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Дисциплины по выбору</w:t>
            </w:r>
          </w:p>
        </w:tc>
        <w:tc>
          <w:tcPr>
            <w:tcW w:w="9639" w:type="dxa"/>
            <w:shd w:val="clear" w:color="auto" w:fill="auto"/>
          </w:tcPr>
          <w:p w:rsidR="005A12F8" w:rsidRPr="00A3486A" w:rsidRDefault="005A12F8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12F8" w:rsidRDefault="005A12F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F8" w:rsidRPr="00A4437D" w:rsidTr="00B2604B">
        <w:tc>
          <w:tcPr>
            <w:tcW w:w="2835" w:type="dxa"/>
          </w:tcPr>
          <w:p w:rsidR="005A12F8" w:rsidRPr="0048066B" w:rsidRDefault="005A12F8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4806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Микро-морфологическая</w:t>
            </w:r>
            <w:proofErr w:type="gramEnd"/>
            <w:r w:rsidRPr="004806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диагностика прижизненности, давности повреждений, осложнений механической травмы</w:t>
            </w:r>
          </w:p>
        </w:tc>
        <w:tc>
          <w:tcPr>
            <w:tcW w:w="9639" w:type="dxa"/>
            <w:shd w:val="clear" w:color="auto" w:fill="auto"/>
          </w:tcPr>
          <w:p w:rsidR="005A12F8" w:rsidRPr="00E71929" w:rsidRDefault="005A12F8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12F8" w:rsidRDefault="005A12F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11" w:rsidRPr="00A4437D" w:rsidTr="00B2604B">
        <w:tc>
          <w:tcPr>
            <w:tcW w:w="2835" w:type="dxa"/>
          </w:tcPr>
          <w:p w:rsidR="003D4F11" w:rsidRPr="00A4437D" w:rsidRDefault="003D4F11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4F11" w:rsidRPr="007670BF" w:rsidRDefault="003D4F11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Базикян Э.А., Объекты исследования биологического происхождения в системе следственных действий / Э. А. Базикян, В. В. Кучин, П. О. Ромода новский, Е. Х. Баринов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- 104 с. - ISBN 978-5-9704-2882-5 -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4F11" w:rsidRDefault="003D4F11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7670BF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 Атлас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/ Пиголкин Ю.И., Дубровин И.А., Горностаев Д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,В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и др. Под ред. Ю.И. Пиголкина - М. : ГЭОТАР-Медиа, 2010. - 376 с. - ISBN 978-5-9704-1542-9 -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241425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Ю. И. Пиголкина. - 3-е изд., перераб. и доп. - М. : ГЭОТАР-Медиа, 2015. - 496 с. - ISBN 978-5-9704-3340-9 -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60564E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Задачи и тестовые задания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Пиголкин Ю.И., Нагорнов М.Н., Баринов Е.Х. и др. ; Под ред. Ю.И. Пиголкина. - 2-е изд., испр. и доп. - М. : ГЭОТАР-Медиа, 2011. - 608 с. - ISBN 978-5-9704-1840-6 - Текст : электронный // ЭБС "Консультант студента" : [сайт]. - URL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241425" w:rsidRDefault="00131603" w:rsidP="00C41C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медицина. Лекции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Ю.И. Пиголкин, И.А. Дубровин, И.А. Дубровина, Е.Н. Леонова - М. : ГЭОТАР-Медиа, 2015. - Текст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http://www.studentlibrary.ru/book/01-COS-2182.html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7670BF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 Ситуационные задачи и тестовые задания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: учеб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Под ред. П.О. Ромодановского, Е.Х. Баринова - М. : ГЭОТАР-Медиа, 2016. - 128 с. - ISBN 978-5-9704-3588-5 -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241425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 в схемах и рисунках / Ромодановский П.О., Баринов Е.Х. - М.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2017. - 576 с. - ISBN 978-5-392-24265-8 -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http://www.studentlibrary.ru/book/ISBN9785392242658.html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14097B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П.О. Ромодановский, Е.Х. Баринов, В.А. Спиридонов - 2-е изд., перераб. и доп. - М. : ГЭОТАР-Медиа, 2014. - 528 с. - ISBN 978-5-9704-3049-1 - Текст : электронный // ЭБС "Консультант студента" : [сайт]. - URL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5B7326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практическим занятиям : учеб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П. О. Ромодановский, Е. Х. Баринов, В. А. Спиридонов. - 2-е изд., перераб. и доп. - М. : ГЭОТАР-Медиа, 2015. - 208 с. - ISBN 978-5-9704-3262-4 - Текст : электронный // ЭБС "Консультант студента" : [сайт]. - URL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7670BF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Клевно В.А.,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-медицинская экспертиза: теоретические, процессуальные, организационные и методические основы / Клевно В.А.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- 368 с. - ISBN 978-5-9704-2455-1 -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E841BC" w:rsidRDefault="0013160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Пузин С.Н.,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медико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социальная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экспертиза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правовые и организационные основы / Пузин С.Н., Клевно В.А., Лаврова Д.И., Дымочка М.А. - М.</w:t>
            </w:r>
            <w:proofErr w:type="gramStart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- 128 с. (Серия "Библиотека врача-специалиста") - ISBN 978-5-9704-1664-8 - Текст : электронный // ЭБС "Консультант студента" : [сайт]. - URL</w:t>
            </w:r>
            <w:proofErr w:type="gramStart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A41F10" w:rsidRDefault="0013160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 И.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Compendium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И. Пиголкин, И. А. Дубровин. - М.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- 288 с. : ил.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A41F10" w:rsidRDefault="0013160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Ромодановский, П. О.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О. Ромодановский, Е. Х. Баринов, Д. В. Сундуков ; Министерство науки и образования РФ, Министерство здравоохр. и соц. развития РФ, РУДН, МГМСУ. - Москва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2012. - 240 с.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A41F10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О. Ромодановского, Е. Х. Баринова.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- 121[7] с.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A41F10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И. Пиголкина. - 3-е изд., перераб. и доп. - М. : ГЭОТАР-Медиа, 2012. - 496 с. : ил.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A41F10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/ В. Л. Попов [и др.] ; Ассоциация Юридический центр. - Санкт-Петербург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Юрид. центр, 2016. - 512 с.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1603" w:rsidRPr="00A4437D" w:rsidTr="00B2604B">
        <w:tc>
          <w:tcPr>
            <w:tcW w:w="2835" w:type="dxa"/>
          </w:tcPr>
          <w:p w:rsidR="00131603" w:rsidRPr="00A4437D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131603" w:rsidRPr="00A41F10" w:rsidRDefault="0013160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и судебно-медицинская экспертиза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Ю. И. Пиголкин.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- 728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31603" w:rsidRPr="002D1148" w:rsidTr="00B2604B">
        <w:trPr>
          <w:trHeight w:val="511"/>
        </w:trPr>
        <w:tc>
          <w:tcPr>
            <w:tcW w:w="2835" w:type="dxa"/>
          </w:tcPr>
          <w:p w:rsidR="00131603" w:rsidRPr="002D1148" w:rsidRDefault="00131603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603" w:rsidRPr="00BF632A" w:rsidRDefault="0013160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7529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теоретические, процессуальные, организационные и методические основы [Текст] / Владимир Клевно. - Москва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 - (Библиотека врача-специалиста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131603" w:rsidRPr="0069214F" w:rsidRDefault="00131603" w:rsidP="00C41C3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131603" w:rsidRPr="002D1148" w:rsidTr="00B2604B">
        <w:trPr>
          <w:trHeight w:val="511"/>
        </w:trPr>
        <w:tc>
          <w:tcPr>
            <w:tcW w:w="2835" w:type="dxa"/>
          </w:tcPr>
          <w:p w:rsidR="00131603" w:rsidRPr="002D1148" w:rsidRDefault="00131603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603" w:rsidRPr="00710017" w:rsidRDefault="0013160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экспертиза: теоретические, процессуальные, организационные и методические основы [Текст] / В. А. Клевно. - Москва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- 358 с.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131603" w:rsidRDefault="00131603" w:rsidP="00C41C3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A739C3" w:rsidRPr="007608F8" w:rsidTr="00B2604B">
        <w:tc>
          <w:tcPr>
            <w:tcW w:w="2835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929D2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Гистологические исследования в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>ой медицине и патологической анатомии и их электронное документирование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Минздравсоцразвития России, ФГУ ФГБУ ЦКБ Управления делами президента РФ.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- 16 с. : ил.</w:t>
            </w:r>
          </w:p>
        </w:tc>
        <w:tc>
          <w:tcPr>
            <w:tcW w:w="3119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48648E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посмертного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тело человека животных подвидов домашняя собака и домашняя кошка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784E8E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Калитеевский, П. Ф.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Микроскопическая дифференциальная диагностика [Текст] / П. Ф. Калитеевский. - 2-е изд., перераб.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- М. : Миклош, 1993. - 387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784E8E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механика разрушения рёбер [Текст]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>о-мед. диагностика механизмов, последовательности прижизненности переломов / В. А. Клевно. - Барнаул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[б. и.], 1994. - 303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A739C3" w:rsidRPr="006806F4" w:rsidRDefault="00A739C3" w:rsidP="006806F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6F4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Геннадий Петрович</w:t>
            </w:r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6F4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Травматическая болезнь</w:t>
            </w:r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П. Котельников, И. Г. Труханова. - М.</w:t>
            </w:r>
            <w:proofErr w:type="gramStart"/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- 272 с. : ил.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9C3" w:rsidRPr="007608F8" w:rsidTr="00B2604B">
        <w:tc>
          <w:tcPr>
            <w:tcW w:w="2835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929D2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прогнозирования и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причины неблагоприятного исхода дорожно-транспортной травмы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России, ГБОУ ВПО ЧГМА Минздравсоцразвития России.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</w:t>
            </w:r>
          </w:p>
        </w:tc>
        <w:tc>
          <w:tcPr>
            <w:tcW w:w="3119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A19B6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9B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давности наступления</w:t>
            </w:r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смерти новорожденных по измерению постмортальных значений ректальной температуры в раннем посмертном периоде [Текст]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ГОУ ВПО РГМУ Росздрава. - М.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A19B6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9B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давности наступления</w:t>
            </w:r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смерти по изменению постмортальных значений внутриглазного давления в раннем посмертном периоде с использованием тонометра ТГДц-01 "ПРА" [Текст]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ГОУ ВПО РГМУ Росздрава. - М.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- 8 с.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комплексной </w:t>
            </w:r>
            <w:r w:rsidRPr="00694A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о-медицинской</w:t>
            </w:r>
            <w:r w:rsidRPr="00694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и криминалистической экспертизы при расследовании авиационных происшествий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Колкутин, А. А. Болдарян [и др.].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- 30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0404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Пермяков, А. В.</w:t>
            </w:r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4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470404">
              <w:rPr>
                <w:rFonts w:ascii="Times New Roman" w:hAnsi="Times New Roman" w:cs="Times New Roman"/>
                <w:sz w:val="24"/>
                <w:szCs w:val="24"/>
              </w:rPr>
              <w:t>о-медицинская гистология [Текст]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В. Пермяков, В. И. Витер, Н. И. Неволин. - Ижевск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proofErr w:type="gramStart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704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[б. и.], 2003. - 214 с. : ил.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A739C3" w:rsidRPr="006806F4" w:rsidRDefault="00A739C3" w:rsidP="006806F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FC2">
              <w:rPr>
                <w:rFonts w:ascii="Times New Roman" w:hAnsi="Times New Roman" w:cs="Times New Roman"/>
                <w:sz w:val="24"/>
                <w:szCs w:val="24"/>
              </w:rPr>
              <w:t>Повзун, С. А. Важнейшие синдромы: патогенез и патологическая анатомия [Текст]</w:t>
            </w:r>
            <w:proofErr w:type="gramStart"/>
            <w:r w:rsidRPr="00602F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2FC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Сергей Повзун. - СПб. : КОСТА, 2009. - 480 с.</w:t>
            </w:r>
            <w:proofErr w:type="gramStart"/>
            <w:r w:rsidRPr="00602F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2FC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3" w:rsidRPr="00706654" w:rsidTr="00807167">
        <w:tc>
          <w:tcPr>
            <w:tcW w:w="2835" w:type="dxa"/>
          </w:tcPr>
          <w:p w:rsidR="00743BB3" w:rsidRPr="00706654" w:rsidRDefault="00743BB3" w:rsidP="008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3BB3" w:rsidRPr="00694A4F" w:rsidRDefault="00743BB3" w:rsidP="0080716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C41C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оценка термической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травмы, возникшей от воспламенения горючих жидкостей на теле человека в зависимости от положения тела (горизонтального или вертикального) и условий травмы (нахождение в ограниченном или открытом пространстве), на основании изучения повреждений кожи морфологических изменений внутренних органов и результатов </w:t>
            </w:r>
            <w:r w:rsidRPr="00C41C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о-химического анализа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- 12 с.</w:t>
            </w:r>
          </w:p>
        </w:tc>
        <w:tc>
          <w:tcPr>
            <w:tcW w:w="3119" w:type="dxa"/>
          </w:tcPr>
          <w:p w:rsidR="00743BB3" w:rsidRPr="00706654" w:rsidRDefault="00743BB3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давности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мягких тканей и внутренних органов гистологическими методами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Д. В. Богомолов, И. Н. Богомолова [и др.].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- 25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A739C3" w:rsidRPr="00BF632A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BF63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E0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причины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смерти и установление танатогенеза морфологическими методами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Д. В. Богомолов [и др.] ; ФГБУ РЦСМЭ Минздравсоцразвития РФ.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</w:t>
            </w:r>
          </w:p>
        </w:tc>
        <w:tc>
          <w:tcPr>
            <w:tcW w:w="3119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A4437D" w:rsidTr="00B2604B">
        <w:tc>
          <w:tcPr>
            <w:tcW w:w="2835" w:type="dxa"/>
          </w:tcPr>
          <w:p w:rsidR="00A739C3" w:rsidRPr="00A4437D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A739C3" w:rsidRPr="006806F4" w:rsidRDefault="00A739C3" w:rsidP="006806F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6F4">
              <w:rPr>
                <w:rFonts w:ascii="Times New Roman" w:hAnsi="Times New Roman" w:cs="Times New Roman"/>
                <w:bCs/>
                <w:sz w:val="24"/>
                <w:szCs w:val="24"/>
              </w:rPr>
              <w:t>Шагинян, Г. Г.</w:t>
            </w:r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4">
              <w:rPr>
                <w:rFonts w:ascii="Times New Roman" w:hAnsi="Times New Roman" w:cs="Times New Roman"/>
                <w:bCs/>
                <w:sz w:val="24"/>
                <w:szCs w:val="24"/>
              </w:rPr>
              <w:t>Черепно-мозговая травма</w:t>
            </w:r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Гия Шагинян, О. Н. Древаль, О. С. Зайцев</w:t>
            </w:r>
            <w:proofErr w:type="gramStart"/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Н. Древаля. - М.</w:t>
            </w:r>
            <w:proofErr w:type="gramStart"/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F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F8" w:rsidRPr="00A4437D" w:rsidTr="00B2604B">
        <w:tc>
          <w:tcPr>
            <w:tcW w:w="2835" w:type="dxa"/>
          </w:tcPr>
          <w:p w:rsidR="005A12F8" w:rsidRPr="003D7B75" w:rsidRDefault="003D7B75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</w:t>
            </w:r>
            <w:r w:rsidRPr="003D7B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дико-криминалистическое исследование повреждений. Идентификация орудий преступления</w:t>
            </w:r>
          </w:p>
        </w:tc>
        <w:tc>
          <w:tcPr>
            <w:tcW w:w="9639" w:type="dxa"/>
            <w:shd w:val="clear" w:color="auto" w:fill="auto"/>
          </w:tcPr>
          <w:p w:rsidR="005A12F8" w:rsidRPr="00E71929" w:rsidRDefault="005A12F8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12F8" w:rsidRDefault="005A12F8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7670BF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Базикян Э.А., Объекты исследования биологического происхождения в системе следственных действий / Э. А. Базикян, В. В. Кучин, П. О. Ромода новский, Е. Х. Баринов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- 104 с. - ISBN 978-5-9704-2882-5 -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7670BF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 Атлас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/ Пиголкин Ю.И., Дубровин И.А., Горностаев Д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,В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и др. Под ред. Ю.И. Пиголкина - М. : ГЭОТАР-Медиа, 2010. - 376 с. - ISBN 978-5-9704-1542-9 -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241425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Ю. И. Пиголкина. - 3-е изд., перераб. и доп. - М. : ГЭОТАР-Медиа, 2015. - 496 с. - ISBN 978-5-9704-3340-9 -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60564E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056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Задачи и тестовые задания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Пиголкин Ю.И., Нагорнов М.Н., Баринов Е.Х. и др. ; Под ред. Ю.И. Пиголкина. - 2-е изд., испр. и доп. - М. : ГЭОТАР-Медиа, 2011. - 608 с. - ISBN 978-5-9704-1840-6 - Текст : электронный // ЭБС "Консультант студента" : [сайт]. - URL</w:t>
            </w:r>
            <w:proofErr w:type="gramStart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6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241425" w:rsidRDefault="003D7B75" w:rsidP="00C41C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Пиголкин Ю.И.,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медицина. Лекции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Ю.И. Пиголкин, И.А. Дубровин, И.А. Дубровина, Е.Н. Леонова - М. : ГЭОТАР-Медиа, 2015. - Текст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http://www.studentlibrary.ru/book/01-COS-2182.html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7670BF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 Ситуационные задачи и тестовые задания по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судебной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медицине : учеб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Под ред. П.О. Ромодановского, Е.Х. Баринова - М. : ГЭОТАР-Медиа, 2016. - 128 с. - ISBN 978-5-9704-3588-5 -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241425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24142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медицина в схемах и рисунках / Ромодановский П.О., Баринов Е.Х. - М.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2017. - 576 с. - ISBN 978-5-392-24265-8 - Текст : электронный // ЭБС "Консультант студента" : [сайт]. - URL</w:t>
            </w:r>
            <w:proofErr w:type="gramStart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414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B725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http://www.studentlibrary.ru/book/ISBN9785392242658.html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14097B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409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П.О. Ромодановский, Е.Х. Баринов, В.А. Спиридонов - 2-е изд., перераб. и доп. - М. : ГЭОТАР-Медиа, 2014. - 528 с. - ISBN 978-5-9704-3049-1 - Текст : электронный // ЭБС "Консультант студента" : [сайт]. - URL</w:t>
            </w:r>
            <w:proofErr w:type="gramStart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409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5B7326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Ромодановский П.О.,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3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практическим занятиям : учеб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П. О. Ромодановский, Е. Х. Баринов, В. А. Спиридонов. - 2-е изд., перераб. и доп. - М. : ГЭОТАР-Медиа, 2015. - 208 с. - ISBN 978-5-9704-3262-4 - Текст : электронный // ЭБС "Консультант студента" : [сайт]. - URL</w:t>
            </w:r>
            <w:proofErr w:type="gramStart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3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7670BF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Клевно В.А., </w:t>
            </w:r>
            <w:r w:rsidRPr="007670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Судебно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-медицинская экспертиза: теоретические, процессуальные, организационные и методические основы / Клевно В.А. - М.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- 368 с. - ISBN 978-5-9704-2455-1 -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E841BC" w:rsidRDefault="003D7B75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Пузин С.Н.,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Судебная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медико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социальная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841B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экспертиза</w:t>
            </w:r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правовые и организационные основы / Пузин С.Н., Клевно В.А., Лаврова Д.И., Дымочка М.А. - М.</w:t>
            </w:r>
            <w:proofErr w:type="gramStart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- 128 с. (Серия "Библиотека врача-специалиста") - ISBN 978-5-9704-1664-8 - Текст : электронный // ЭБС "Консультант студента" : [сайт]. - URL</w:t>
            </w:r>
            <w:proofErr w:type="gramStart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41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A41F10" w:rsidRDefault="003D7B75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 И.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Compendium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И. Пиголкин, И. А. Дубровин. - М.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- 288 с. : ил.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A41F10" w:rsidRDefault="003D7B75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30D9">
              <w:rPr>
                <w:rFonts w:ascii="Times New Roman" w:hAnsi="Times New Roman" w:cs="Times New Roman"/>
                <w:bCs/>
                <w:sz w:val="24"/>
                <w:szCs w:val="24"/>
              </w:rPr>
              <w:t>Ромодановский, П. О.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О. Ромодановский, Е. Х. Баринов, Д. В. Сундуков ; Министерство науки и образования РФ, Министерство здравоохр. и соц. развития РФ, РУДН, МГМСУ. - Москва</w:t>
            </w:r>
            <w:proofErr w:type="gramStart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0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2012. - 240 с.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A41F10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О. Ромодановского, Е. Х. Баринова.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- 121[7] с.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A41F10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И. Пиголкина. - 3-е изд., перераб. и доп. - М. : ГЭОТАР-Медиа, 2012. - 496 с. : ил.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A41F10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/ В. Л. Попов [и др.] ; Ассоциация Юридический центр. - Санкт-Петербург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Юрид. центр, 2016. - 512 с.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B75" w:rsidRPr="00A4437D" w:rsidTr="00B2604B">
        <w:tc>
          <w:tcPr>
            <w:tcW w:w="2835" w:type="dxa"/>
          </w:tcPr>
          <w:p w:rsidR="003D7B75" w:rsidRPr="00A4437D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3D7B75" w:rsidRPr="00A41F10" w:rsidRDefault="003D7B75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1F10">
              <w:rPr>
                <w:rFonts w:ascii="Times New Roman" w:hAnsi="Times New Roman" w:cs="Times New Roman"/>
                <w:sz w:val="24"/>
                <w:szCs w:val="24"/>
              </w:rPr>
              <w:t>Судебная медицина и судебно-медицинская экспертиза [Текст]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Ю. И. Пиголкин. - Москва</w:t>
            </w:r>
            <w:proofErr w:type="gramStart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1F1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- 728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B75" w:rsidRPr="002D1148" w:rsidTr="00B2604B">
        <w:trPr>
          <w:trHeight w:val="511"/>
        </w:trPr>
        <w:tc>
          <w:tcPr>
            <w:tcW w:w="2835" w:type="dxa"/>
          </w:tcPr>
          <w:p w:rsidR="003D7B75" w:rsidRPr="002D1148" w:rsidRDefault="003D7B75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3D7B75" w:rsidRPr="00BF632A" w:rsidRDefault="003D7B75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7529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теоретические, процессуальные, организационные и методические основы [Текст] / Владимир Клевно. - Москва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 - (Библиотека врача-специалиста</w:t>
            </w:r>
            <w:proofErr w:type="gramStart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107529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3D7B75" w:rsidRPr="0069214F" w:rsidRDefault="003D7B75" w:rsidP="00C41C3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3D7B75" w:rsidRPr="002D1148" w:rsidTr="00B2604B">
        <w:trPr>
          <w:trHeight w:val="511"/>
        </w:trPr>
        <w:tc>
          <w:tcPr>
            <w:tcW w:w="2835" w:type="dxa"/>
          </w:tcPr>
          <w:p w:rsidR="003D7B75" w:rsidRPr="002D1148" w:rsidRDefault="003D7B75" w:rsidP="00C41C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3D7B75" w:rsidRPr="00710017" w:rsidRDefault="003D7B75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о-медицинская экспертиза: теоретические, процессуальные, организационные и методические основы [Текст] / В. А. Клевно. - Москва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- 358 с.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017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ая медицина)</w:t>
            </w:r>
          </w:p>
        </w:tc>
        <w:tc>
          <w:tcPr>
            <w:tcW w:w="3119" w:type="dxa"/>
          </w:tcPr>
          <w:p w:rsidR="003D7B75" w:rsidRDefault="003D7B75" w:rsidP="00C41C3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48648E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Алгоритмы, применяемые при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огнестрельных повреждений, причиненных из оружия с устройством подавления звука выстрела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8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784E8E" w:rsidRDefault="00A739C3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Клевно, В. А.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механика разрушения рёбер [Текст]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784E8E">
              <w:rPr>
                <w:rFonts w:ascii="Times New Roman" w:hAnsi="Times New Roman" w:cs="Times New Roman"/>
                <w:sz w:val="24"/>
                <w:szCs w:val="24"/>
              </w:rPr>
              <w:t>о-мед. диагностика механизмов, последовательности прижизненности переломов / В. А. Клевно. - Барнаул</w:t>
            </w:r>
            <w:proofErr w:type="gramStart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4E8E">
              <w:rPr>
                <w:rFonts w:ascii="Times New Roman" w:hAnsi="Times New Roman" w:cs="Times New Roman"/>
                <w:sz w:val="24"/>
                <w:szCs w:val="24"/>
              </w:rPr>
              <w:t xml:space="preserve"> [б. и.], 1994. - 303 с.</w:t>
            </w:r>
          </w:p>
        </w:tc>
        <w:tc>
          <w:tcPr>
            <w:tcW w:w="3119" w:type="dxa"/>
          </w:tcPr>
          <w:p w:rsidR="00A739C3" w:rsidRPr="00706654" w:rsidRDefault="00A739C3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739C3" w:rsidRPr="007608F8" w:rsidTr="00B2604B">
        <w:tc>
          <w:tcPr>
            <w:tcW w:w="2835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929D2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bCs/>
                <w:sz w:val="24"/>
                <w:szCs w:val="24"/>
              </w:rPr>
              <w:t>Метод установления расстояния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выстрела по отложениям его продуктов на поверхности пораженной преграды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РЦСМЭ Минздрава РФ, "111 ГГЦСМиКЭ" Минобороны РФ. - Москва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- 24 с. : ил.</w:t>
            </w:r>
          </w:p>
        </w:tc>
        <w:tc>
          <w:tcPr>
            <w:tcW w:w="3119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дефекта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рубящей кромки по повреждению кожного покрова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России, ГУ здравоохранения Бюро </w:t>
            </w:r>
            <w:r w:rsidRPr="00A739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A739C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медицинской экспертизы Минздрава Хабаровского края.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- 16 с. : ил.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A19B6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9B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механизма образования</w:t>
            </w:r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резаных ран и установление свойств травмирующего предмета [Текст]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России, ГОУ ВПО Алтайский ГМУ Росздрава. - М.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119" w:type="dxa"/>
          </w:tcPr>
          <w:p w:rsidR="00A739C3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784E8E" w:rsidRDefault="00A739C3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 И.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8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о-медицинское определение возраста [Текст] / Юрий Пиголкин, М. В. Федулова, Н. Н. Гончарова. - М. : Мед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- 224с. : ил.</w:t>
            </w:r>
          </w:p>
        </w:tc>
        <w:tc>
          <w:tcPr>
            <w:tcW w:w="3119" w:type="dxa"/>
          </w:tcPr>
          <w:p w:rsidR="00A739C3" w:rsidRDefault="00A739C3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80716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антропология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С. Горбунов [и др.]. - Красноярск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Изд-во Краснояр. гос. мед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кад., 2007. - 130 с.</w:t>
            </w:r>
          </w:p>
        </w:tc>
        <w:tc>
          <w:tcPr>
            <w:tcW w:w="3119" w:type="dxa"/>
          </w:tcPr>
          <w:p w:rsidR="00A739C3" w:rsidRPr="00706654" w:rsidRDefault="00A739C3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48648E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48648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28360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и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оценка травмы тупыми предметами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ординаторов и аспирантов / ФГУ РЦСМЭ Минздравсоцразвития России ; под ред. А. В. Ковалева.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608F8" w:rsidTr="00B2604B">
        <w:tc>
          <w:tcPr>
            <w:tcW w:w="2835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F929D2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F929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28360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остроты</w:t>
            </w:r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лезвия рубящего предмета по морфологии повреждений плоских костей черепа [Текст]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ФГБУ РЦСМЭ Минздравсоцразвития России. - М.</w:t>
            </w:r>
            <w:proofErr w:type="gramStart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9D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 с. : ил. - Б. ц.</w:t>
            </w:r>
          </w:p>
        </w:tc>
        <w:tc>
          <w:tcPr>
            <w:tcW w:w="3119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поражений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из газового оружия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Колкутин, В. Д. Исаков [и др.].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- 25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380172" w:rsidRDefault="00A739C3" w:rsidP="00C41C33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3801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952A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последовательно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причиненных премортальных колото-резаных ран [Текст]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Федеральное гос. учреждение "Российский центр </w:t>
            </w:r>
            <w:r w:rsidRPr="003801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>о-медицинской экспертизы" М-ва здравоохранения и социального развития РФ, ГОУ ВПО "Читинская государственная медицинская академия" М-ва здравоохранения и социального развития. - М.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694A4F" w:rsidRDefault="00A739C3" w:rsidP="00C41C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694A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694A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условий</w:t>
            </w:r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воздействия рубящим предметом по морфологии разрушения диафиза длинной трубчатой кости [Текст]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технология. - М.</w:t>
            </w:r>
            <w:proofErr w:type="gramStart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A4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- 19 с.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48648E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48648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952A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медицинская диагностика эксплуатационных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острия лезвия по морфологии колото-резаной раны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Минздравсоцразвития РФ,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 с. : ил.</w:t>
            </w:r>
          </w:p>
        </w:tc>
        <w:tc>
          <w:tcPr>
            <w:tcW w:w="3119" w:type="dxa"/>
          </w:tcPr>
          <w:p w:rsidR="00A739C3" w:rsidRPr="00706654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9C3" w:rsidRPr="007608F8" w:rsidTr="00B2604B">
        <w:trPr>
          <w:trHeight w:val="463"/>
        </w:trPr>
        <w:tc>
          <w:tcPr>
            <w:tcW w:w="2835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380172" w:rsidRDefault="00A739C3" w:rsidP="00C41C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Pr="003801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C41C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медицинское исследование повреждений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кожи, причиненных стеклянными предметами [Текст]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</w:t>
            </w:r>
            <w:r w:rsidRPr="00380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Минздравсоцразвития России, ГАУЗ "РБСМЭ" МЗ РТ. - М.</w:t>
            </w:r>
            <w:proofErr w:type="gramStart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17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- 16 с. : ил.</w:t>
            </w:r>
          </w:p>
        </w:tc>
        <w:tc>
          <w:tcPr>
            <w:tcW w:w="3119" w:type="dxa"/>
          </w:tcPr>
          <w:p w:rsidR="00A739C3" w:rsidRPr="007608F8" w:rsidRDefault="00A739C3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39C3" w:rsidRPr="00706654" w:rsidTr="00B2604B">
        <w:tc>
          <w:tcPr>
            <w:tcW w:w="2835" w:type="dxa"/>
          </w:tcPr>
          <w:p w:rsidR="00A739C3" w:rsidRPr="00706654" w:rsidRDefault="00A739C3" w:rsidP="008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739C3" w:rsidRPr="0048648E" w:rsidRDefault="00A739C3" w:rsidP="0080716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огнестрельных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повреждений, причинённых из оружия специального назначения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- 48 с.</w:t>
            </w:r>
          </w:p>
        </w:tc>
        <w:tc>
          <w:tcPr>
            <w:tcW w:w="3119" w:type="dxa"/>
          </w:tcPr>
          <w:p w:rsidR="00A739C3" w:rsidRPr="00706654" w:rsidRDefault="00A739C3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2EC" w:rsidRPr="00706654" w:rsidTr="00B2604B">
        <w:tc>
          <w:tcPr>
            <w:tcW w:w="2835" w:type="dxa"/>
          </w:tcPr>
          <w:p w:rsidR="00D902EC" w:rsidRPr="00706654" w:rsidRDefault="00D902EC" w:rsidP="0076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Токсикология</w:t>
            </w:r>
          </w:p>
        </w:tc>
        <w:tc>
          <w:tcPr>
            <w:tcW w:w="9639" w:type="dxa"/>
          </w:tcPr>
          <w:p w:rsidR="00D902EC" w:rsidRPr="0048648E" w:rsidRDefault="00D902EC" w:rsidP="007670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2EC" w:rsidRDefault="00D902EC" w:rsidP="0076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EC" w:rsidRPr="00A4437D" w:rsidTr="00B2604B">
        <w:tc>
          <w:tcPr>
            <w:tcW w:w="2835" w:type="dxa"/>
          </w:tcPr>
          <w:p w:rsidR="00D902EC" w:rsidRPr="00A4437D" w:rsidRDefault="00D902E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902EC" w:rsidRPr="007670BF" w:rsidRDefault="00D902EC" w:rsidP="00C41C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Арзамасцев А.П., ТСХ-скрининг токсикологически значимых соединений, изолируемых экстракцией и сорбцией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А.П. Арзамасцева - М. : ГЭОТАР-Медиа, 2010. - 240 с. - ISBN 978-5-9704-1144-5 -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902EC" w:rsidRDefault="00D902EC" w:rsidP="00C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604B" w:rsidRPr="002D1148" w:rsidTr="0030445C">
        <w:tc>
          <w:tcPr>
            <w:tcW w:w="2835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2604B" w:rsidRPr="002D12E2" w:rsidRDefault="00B2604B" w:rsidP="0080716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Афанасьев В.В. - М.</w:t>
            </w:r>
            <w:proofErr w:type="gramStart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2604B" w:rsidRPr="005A6079" w:rsidRDefault="00BD4C33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Неограниченный </w:t>
            </w:r>
            <w:r w:rsidR="00B2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</w:t>
            </w:r>
          </w:p>
        </w:tc>
      </w:tr>
      <w:tr w:rsidR="00B2604B" w:rsidRPr="002D1148" w:rsidTr="0030445C">
        <w:tc>
          <w:tcPr>
            <w:tcW w:w="2835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2604B" w:rsidRPr="00F32BBF" w:rsidRDefault="00B2604B" w:rsidP="0080716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Проскурякова Т.В., ФАРМАКОЛОГИЯ И </w:t>
            </w:r>
            <w:r w:rsidRPr="00F32B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ПСИХОАКТИВНЫХ ВЕЩЕСТВ / Т.В. Проскурякова, В.П. Нужный, В.В. Рожанец - М.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2604B" w:rsidRPr="005A6079" w:rsidRDefault="00BD4C33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0445C" w:rsidRPr="002D1148" w:rsidTr="00BD4C33">
        <w:tc>
          <w:tcPr>
            <w:tcW w:w="2835" w:type="dxa"/>
          </w:tcPr>
          <w:p w:rsidR="0030445C" w:rsidRPr="005A6079" w:rsidRDefault="0030445C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0445C" w:rsidRPr="00BD4C33" w:rsidRDefault="00BD4C33" w:rsidP="0080716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D4C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Ермоленко В.М., Острая почечная недостаточность: руководство / Ермоленко В.М., Николаев А.Ю. - М.</w:t>
            </w:r>
            <w:proofErr w:type="gramStart"/>
            <w:r w:rsidRPr="00BD4C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- 240 с. (Серия "Библиотека врача-специалиста") - ISBN 978-5-9704-1330-2 - Текст : электронный // ЭБС "Консультант студента" : [сайт]. - URL</w:t>
            </w:r>
            <w:proofErr w:type="gramStart"/>
            <w:r w:rsidRPr="00BD4C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="003B502E"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http://www.studentlibrary.ru/book/ISBN9785970413302.html</w:t>
              </w:r>
            </w:hyperlink>
            <w:r w:rsidR="003B50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30445C" w:rsidRPr="005A6079" w:rsidRDefault="00BD4C33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604B" w:rsidRPr="002D1148" w:rsidTr="0030445C">
        <w:tc>
          <w:tcPr>
            <w:tcW w:w="2835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2604B" w:rsidRPr="005A6079" w:rsidRDefault="00B2604B" w:rsidP="0080716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2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Медицинская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Лужникова. - М.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- 925 с. : ил. - (Национальные руководства)</w:t>
            </w:r>
          </w:p>
        </w:tc>
        <w:tc>
          <w:tcPr>
            <w:tcW w:w="3119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604B" w:rsidRPr="002D1148" w:rsidTr="0030445C">
        <w:tc>
          <w:tcPr>
            <w:tcW w:w="2835" w:type="dxa"/>
          </w:tcPr>
          <w:p w:rsidR="00B2604B" w:rsidRPr="00D03894" w:rsidRDefault="00B2604B" w:rsidP="008071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2604B" w:rsidRPr="005A6079" w:rsidRDefault="00B2604B" w:rsidP="0080716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2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Лужникова. - Москва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- 928 с. - (Национальные руководства)</w:t>
            </w:r>
          </w:p>
        </w:tc>
        <w:tc>
          <w:tcPr>
            <w:tcW w:w="3119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04B" w:rsidRPr="002D1148" w:rsidTr="0030445C">
        <w:tc>
          <w:tcPr>
            <w:tcW w:w="2835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2604B" w:rsidRPr="005A6079" w:rsidRDefault="00B2604B" w:rsidP="00807167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02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Экстремальная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ЭЛБИ-СПб, 2012. - 256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B2604B" w:rsidRPr="002D1148" w:rsidTr="0030445C">
        <w:tc>
          <w:tcPr>
            <w:tcW w:w="2835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2604B" w:rsidRPr="005A6079" w:rsidRDefault="00B2604B" w:rsidP="00807167">
            <w:pPr>
              <w:autoSpaceDE/>
              <w:autoSpaceDN/>
              <w:adjustRightInd/>
              <w:ind w:left="28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Наркология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Н. Н. Иванца, И. П. Анохиной, М. А. Винниковой. - 2-е изд., перераб. и доп. - Москва : ГЭОТАР-Медиа, 2016. - 926[18]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19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2604B" w:rsidRPr="002D1148" w:rsidTr="0030445C">
        <w:tc>
          <w:tcPr>
            <w:tcW w:w="2835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2604B" w:rsidRPr="005A6079" w:rsidRDefault="00B2604B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Шабанов, П. Д.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П. Д. Шабанов. - 2-е изд., перераб. и доп. - Москва : ГЭОТАР-Медиа, 2015. - 832 с. - (Библиотека врача-специалиста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B2604B" w:rsidRPr="005A6079" w:rsidRDefault="00B2604B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0620A0" w:rsidRPr="002D1148" w:rsidTr="0030445C">
        <w:tc>
          <w:tcPr>
            <w:tcW w:w="2835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5A6079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Афанасьев, В. В.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Василий Афанасьев. - М.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- 384 с.</w:t>
            </w:r>
          </w:p>
        </w:tc>
        <w:tc>
          <w:tcPr>
            <w:tcW w:w="3119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620A0" w:rsidRPr="00706654" w:rsidTr="00807167">
        <w:tc>
          <w:tcPr>
            <w:tcW w:w="2835" w:type="dxa"/>
          </w:tcPr>
          <w:p w:rsidR="000620A0" w:rsidRPr="00706654" w:rsidRDefault="000620A0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FA19B6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9B6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некоторых</w:t>
            </w:r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ненаркотических анальгетиков при химико-токсикологическом исследовании мочи [Текст]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Росздрава, кафедра токсикологической химии, ФГУ РЦСМЭ Минздравсоцразвития России. - М.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- 24 с.</w:t>
            </w:r>
          </w:p>
        </w:tc>
        <w:tc>
          <w:tcPr>
            <w:tcW w:w="3119" w:type="dxa"/>
          </w:tcPr>
          <w:p w:rsidR="000620A0" w:rsidRPr="00706654" w:rsidRDefault="000620A0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0A0" w:rsidRPr="002D1148" w:rsidTr="0030445C">
        <w:tc>
          <w:tcPr>
            <w:tcW w:w="2835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5A6079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Лужников, Е.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Педиатрическая клиническая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 / Е. А. Лужников, Г. Н. Суходолова. - Ростов-на-Дону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Феникс, 2013. - 253[3] с. : цв. ил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</w:t>
            </w:r>
          </w:p>
        </w:tc>
        <w:tc>
          <w:tcPr>
            <w:tcW w:w="3119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620A0" w:rsidRPr="002D1148" w:rsidTr="0030445C">
        <w:tc>
          <w:tcPr>
            <w:tcW w:w="2835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5A6079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Мусийчук, Ю. И.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Фтор и его соединения [Текст] / Ю. И. Мусийчук, А. Н. Гребенюк, А. Ю. Широков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Военно-медицинская академия. - Санкт-Петербург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ФОЛИАНТ, 2012. - 104 с. - (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для врачей).</w:t>
            </w:r>
          </w:p>
        </w:tc>
        <w:tc>
          <w:tcPr>
            <w:tcW w:w="3119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620A0" w:rsidRPr="007608F8" w:rsidTr="00807167">
        <w:tc>
          <w:tcPr>
            <w:tcW w:w="2835" w:type="dxa"/>
          </w:tcPr>
          <w:p w:rsidR="000620A0" w:rsidRPr="007608F8" w:rsidRDefault="000620A0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BF632A" w:rsidRDefault="000620A0" w:rsidP="0080716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фурадана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7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38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7F53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-химическом исследовании биологического материала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ФГБУ РЦСМЭ Минздрава РФ, ГБОУ ВПО КурГМУ Минздрав РФ.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- 42 с.</w:t>
            </w:r>
          </w:p>
        </w:tc>
        <w:tc>
          <w:tcPr>
            <w:tcW w:w="3119" w:type="dxa"/>
          </w:tcPr>
          <w:p w:rsidR="000620A0" w:rsidRPr="007608F8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20A0" w:rsidRPr="00706654" w:rsidTr="00807167">
        <w:tc>
          <w:tcPr>
            <w:tcW w:w="2835" w:type="dxa"/>
          </w:tcPr>
          <w:p w:rsidR="000620A0" w:rsidRPr="00706654" w:rsidRDefault="000620A0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48648E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ламотриджина в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объектах при проведении химико-токсикологического и </w:t>
            </w:r>
            <w:r w:rsidRPr="007F538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о-химического анализа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Росздрава, кафедра токсикологической химии,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119" w:type="dxa"/>
          </w:tcPr>
          <w:p w:rsidR="000620A0" w:rsidRPr="00706654" w:rsidRDefault="000620A0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0A0" w:rsidRPr="002D1148" w:rsidTr="0030445C">
        <w:tc>
          <w:tcPr>
            <w:tcW w:w="2835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5A6079" w:rsidRDefault="000620A0" w:rsidP="0080716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0A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Острые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отравлени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на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 веществами раздражающего действия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О. И. Гоголева [и др.] ; Министерство здравоохранения РФ, ГБОУ ВПО УГМУ. - Екатеринбург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УГМУ, 2015. - 96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620A0" w:rsidRPr="002D1148" w:rsidTr="0030445C">
        <w:tc>
          <w:tcPr>
            <w:tcW w:w="2835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5A6079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Соколова, Н.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Поражение сердечно-сосудистой системы при остром отравлении уксусной кислотой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Н. А. Соколова, Ю. А. Витковский, А. В. Говорин ; ГБОУ ВПО ЧГМА. - Томск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 : Издательство "Иван Федоров", 2011. - 120 с.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20A0" w:rsidRPr="00706654" w:rsidTr="00807167">
        <w:tc>
          <w:tcPr>
            <w:tcW w:w="2835" w:type="dxa"/>
          </w:tcPr>
          <w:p w:rsidR="000620A0" w:rsidRPr="00706654" w:rsidRDefault="000620A0" w:rsidP="00807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48648E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Химико-токсикологическое исследование пароксетина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Росздрава, кафедра токсикологической химии,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</w:t>
            </w:r>
          </w:p>
        </w:tc>
        <w:tc>
          <w:tcPr>
            <w:tcW w:w="3119" w:type="dxa"/>
          </w:tcPr>
          <w:p w:rsidR="000620A0" w:rsidRPr="00706654" w:rsidRDefault="000620A0" w:rsidP="008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0A0" w:rsidRPr="002D1148" w:rsidTr="0030445C">
        <w:tc>
          <w:tcPr>
            <w:tcW w:w="2835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0620A0" w:rsidRPr="004F6E34" w:rsidRDefault="000620A0" w:rsidP="008071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Шурыгин, А. Я.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свинцовой интоксикации на развивающийся мозг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Я. Шурыгин, А. А. Кравцов, Л. В. Шурыгина ; Министерство образования и науки КГУ</w:t>
            </w:r>
            <w:proofErr w:type="gramStart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ООО"БАЛИЗ ФАРМ". - Краснодар</w:t>
            </w:r>
            <w:proofErr w:type="gramStart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</w:t>
            </w:r>
          </w:p>
        </w:tc>
        <w:tc>
          <w:tcPr>
            <w:tcW w:w="3119" w:type="dxa"/>
          </w:tcPr>
          <w:p w:rsidR="000620A0" w:rsidRPr="005A6079" w:rsidRDefault="000620A0" w:rsidP="00807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345D" w:rsidRPr="00A4437D" w:rsidTr="00B2604B">
        <w:tc>
          <w:tcPr>
            <w:tcW w:w="2835" w:type="dxa"/>
          </w:tcPr>
          <w:p w:rsidR="00B0345D" w:rsidRPr="004F4821" w:rsidRDefault="00B034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512896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512896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6BFA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27B6"/>
    <w:rsid w:val="00044B5E"/>
    <w:rsid w:val="00044F22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612D0"/>
    <w:rsid w:val="000615B7"/>
    <w:rsid w:val="000620A0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6B99"/>
    <w:rsid w:val="000B78AC"/>
    <w:rsid w:val="000C5701"/>
    <w:rsid w:val="000D1B21"/>
    <w:rsid w:val="000D1C7C"/>
    <w:rsid w:val="000D6016"/>
    <w:rsid w:val="000E00FA"/>
    <w:rsid w:val="000E1AB7"/>
    <w:rsid w:val="000E3797"/>
    <w:rsid w:val="000E5290"/>
    <w:rsid w:val="000E5679"/>
    <w:rsid w:val="000E5B8B"/>
    <w:rsid w:val="000E6942"/>
    <w:rsid w:val="000F0060"/>
    <w:rsid w:val="000F2116"/>
    <w:rsid w:val="000F29D9"/>
    <w:rsid w:val="000F38F9"/>
    <w:rsid w:val="000F52C3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110C4"/>
    <w:rsid w:val="00112122"/>
    <w:rsid w:val="00114BDE"/>
    <w:rsid w:val="00115DA9"/>
    <w:rsid w:val="00115F1E"/>
    <w:rsid w:val="001164C2"/>
    <w:rsid w:val="00123E27"/>
    <w:rsid w:val="001249EC"/>
    <w:rsid w:val="00125EB8"/>
    <w:rsid w:val="00126689"/>
    <w:rsid w:val="0013021B"/>
    <w:rsid w:val="00130702"/>
    <w:rsid w:val="00131603"/>
    <w:rsid w:val="00133B03"/>
    <w:rsid w:val="001340DE"/>
    <w:rsid w:val="001404F0"/>
    <w:rsid w:val="0014097B"/>
    <w:rsid w:val="0014116F"/>
    <w:rsid w:val="0014282D"/>
    <w:rsid w:val="00145F38"/>
    <w:rsid w:val="001461B3"/>
    <w:rsid w:val="00150EDC"/>
    <w:rsid w:val="00151BE3"/>
    <w:rsid w:val="00151F28"/>
    <w:rsid w:val="00151F8E"/>
    <w:rsid w:val="00160DC5"/>
    <w:rsid w:val="00172132"/>
    <w:rsid w:val="00176E66"/>
    <w:rsid w:val="0018058A"/>
    <w:rsid w:val="00182D13"/>
    <w:rsid w:val="00183D39"/>
    <w:rsid w:val="001859A7"/>
    <w:rsid w:val="00185F3B"/>
    <w:rsid w:val="00185F42"/>
    <w:rsid w:val="00190536"/>
    <w:rsid w:val="00191DBF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33D8"/>
    <w:rsid w:val="001B5D3B"/>
    <w:rsid w:val="001C1AD4"/>
    <w:rsid w:val="001C1D38"/>
    <w:rsid w:val="001C2BB6"/>
    <w:rsid w:val="001C3FE6"/>
    <w:rsid w:val="001C42F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376F"/>
    <w:rsid w:val="00213B8B"/>
    <w:rsid w:val="002153E9"/>
    <w:rsid w:val="002205A1"/>
    <w:rsid w:val="00220A38"/>
    <w:rsid w:val="00220D82"/>
    <w:rsid w:val="00224895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25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8360E"/>
    <w:rsid w:val="00285910"/>
    <w:rsid w:val="00286767"/>
    <w:rsid w:val="002878B5"/>
    <w:rsid w:val="002900B6"/>
    <w:rsid w:val="002900FF"/>
    <w:rsid w:val="002902E9"/>
    <w:rsid w:val="00292B1B"/>
    <w:rsid w:val="00294BDD"/>
    <w:rsid w:val="00294E0F"/>
    <w:rsid w:val="002957F4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B0885"/>
    <w:rsid w:val="002B1F33"/>
    <w:rsid w:val="002B3DA5"/>
    <w:rsid w:val="002B6735"/>
    <w:rsid w:val="002B6AFF"/>
    <w:rsid w:val="002B76E1"/>
    <w:rsid w:val="002C0ACE"/>
    <w:rsid w:val="002C15EE"/>
    <w:rsid w:val="002C3B34"/>
    <w:rsid w:val="002D0A2B"/>
    <w:rsid w:val="002D12E2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0E6D"/>
    <w:rsid w:val="002F316C"/>
    <w:rsid w:val="002F35AC"/>
    <w:rsid w:val="002F48E0"/>
    <w:rsid w:val="002F6635"/>
    <w:rsid w:val="002F7678"/>
    <w:rsid w:val="00300117"/>
    <w:rsid w:val="00301331"/>
    <w:rsid w:val="00303C34"/>
    <w:rsid w:val="0030445C"/>
    <w:rsid w:val="003044A5"/>
    <w:rsid w:val="00304EFD"/>
    <w:rsid w:val="0030510A"/>
    <w:rsid w:val="00305CDF"/>
    <w:rsid w:val="0031047C"/>
    <w:rsid w:val="0031050B"/>
    <w:rsid w:val="00316AB9"/>
    <w:rsid w:val="0032244D"/>
    <w:rsid w:val="0032494A"/>
    <w:rsid w:val="0033137A"/>
    <w:rsid w:val="00334022"/>
    <w:rsid w:val="003358AC"/>
    <w:rsid w:val="00336B08"/>
    <w:rsid w:val="003371F8"/>
    <w:rsid w:val="003408AA"/>
    <w:rsid w:val="00341601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1D4"/>
    <w:rsid w:val="003635C8"/>
    <w:rsid w:val="003647B6"/>
    <w:rsid w:val="00364853"/>
    <w:rsid w:val="003649BD"/>
    <w:rsid w:val="003654EF"/>
    <w:rsid w:val="00366154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4190"/>
    <w:rsid w:val="00384C98"/>
    <w:rsid w:val="00386A74"/>
    <w:rsid w:val="0039046A"/>
    <w:rsid w:val="003910B5"/>
    <w:rsid w:val="003910F0"/>
    <w:rsid w:val="00392CD9"/>
    <w:rsid w:val="00395D7E"/>
    <w:rsid w:val="00397653"/>
    <w:rsid w:val="003A288F"/>
    <w:rsid w:val="003A47E4"/>
    <w:rsid w:val="003A5C06"/>
    <w:rsid w:val="003A6192"/>
    <w:rsid w:val="003B0F80"/>
    <w:rsid w:val="003B161E"/>
    <w:rsid w:val="003B502E"/>
    <w:rsid w:val="003B508F"/>
    <w:rsid w:val="003B583F"/>
    <w:rsid w:val="003B7113"/>
    <w:rsid w:val="003B7F85"/>
    <w:rsid w:val="003C07CB"/>
    <w:rsid w:val="003C08F8"/>
    <w:rsid w:val="003C212F"/>
    <w:rsid w:val="003C26B4"/>
    <w:rsid w:val="003C6A2E"/>
    <w:rsid w:val="003D0844"/>
    <w:rsid w:val="003D2CD4"/>
    <w:rsid w:val="003D2D4B"/>
    <w:rsid w:val="003D32F8"/>
    <w:rsid w:val="003D34E3"/>
    <w:rsid w:val="003D3D12"/>
    <w:rsid w:val="003D4D89"/>
    <w:rsid w:val="003D4F11"/>
    <w:rsid w:val="003D4FF5"/>
    <w:rsid w:val="003D523C"/>
    <w:rsid w:val="003D6C67"/>
    <w:rsid w:val="003D7B75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36DF6"/>
    <w:rsid w:val="0044387A"/>
    <w:rsid w:val="00443986"/>
    <w:rsid w:val="00444F79"/>
    <w:rsid w:val="00447918"/>
    <w:rsid w:val="00451450"/>
    <w:rsid w:val="00453FAA"/>
    <w:rsid w:val="00456269"/>
    <w:rsid w:val="0046376A"/>
    <w:rsid w:val="00463D39"/>
    <w:rsid w:val="004645D5"/>
    <w:rsid w:val="004657C4"/>
    <w:rsid w:val="00466373"/>
    <w:rsid w:val="00466A3A"/>
    <w:rsid w:val="00467F97"/>
    <w:rsid w:val="00470404"/>
    <w:rsid w:val="00470D2C"/>
    <w:rsid w:val="00472F2F"/>
    <w:rsid w:val="004746EE"/>
    <w:rsid w:val="00475637"/>
    <w:rsid w:val="0047717F"/>
    <w:rsid w:val="0048023B"/>
    <w:rsid w:val="0048066B"/>
    <w:rsid w:val="004832F7"/>
    <w:rsid w:val="00483392"/>
    <w:rsid w:val="00484791"/>
    <w:rsid w:val="00485512"/>
    <w:rsid w:val="00485D99"/>
    <w:rsid w:val="0048648E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183"/>
    <w:rsid w:val="004B2D08"/>
    <w:rsid w:val="004B607A"/>
    <w:rsid w:val="004B6CCA"/>
    <w:rsid w:val="004B7F29"/>
    <w:rsid w:val="004C1810"/>
    <w:rsid w:val="004C304A"/>
    <w:rsid w:val="004C3BF3"/>
    <w:rsid w:val="004C4286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16C1"/>
    <w:rsid w:val="004F0627"/>
    <w:rsid w:val="004F0CF2"/>
    <w:rsid w:val="004F18F8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073AD"/>
    <w:rsid w:val="00510C64"/>
    <w:rsid w:val="00512896"/>
    <w:rsid w:val="00513400"/>
    <w:rsid w:val="005141AE"/>
    <w:rsid w:val="00516DCD"/>
    <w:rsid w:val="005200B2"/>
    <w:rsid w:val="00520CB3"/>
    <w:rsid w:val="0052140B"/>
    <w:rsid w:val="0052197E"/>
    <w:rsid w:val="00522173"/>
    <w:rsid w:val="00523B54"/>
    <w:rsid w:val="00524EED"/>
    <w:rsid w:val="00525FF3"/>
    <w:rsid w:val="00527D98"/>
    <w:rsid w:val="00527FEE"/>
    <w:rsid w:val="005304E6"/>
    <w:rsid w:val="005330D9"/>
    <w:rsid w:val="00534030"/>
    <w:rsid w:val="005351B1"/>
    <w:rsid w:val="0053578E"/>
    <w:rsid w:val="00536257"/>
    <w:rsid w:val="005365C9"/>
    <w:rsid w:val="00536E79"/>
    <w:rsid w:val="00537112"/>
    <w:rsid w:val="00537B28"/>
    <w:rsid w:val="005420E4"/>
    <w:rsid w:val="005460EE"/>
    <w:rsid w:val="00546D99"/>
    <w:rsid w:val="005513AD"/>
    <w:rsid w:val="005520E9"/>
    <w:rsid w:val="005524F8"/>
    <w:rsid w:val="00552C70"/>
    <w:rsid w:val="00557084"/>
    <w:rsid w:val="005579EF"/>
    <w:rsid w:val="00560D4F"/>
    <w:rsid w:val="00561F26"/>
    <w:rsid w:val="005678D4"/>
    <w:rsid w:val="00570587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2F8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326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2FC2"/>
    <w:rsid w:val="00604393"/>
    <w:rsid w:val="0060564E"/>
    <w:rsid w:val="00605AE7"/>
    <w:rsid w:val="00610516"/>
    <w:rsid w:val="006153EA"/>
    <w:rsid w:val="00616562"/>
    <w:rsid w:val="00620BBB"/>
    <w:rsid w:val="00620CB6"/>
    <w:rsid w:val="0062360B"/>
    <w:rsid w:val="00623C32"/>
    <w:rsid w:val="006254DD"/>
    <w:rsid w:val="00625690"/>
    <w:rsid w:val="00625E58"/>
    <w:rsid w:val="00627DEA"/>
    <w:rsid w:val="00627FF5"/>
    <w:rsid w:val="00631BE8"/>
    <w:rsid w:val="00631F88"/>
    <w:rsid w:val="0063207D"/>
    <w:rsid w:val="0063219C"/>
    <w:rsid w:val="00633831"/>
    <w:rsid w:val="00634DA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1250"/>
    <w:rsid w:val="00673F26"/>
    <w:rsid w:val="006806F4"/>
    <w:rsid w:val="006848B8"/>
    <w:rsid w:val="00685A45"/>
    <w:rsid w:val="006860B1"/>
    <w:rsid w:val="00691976"/>
    <w:rsid w:val="0069214F"/>
    <w:rsid w:val="00693A43"/>
    <w:rsid w:val="00694A4F"/>
    <w:rsid w:val="00695881"/>
    <w:rsid w:val="006A3827"/>
    <w:rsid w:val="006A3E05"/>
    <w:rsid w:val="006A444A"/>
    <w:rsid w:val="006A4D0C"/>
    <w:rsid w:val="006A58E3"/>
    <w:rsid w:val="006B34C2"/>
    <w:rsid w:val="006B3A08"/>
    <w:rsid w:val="006B7835"/>
    <w:rsid w:val="006B7B4D"/>
    <w:rsid w:val="006C1426"/>
    <w:rsid w:val="006C148E"/>
    <w:rsid w:val="006C3581"/>
    <w:rsid w:val="006C4B83"/>
    <w:rsid w:val="006C738F"/>
    <w:rsid w:val="006C75C6"/>
    <w:rsid w:val="006D4A46"/>
    <w:rsid w:val="006D5703"/>
    <w:rsid w:val="006D58AD"/>
    <w:rsid w:val="006E0DC9"/>
    <w:rsid w:val="006E1994"/>
    <w:rsid w:val="006E328F"/>
    <w:rsid w:val="006E329D"/>
    <w:rsid w:val="006E491B"/>
    <w:rsid w:val="006E4C3F"/>
    <w:rsid w:val="006E5B11"/>
    <w:rsid w:val="006E7096"/>
    <w:rsid w:val="006F04A6"/>
    <w:rsid w:val="006F08D7"/>
    <w:rsid w:val="006F0C3A"/>
    <w:rsid w:val="006F178E"/>
    <w:rsid w:val="006F5804"/>
    <w:rsid w:val="006F5BC4"/>
    <w:rsid w:val="006F7472"/>
    <w:rsid w:val="00701A44"/>
    <w:rsid w:val="00701B77"/>
    <w:rsid w:val="00702444"/>
    <w:rsid w:val="00703678"/>
    <w:rsid w:val="00706654"/>
    <w:rsid w:val="00707F60"/>
    <w:rsid w:val="00710017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8CB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BB3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0BF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9DB"/>
    <w:rsid w:val="00780CF2"/>
    <w:rsid w:val="007815F2"/>
    <w:rsid w:val="0078468A"/>
    <w:rsid w:val="00784E8E"/>
    <w:rsid w:val="0078584F"/>
    <w:rsid w:val="00787A94"/>
    <w:rsid w:val="0079215C"/>
    <w:rsid w:val="00792415"/>
    <w:rsid w:val="007926BD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33D7"/>
    <w:rsid w:val="007E5E13"/>
    <w:rsid w:val="007E6878"/>
    <w:rsid w:val="007E7423"/>
    <w:rsid w:val="007F155F"/>
    <w:rsid w:val="007F178C"/>
    <w:rsid w:val="007F25FD"/>
    <w:rsid w:val="007F538C"/>
    <w:rsid w:val="007F5A1D"/>
    <w:rsid w:val="007F5B35"/>
    <w:rsid w:val="00802D8A"/>
    <w:rsid w:val="008035B8"/>
    <w:rsid w:val="0080633D"/>
    <w:rsid w:val="00807B8B"/>
    <w:rsid w:val="00812C66"/>
    <w:rsid w:val="00814F78"/>
    <w:rsid w:val="00816661"/>
    <w:rsid w:val="0082266E"/>
    <w:rsid w:val="00822AE9"/>
    <w:rsid w:val="0082465A"/>
    <w:rsid w:val="00824793"/>
    <w:rsid w:val="00824818"/>
    <w:rsid w:val="00825902"/>
    <w:rsid w:val="00826A6B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5996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2345"/>
    <w:rsid w:val="00895A15"/>
    <w:rsid w:val="00897989"/>
    <w:rsid w:val="008A020C"/>
    <w:rsid w:val="008A1120"/>
    <w:rsid w:val="008A6BA7"/>
    <w:rsid w:val="008B151F"/>
    <w:rsid w:val="008B20A5"/>
    <w:rsid w:val="008B2ECE"/>
    <w:rsid w:val="008B3691"/>
    <w:rsid w:val="008B45E8"/>
    <w:rsid w:val="008B71B8"/>
    <w:rsid w:val="008B74EF"/>
    <w:rsid w:val="008C0C6D"/>
    <w:rsid w:val="008C184A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6E57"/>
    <w:rsid w:val="008F759A"/>
    <w:rsid w:val="0090094A"/>
    <w:rsid w:val="00905F76"/>
    <w:rsid w:val="00906389"/>
    <w:rsid w:val="009076FE"/>
    <w:rsid w:val="00911770"/>
    <w:rsid w:val="009130C8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3613"/>
    <w:rsid w:val="009440F1"/>
    <w:rsid w:val="00946034"/>
    <w:rsid w:val="00946AB7"/>
    <w:rsid w:val="00947170"/>
    <w:rsid w:val="0095050A"/>
    <w:rsid w:val="0095078C"/>
    <w:rsid w:val="00952A26"/>
    <w:rsid w:val="0095579C"/>
    <w:rsid w:val="009627CE"/>
    <w:rsid w:val="00966AF3"/>
    <w:rsid w:val="009708C6"/>
    <w:rsid w:val="00973CF5"/>
    <w:rsid w:val="009746C2"/>
    <w:rsid w:val="009804E8"/>
    <w:rsid w:val="00980EF7"/>
    <w:rsid w:val="00981ADB"/>
    <w:rsid w:val="0098228A"/>
    <w:rsid w:val="0098756B"/>
    <w:rsid w:val="00990C09"/>
    <w:rsid w:val="00992747"/>
    <w:rsid w:val="009943FD"/>
    <w:rsid w:val="00997C21"/>
    <w:rsid w:val="009A58B2"/>
    <w:rsid w:val="009A73AC"/>
    <w:rsid w:val="009B030B"/>
    <w:rsid w:val="009B2091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876"/>
    <w:rsid w:val="00A30E12"/>
    <w:rsid w:val="00A320A7"/>
    <w:rsid w:val="00A32789"/>
    <w:rsid w:val="00A32E5F"/>
    <w:rsid w:val="00A33CBB"/>
    <w:rsid w:val="00A3486A"/>
    <w:rsid w:val="00A34B2E"/>
    <w:rsid w:val="00A3545D"/>
    <w:rsid w:val="00A362CC"/>
    <w:rsid w:val="00A36A7D"/>
    <w:rsid w:val="00A37BF2"/>
    <w:rsid w:val="00A37FD2"/>
    <w:rsid w:val="00A40337"/>
    <w:rsid w:val="00A40BF9"/>
    <w:rsid w:val="00A41F10"/>
    <w:rsid w:val="00A42FE5"/>
    <w:rsid w:val="00A43E0A"/>
    <w:rsid w:val="00A4437D"/>
    <w:rsid w:val="00A44A6E"/>
    <w:rsid w:val="00A44C07"/>
    <w:rsid w:val="00A45057"/>
    <w:rsid w:val="00A4780C"/>
    <w:rsid w:val="00A518CE"/>
    <w:rsid w:val="00A54063"/>
    <w:rsid w:val="00A5688F"/>
    <w:rsid w:val="00A56BF1"/>
    <w:rsid w:val="00A6645A"/>
    <w:rsid w:val="00A675FE"/>
    <w:rsid w:val="00A70286"/>
    <w:rsid w:val="00A739C3"/>
    <w:rsid w:val="00A73F8E"/>
    <w:rsid w:val="00A743AD"/>
    <w:rsid w:val="00A7590F"/>
    <w:rsid w:val="00A803C8"/>
    <w:rsid w:val="00A83122"/>
    <w:rsid w:val="00A83261"/>
    <w:rsid w:val="00A85155"/>
    <w:rsid w:val="00A864EB"/>
    <w:rsid w:val="00A924CE"/>
    <w:rsid w:val="00A92D19"/>
    <w:rsid w:val="00A9460B"/>
    <w:rsid w:val="00A9548D"/>
    <w:rsid w:val="00A96C59"/>
    <w:rsid w:val="00A970FA"/>
    <w:rsid w:val="00AA0C1D"/>
    <w:rsid w:val="00AA1586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07BB"/>
    <w:rsid w:val="00AC3241"/>
    <w:rsid w:val="00AC5240"/>
    <w:rsid w:val="00AC575E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1326"/>
    <w:rsid w:val="00AF29D8"/>
    <w:rsid w:val="00AF7D29"/>
    <w:rsid w:val="00AF7F44"/>
    <w:rsid w:val="00B00E8E"/>
    <w:rsid w:val="00B01E11"/>
    <w:rsid w:val="00B0345D"/>
    <w:rsid w:val="00B054AD"/>
    <w:rsid w:val="00B0776D"/>
    <w:rsid w:val="00B115C9"/>
    <w:rsid w:val="00B11E30"/>
    <w:rsid w:val="00B12B40"/>
    <w:rsid w:val="00B15526"/>
    <w:rsid w:val="00B159B3"/>
    <w:rsid w:val="00B16867"/>
    <w:rsid w:val="00B17886"/>
    <w:rsid w:val="00B213D8"/>
    <w:rsid w:val="00B222AC"/>
    <w:rsid w:val="00B234F5"/>
    <w:rsid w:val="00B2367C"/>
    <w:rsid w:val="00B2604B"/>
    <w:rsid w:val="00B26514"/>
    <w:rsid w:val="00B31A43"/>
    <w:rsid w:val="00B35A56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76F3"/>
    <w:rsid w:val="00B61D1E"/>
    <w:rsid w:val="00B65922"/>
    <w:rsid w:val="00B66437"/>
    <w:rsid w:val="00B66A40"/>
    <w:rsid w:val="00B66F36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4C8C"/>
    <w:rsid w:val="00B859C3"/>
    <w:rsid w:val="00B85C87"/>
    <w:rsid w:val="00B86F4A"/>
    <w:rsid w:val="00B9033B"/>
    <w:rsid w:val="00B90BAF"/>
    <w:rsid w:val="00B93759"/>
    <w:rsid w:val="00B93CD5"/>
    <w:rsid w:val="00B946EA"/>
    <w:rsid w:val="00B96CEB"/>
    <w:rsid w:val="00BA052E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1FB"/>
    <w:rsid w:val="00BB43CE"/>
    <w:rsid w:val="00BB5804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4C33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1C33"/>
    <w:rsid w:val="00C4207D"/>
    <w:rsid w:val="00C43902"/>
    <w:rsid w:val="00C44AAD"/>
    <w:rsid w:val="00C50766"/>
    <w:rsid w:val="00C529C7"/>
    <w:rsid w:val="00C52D7F"/>
    <w:rsid w:val="00C53685"/>
    <w:rsid w:val="00C55F83"/>
    <w:rsid w:val="00C67CCA"/>
    <w:rsid w:val="00C67FA4"/>
    <w:rsid w:val="00C7038A"/>
    <w:rsid w:val="00C76004"/>
    <w:rsid w:val="00C76C07"/>
    <w:rsid w:val="00C77AC0"/>
    <w:rsid w:val="00C8057B"/>
    <w:rsid w:val="00C80BDD"/>
    <w:rsid w:val="00C84C90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12B6"/>
    <w:rsid w:val="00CD35C6"/>
    <w:rsid w:val="00CD6E05"/>
    <w:rsid w:val="00CE568C"/>
    <w:rsid w:val="00CE779E"/>
    <w:rsid w:val="00CF120E"/>
    <w:rsid w:val="00CF25D6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4E11"/>
    <w:rsid w:val="00D0561C"/>
    <w:rsid w:val="00D05680"/>
    <w:rsid w:val="00D06501"/>
    <w:rsid w:val="00D06FCA"/>
    <w:rsid w:val="00D072F5"/>
    <w:rsid w:val="00D146D4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02EC"/>
    <w:rsid w:val="00D915C5"/>
    <w:rsid w:val="00D91EC1"/>
    <w:rsid w:val="00D9210D"/>
    <w:rsid w:val="00D935F0"/>
    <w:rsid w:val="00D94D68"/>
    <w:rsid w:val="00D95A66"/>
    <w:rsid w:val="00D972FF"/>
    <w:rsid w:val="00DA05F1"/>
    <w:rsid w:val="00DA2983"/>
    <w:rsid w:val="00DA301B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D614D"/>
    <w:rsid w:val="00DE22D8"/>
    <w:rsid w:val="00DE504C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242E"/>
    <w:rsid w:val="00E13204"/>
    <w:rsid w:val="00E1410D"/>
    <w:rsid w:val="00E15459"/>
    <w:rsid w:val="00E25675"/>
    <w:rsid w:val="00E26A75"/>
    <w:rsid w:val="00E27190"/>
    <w:rsid w:val="00E2744E"/>
    <w:rsid w:val="00E27DC3"/>
    <w:rsid w:val="00E309F5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739B"/>
    <w:rsid w:val="00E51B71"/>
    <w:rsid w:val="00E52627"/>
    <w:rsid w:val="00E526B8"/>
    <w:rsid w:val="00E57CA2"/>
    <w:rsid w:val="00E6111A"/>
    <w:rsid w:val="00E62902"/>
    <w:rsid w:val="00E62B80"/>
    <w:rsid w:val="00E630C6"/>
    <w:rsid w:val="00E6419A"/>
    <w:rsid w:val="00E65294"/>
    <w:rsid w:val="00E65328"/>
    <w:rsid w:val="00E66C86"/>
    <w:rsid w:val="00E67325"/>
    <w:rsid w:val="00E71929"/>
    <w:rsid w:val="00E75E11"/>
    <w:rsid w:val="00E77CDB"/>
    <w:rsid w:val="00E80C77"/>
    <w:rsid w:val="00E83788"/>
    <w:rsid w:val="00E83812"/>
    <w:rsid w:val="00E841BC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17A4"/>
    <w:rsid w:val="00EB34C6"/>
    <w:rsid w:val="00EB36F1"/>
    <w:rsid w:val="00EB769F"/>
    <w:rsid w:val="00EB7D1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6F9A"/>
    <w:rsid w:val="00F00AD7"/>
    <w:rsid w:val="00F031D9"/>
    <w:rsid w:val="00F03F6D"/>
    <w:rsid w:val="00F05C1E"/>
    <w:rsid w:val="00F0646D"/>
    <w:rsid w:val="00F06D5A"/>
    <w:rsid w:val="00F12CF3"/>
    <w:rsid w:val="00F1393F"/>
    <w:rsid w:val="00F13A9C"/>
    <w:rsid w:val="00F14730"/>
    <w:rsid w:val="00F15ED3"/>
    <w:rsid w:val="00F2097A"/>
    <w:rsid w:val="00F229B9"/>
    <w:rsid w:val="00F27449"/>
    <w:rsid w:val="00F32BBF"/>
    <w:rsid w:val="00F34F62"/>
    <w:rsid w:val="00F354AB"/>
    <w:rsid w:val="00F36F60"/>
    <w:rsid w:val="00F37ED0"/>
    <w:rsid w:val="00F41652"/>
    <w:rsid w:val="00F41F19"/>
    <w:rsid w:val="00F43249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6272"/>
    <w:rsid w:val="00F66F24"/>
    <w:rsid w:val="00F717D9"/>
    <w:rsid w:val="00F74FAC"/>
    <w:rsid w:val="00F75E75"/>
    <w:rsid w:val="00F761DB"/>
    <w:rsid w:val="00F816DE"/>
    <w:rsid w:val="00F819CB"/>
    <w:rsid w:val="00F829C7"/>
    <w:rsid w:val="00F84DCC"/>
    <w:rsid w:val="00F90B82"/>
    <w:rsid w:val="00F918AB"/>
    <w:rsid w:val="00F91BCA"/>
    <w:rsid w:val="00F929D2"/>
    <w:rsid w:val="00F92F73"/>
    <w:rsid w:val="00F94A3B"/>
    <w:rsid w:val="00F9591A"/>
    <w:rsid w:val="00F96E83"/>
    <w:rsid w:val="00F97C22"/>
    <w:rsid w:val="00FA0011"/>
    <w:rsid w:val="00FA0334"/>
    <w:rsid w:val="00FA0D6A"/>
    <w:rsid w:val="00FA19B6"/>
    <w:rsid w:val="00FA3139"/>
    <w:rsid w:val="00FA4A94"/>
    <w:rsid w:val="00FA6513"/>
    <w:rsid w:val="00FA7D64"/>
    <w:rsid w:val="00FB38E7"/>
    <w:rsid w:val="00FB4EA2"/>
    <w:rsid w:val="00FB67C5"/>
    <w:rsid w:val="00FB7EB7"/>
    <w:rsid w:val="00FC0823"/>
    <w:rsid w:val="00FC4278"/>
    <w:rsid w:val="00FC468B"/>
    <w:rsid w:val="00FC4A68"/>
    <w:rsid w:val="00FC649E"/>
    <w:rsid w:val="00FC7B3F"/>
    <w:rsid w:val="00FC7F01"/>
    <w:rsid w:val="00FD05EC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8406.html" TargetMode="External"/><Relationship Id="rId18" Type="http://schemas.openxmlformats.org/officeDocument/2006/relationships/hyperlink" Target="http://www.studentlibrary.ru/book/ISBN9785970432624.html" TargetMode="External"/><Relationship Id="rId26" Type="http://schemas.openxmlformats.org/officeDocument/2006/relationships/hyperlink" Target="http://www.studentlibrary.ru/book/ISBN9785970433478.html" TargetMode="External"/><Relationship Id="rId39" Type="http://schemas.openxmlformats.org/officeDocument/2006/relationships/hyperlink" Target="http://www.studentlibrary.ru/book/06-COS-2410.html" TargetMode="External"/><Relationship Id="rId21" Type="http://schemas.openxmlformats.org/officeDocument/2006/relationships/hyperlink" Target="http://www.studentlibrary.ru/book/ISBN9785970431368.html" TargetMode="External"/><Relationship Id="rId34" Type="http://schemas.openxmlformats.org/officeDocument/2006/relationships/hyperlink" Target="http://www.studentlibrary.ru/book/ISBN9785970437452.html" TargetMode="External"/><Relationship Id="rId42" Type="http://schemas.openxmlformats.org/officeDocument/2006/relationships/hyperlink" Target="http://www.studentlibrary.ru/book/ISBN9785970418406.html" TargetMode="External"/><Relationship Id="rId47" Type="http://schemas.openxmlformats.org/officeDocument/2006/relationships/hyperlink" Target="http://www.studentlibrary.ru/book/ISBN9785970432624.html" TargetMode="External"/><Relationship Id="rId50" Type="http://schemas.openxmlformats.org/officeDocument/2006/relationships/hyperlink" Target="http://www.studentlibrary.ru/book/ISBN9785970418406.html" TargetMode="External"/><Relationship Id="rId55" Type="http://schemas.openxmlformats.org/officeDocument/2006/relationships/hyperlink" Target="http://www.studentlibrary.ru/book/ISBN9785970432624.html" TargetMode="External"/><Relationship Id="rId63" Type="http://schemas.openxmlformats.org/officeDocument/2006/relationships/hyperlink" Target="http://www.studentlibrary.ru/book/01-COS-2182.html" TargetMode="External"/><Relationship Id="rId68" Type="http://schemas.openxmlformats.org/officeDocument/2006/relationships/hyperlink" Target="http://www.studentlibrary.ru/book/ISBN9785970424551.html" TargetMode="External"/><Relationship Id="rId76" Type="http://schemas.openxmlformats.org/officeDocument/2006/relationships/hyperlink" Target="http://www.studentlibrary.ru/book/ISBN9785392242658.html" TargetMode="External"/><Relationship Id="rId84" Type="http://schemas.openxmlformats.org/officeDocument/2006/relationships/hyperlink" Target="http://www.studentlibrary.ru/book/ISBN9785970413302.html" TargetMode="External"/><Relationship Id="rId7" Type="http://schemas.openxmlformats.org/officeDocument/2006/relationships/hyperlink" Target="http://www.studentlibrary.ru/book/ISBN9785970425459.html" TargetMode="External"/><Relationship Id="rId71" Type="http://schemas.openxmlformats.org/officeDocument/2006/relationships/hyperlink" Target="http://www.studentlibrary.ru/book/ISBN978597041542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2242658.html" TargetMode="External"/><Relationship Id="rId29" Type="http://schemas.openxmlformats.org/officeDocument/2006/relationships/hyperlink" Target="http://www.studentlibrary.ru/book/ISBN9789850625441.html" TargetMode="External"/><Relationship Id="rId11" Type="http://schemas.openxmlformats.org/officeDocument/2006/relationships/hyperlink" Target="http://www.studentlibrary.ru/book/ISBN9785970415429.html" TargetMode="External"/><Relationship Id="rId24" Type="http://schemas.openxmlformats.org/officeDocument/2006/relationships/hyperlink" Target="URL:http://elib.usma.ru/handle/usma/983" TargetMode="External"/><Relationship Id="rId32" Type="http://schemas.openxmlformats.org/officeDocument/2006/relationships/hyperlink" Target="http://www.studentlibrary.ru/book/ISBN9785970438381.html" TargetMode="External"/><Relationship Id="rId37" Type="http://schemas.openxmlformats.org/officeDocument/2006/relationships/hyperlink" Target="http://elib.usma.ru/handle/usma/933" TargetMode="External"/><Relationship Id="rId40" Type="http://schemas.openxmlformats.org/officeDocument/2006/relationships/hyperlink" Target="http://www.studentlibrary.ru/book/ISBN9785970415429.html" TargetMode="External"/><Relationship Id="rId45" Type="http://schemas.openxmlformats.org/officeDocument/2006/relationships/hyperlink" Target="http://www.studentlibrary.ru/book/ISBN9785392242658.html" TargetMode="External"/><Relationship Id="rId53" Type="http://schemas.openxmlformats.org/officeDocument/2006/relationships/hyperlink" Target="http://www.studentlibrary.ru/book/ISBN9785392242658.html" TargetMode="External"/><Relationship Id="rId58" Type="http://schemas.openxmlformats.org/officeDocument/2006/relationships/hyperlink" Target="http://www.studentlibrary.ru/book/ISBN9785970416648.html" TargetMode="External"/><Relationship Id="rId66" Type="http://schemas.openxmlformats.org/officeDocument/2006/relationships/hyperlink" Target="http://www.studentlibrary.ru/book/ISBN9785970430491.html" TargetMode="External"/><Relationship Id="rId74" Type="http://schemas.openxmlformats.org/officeDocument/2006/relationships/hyperlink" Target="http://www.studentlibrary.ru/book/01-COS-2182.html" TargetMode="External"/><Relationship Id="rId79" Type="http://schemas.openxmlformats.org/officeDocument/2006/relationships/hyperlink" Target="http://www.studentlibrary.ru/book/ISBN9785970424551.html" TargetMode="External"/><Relationship Id="rId5" Type="http://schemas.openxmlformats.org/officeDocument/2006/relationships/hyperlink" Target="http://www.studentlibrary.ru/book/ISBN9785970428825.html" TargetMode="External"/><Relationship Id="rId61" Type="http://schemas.openxmlformats.org/officeDocument/2006/relationships/hyperlink" Target="http://www.studentlibrary.ru/book/ISBN9785970433409.html" TargetMode="External"/><Relationship Id="rId82" Type="http://schemas.openxmlformats.org/officeDocument/2006/relationships/hyperlink" Target="http://www.studentlibrary.ru/book/ISBN9785970418345.html" TargetMode="External"/><Relationship Id="rId19" Type="http://schemas.openxmlformats.org/officeDocument/2006/relationships/hyperlink" Target="http://www.studentlibrary.ru/book/ISBN9785970437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970408872V0056.html" TargetMode="External"/><Relationship Id="rId14" Type="http://schemas.openxmlformats.org/officeDocument/2006/relationships/hyperlink" Target="http://www.studentlibrary.ru/book/01-COS-2182.html" TargetMode="External"/><Relationship Id="rId22" Type="http://schemas.openxmlformats.org/officeDocument/2006/relationships/hyperlink" Target="http://www.studentlibrary.ru/book/ISBN9785970414354.html" TargetMode="External"/><Relationship Id="rId27" Type="http://schemas.openxmlformats.org/officeDocument/2006/relationships/hyperlink" Target="http://www.studentlibrary.ru/book/ISBN9785970429365.html" TargetMode="External"/><Relationship Id="rId30" Type="http://schemas.openxmlformats.org/officeDocument/2006/relationships/hyperlink" Target="http://www.studentlibrary.ru/book/ISBN9785756704860.html" TargetMode="External"/><Relationship Id="rId35" Type="http://schemas.openxmlformats.org/officeDocument/2006/relationships/hyperlink" Target="http://elib.usma.ru/handle/usma/928" TargetMode="External"/><Relationship Id="rId43" Type="http://schemas.openxmlformats.org/officeDocument/2006/relationships/hyperlink" Target="http://www.studentlibrary.ru/book/01-COS-2182.html" TargetMode="External"/><Relationship Id="rId48" Type="http://schemas.openxmlformats.org/officeDocument/2006/relationships/hyperlink" Target="http://www.studentlibrary.ru/book/ISBN9785970415429.html" TargetMode="External"/><Relationship Id="rId56" Type="http://schemas.openxmlformats.org/officeDocument/2006/relationships/hyperlink" Target="http://www.studentlibrary.ru/book/ISBN9785970425459.html" TargetMode="External"/><Relationship Id="rId64" Type="http://schemas.openxmlformats.org/officeDocument/2006/relationships/hyperlink" Target="http://www.studentlibrary.ru/book/ISBN9785970435885.html" TargetMode="External"/><Relationship Id="rId69" Type="http://schemas.openxmlformats.org/officeDocument/2006/relationships/hyperlink" Target="http://www.studentlibrary.ru/book/ISBN9785970416648.html" TargetMode="External"/><Relationship Id="rId77" Type="http://schemas.openxmlformats.org/officeDocument/2006/relationships/hyperlink" Target="http://www.studentlibrary.ru/book/ISBN9785970430491.html" TargetMode="External"/><Relationship Id="rId8" Type="http://schemas.openxmlformats.org/officeDocument/2006/relationships/hyperlink" Target="http://www.studentlibrary.ru/book/ISBN9785970424551.html" TargetMode="External"/><Relationship Id="rId51" Type="http://schemas.openxmlformats.org/officeDocument/2006/relationships/hyperlink" Target="http://www.studentlibrary.ru/book/01-COS-2182.html" TargetMode="External"/><Relationship Id="rId72" Type="http://schemas.openxmlformats.org/officeDocument/2006/relationships/hyperlink" Target="http://www.studentlibrary.ru/book/ISBN9785970433409.html" TargetMode="External"/><Relationship Id="rId80" Type="http://schemas.openxmlformats.org/officeDocument/2006/relationships/hyperlink" Target="http://www.studentlibrary.ru/book/ISBN9785970416648.htm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3409.html" TargetMode="External"/><Relationship Id="rId17" Type="http://schemas.openxmlformats.org/officeDocument/2006/relationships/hyperlink" Target="http://www.studentlibrary.ru/book/ISBN9785970430491.html" TargetMode="External"/><Relationship Id="rId25" Type="http://schemas.openxmlformats.org/officeDocument/2006/relationships/hyperlink" Target="http://www.studentlibrary.ru/book/ISBN9785970433744.html" TargetMode="External"/><Relationship Id="rId33" Type="http://schemas.openxmlformats.org/officeDocument/2006/relationships/hyperlink" Target="http://www.studentlibrary.ru/book/ISBN9785970437445.html" TargetMode="External"/><Relationship Id="rId38" Type="http://schemas.openxmlformats.org/officeDocument/2006/relationships/hyperlink" Target="http://www.studentlibrary.ru/book/ISBN9785970428825.html" TargetMode="External"/><Relationship Id="rId46" Type="http://schemas.openxmlformats.org/officeDocument/2006/relationships/hyperlink" Target="http://www.studentlibrary.ru/book/ISBN9785970430491.html" TargetMode="External"/><Relationship Id="rId59" Type="http://schemas.openxmlformats.org/officeDocument/2006/relationships/hyperlink" Target="http://www.studentlibrary.ru/book/ISBN9785970428825.html" TargetMode="External"/><Relationship Id="rId67" Type="http://schemas.openxmlformats.org/officeDocument/2006/relationships/hyperlink" Target="http://www.studentlibrary.ru/book/ISBN9785970432624.html" TargetMode="External"/><Relationship Id="rId20" Type="http://schemas.openxmlformats.org/officeDocument/2006/relationships/hyperlink" Target="http://www.studentlibrary.ru/book/ISBN9785970428696.html" TargetMode="External"/><Relationship Id="rId41" Type="http://schemas.openxmlformats.org/officeDocument/2006/relationships/hyperlink" Target="http://www.studentlibrary.ru/book/ISBN9785970433409.html" TargetMode="External"/><Relationship Id="rId54" Type="http://schemas.openxmlformats.org/officeDocument/2006/relationships/hyperlink" Target="http://www.studentlibrary.ru/book/ISBN9785970430491.html" TargetMode="External"/><Relationship Id="rId62" Type="http://schemas.openxmlformats.org/officeDocument/2006/relationships/hyperlink" Target="http://www.studentlibrary.ru/book/ISBN9785970418406.html" TargetMode="External"/><Relationship Id="rId70" Type="http://schemas.openxmlformats.org/officeDocument/2006/relationships/hyperlink" Target="http://www.studentlibrary.ru/book/ISBN9785970428825.html" TargetMode="External"/><Relationship Id="rId75" Type="http://schemas.openxmlformats.org/officeDocument/2006/relationships/hyperlink" Target="http://www.studentlibrary.ru/book/ISBN9785970435885.html" TargetMode="External"/><Relationship Id="rId83" Type="http://schemas.openxmlformats.org/officeDocument/2006/relationships/hyperlink" Target="http://www.studentlibrary.ru/book/970408872V000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970406649V0011.html" TargetMode="External"/><Relationship Id="rId15" Type="http://schemas.openxmlformats.org/officeDocument/2006/relationships/hyperlink" Target="http://www.studentlibrary.ru/book/ISBN9785970435885.html" TargetMode="External"/><Relationship Id="rId23" Type="http://schemas.openxmlformats.org/officeDocument/2006/relationships/hyperlink" Target="http://www.studentlibrary.ru/book/ISBN9785970414965.html" TargetMode="External"/><Relationship Id="rId28" Type="http://schemas.openxmlformats.org/officeDocument/2006/relationships/hyperlink" Target="http://www.studentlibrary.ru/book/ISBN9785437200490.html" TargetMode="External"/><Relationship Id="rId36" Type="http://schemas.openxmlformats.org/officeDocument/2006/relationships/hyperlink" Target="http://elib.usma.ru/handle/usma/934" TargetMode="External"/><Relationship Id="rId49" Type="http://schemas.openxmlformats.org/officeDocument/2006/relationships/hyperlink" Target="http://www.studentlibrary.ru/book/ISBN9785970433409.html" TargetMode="External"/><Relationship Id="rId57" Type="http://schemas.openxmlformats.org/officeDocument/2006/relationships/hyperlink" Target="http://www.studentlibrary.ru/book/ISBN9785970424551.html" TargetMode="External"/><Relationship Id="rId10" Type="http://schemas.openxmlformats.org/officeDocument/2006/relationships/hyperlink" Target="http://www.studentlibrary.ru/book/06-COS-2410.html" TargetMode="External"/><Relationship Id="rId31" Type="http://schemas.openxmlformats.org/officeDocument/2006/relationships/hyperlink" Target="http://www.studentlibrary.ru/book/ISBN9785970438374.html" TargetMode="External"/><Relationship Id="rId44" Type="http://schemas.openxmlformats.org/officeDocument/2006/relationships/hyperlink" Target="http://www.studentlibrary.ru/book/ISBN9785970435885.html" TargetMode="External"/><Relationship Id="rId52" Type="http://schemas.openxmlformats.org/officeDocument/2006/relationships/hyperlink" Target="http://www.studentlibrary.ru/book/ISBN9785970435885.html" TargetMode="External"/><Relationship Id="rId60" Type="http://schemas.openxmlformats.org/officeDocument/2006/relationships/hyperlink" Target="http://www.studentlibrary.ru/book/ISBN9785970415429.html" TargetMode="External"/><Relationship Id="rId65" Type="http://schemas.openxmlformats.org/officeDocument/2006/relationships/hyperlink" Target="http://www.studentlibrary.ru/book/ISBN9785392242658.html" TargetMode="External"/><Relationship Id="rId73" Type="http://schemas.openxmlformats.org/officeDocument/2006/relationships/hyperlink" Target="http://www.studentlibrary.ru/book/ISBN9785970418406.html" TargetMode="External"/><Relationship Id="rId78" Type="http://schemas.openxmlformats.org/officeDocument/2006/relationships/hyperlink" Target="http://www.studentlibrary.ru/book/ISBN9785970432624.html" TargetMode="External"/><Relationship Id="rId81" Type="http://schemas.openxmlformats.org/officeDocument/2006/relationships/hyperlink" Target="http://www.studentlibrary.ru/book/ISBN9785970411445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A812-30CA-4036-9335-39B19E47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12488</Words>
  <Characters>71182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cp:lastPrinted>2019-11-14T10:08:00Z</cp:lastPrinted>
  <dcterms:created xsi:type="dcterms:W3CDTF">2019-11-14T12:23:00Z</dcterms:created>
  <dcterms:modified xsi:type="dcterms:W3CDTF">2019-11-14T12:23:00Z</dcterms:modified>
</cp:coreProperties>
</file>