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46" w:rsidRPr="00F54B46" w:rsidRDefault="00F54B4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46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F54B46" w:rsidRPr="00F54B46" w:rsidRDefault="00F54B4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46">
        <w:rPr>
          <w:rFonts w:ascii="Times New Roman" w:hAnsi="Times New Roman" w:cs="Times New Roman"/>
          <w:sz w:val="24"/>
          <w:szCs w:val="24"/>
        </w:rPr>
        <w:t xml:space="preserve"> Специальность: 31.08.29</w:t>
      </w:r>
    </w:p>
    <w:p w:rsidR="002A2FED" w:rsidRDefault="00F54B4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46">
        <w:rPr>
          <w:rFonts w:ascii="Times New Roman" w:hAnsi="Times New Roman" w:cs="Times New Roman"/>
          <w:sz w:val="24"/>
          <w:szCs w:val="24"/>
        </w:rPr>
        <w:t xml:space="preserve"> Гематология Квалификация: Врач-гематолог</w:t>
      </w:r>
    </w:p>
    <w:p w:rsidR="00F54B46" w:rsidRPr="00F54B46" w:rsidRDefault="00F54B4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835"/>
        <w:gridCol w:w="9639"/>
        <w:gridCol w:w="3119"/>
      </w:tblGrid>
      <w:tr w:rsidR="00495A10" w:rsidRPr="002D1148" w:rsidTr="00B31A43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B31A43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2D1148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19" w:type="dxa"/>
          </w:tcPr>
          <w:p w:rsidR="00B97F52" w:rsidRPr="00520CB3" w:rsidRDefault="00B97F52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B97F52" w:rsidRPr="00520CB3" w:rsidRDefault="00B97F52" w:rsidP="003032A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FA03DD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19" w:type="dxa"/>
          </w:tcPr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2D1148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2D1148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19" w:type="dxa"/>
          </w:tcPr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2D1148" w:rsidRDefault="00B97F52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19" w:type="dxa"/>
          </w:tcPr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2D1148" w:rsidRDefault="00B97F52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19" w:type="dxa"/>
          </w:tcPr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2D1148" w:rsidRDefault="00B97F52" w:rsidP="0030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119" w:type="dxa"/>
          </w:tcPr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7F52" w:rsidRPr="002D1148" w:rsidTr="00B31A43">
        <w:tc>
          <w:tcPr>
            <w:tcW w:w="2835" w:type="dxa"/>
          </w:tcPr>
          <w:p w:rsidR="00B97F52" w:rsidRPr="002D1148" w:rsidRDefault="00B97F5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97F52" w:rsidRPr="00162538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19" w:type="dxa"/>
          </w:tcPr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97F52" w:rsidRPr="00520CB3" w:rsidRDefault="00B97F52" w:rsidP="0030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B31A43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31A43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31A43">
        <w:trPr>
          <w:trHeight w:val="466"/>
        </w:trPr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31A43">
        <w:tc>
          <w:tcPr>
            <w:tcW w:w="2835" w:type="dxa"/>
          </w:tcPr>
          <w:p w:rsidR="00495A10" w:rsidRPr="004A01FD" w:rsidRDefault="00F54B46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Гематология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4B" w:rsidRPr="00663F61" w:rsidTr="00B31A43">
        <w:tc>
          <w:tcPr>
            <w:tcW w:w="2835" w:type="dxa"/>
          </w:tcPr>
          <w:p w:rsidR="0010404B" w:rsidRPr="00663F61" w:rsidRDefault="0010404B" w:rsidP="0010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0404B" w:rsidRPr="00F717D9" w:rsidRDefault="00A30876" w:rsidP="0010404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Давыдкин И.Л., Болезни крови в амбулаторной практике: руководство / И. Л. Давыдкин, И. В.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- 184 с. - ISBN 978-5-9704-2725-5 - Текст : электронный // ЭБС "Консультант </w:t>
            </w: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="00631F88"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 w:rsidR="00631F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0404B" w:rsidRPr="007C683F" w:rsidRDefault="0010404B" w:rsidP="0010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10404B" w:rsidRPr="00663F61" w:rsidTr="00B31A43">
        <w:tc>
          <w:tcPr>
            <w:tcW w:w="2835" w:type="dxa"/>
          </w:tcPr>
          <w:p w:rsidR="0010404B" w:rsidRPr="00663F61" w:rsidRDefault="0010404B" w:rsidP="0010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0404B" w:rsidRPr="00F717D9" w:rsidRDefault="00A30876" w:rsidP="0010404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Дементьева И.И., Анемии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Дементьева И.И.,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Чарная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М.А., Морозов Ю.А. - М. : ГЭОТАР-Медиа, 2013. - 304 с. (Серия "Библиотека врача-специалиста") - ISBN 978-5-9704-2360-8 -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="00631F88"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http://www.studentlibrary.ru/book/ISBN9785970423608.html</w:t>
              </w:r>
            </w:hyperlink>
            <w:r w:rsidR="00631F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0404B" w:rsidRPr="007C683F" w:rsidRDefault="0010404B" w:rsidP="0010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0404B" w:rsidRPr="00663F61" w:rsidTr="00B31A43">
        <w:tc>
          <w:tcPr>
            <w:tcW w:w="2835" w:type="dxa"/>
          </w:tcPr>
          <w:p w:rsidR="0010404B" w:rsidRPr="00663F61" w:rsidRDefault="0010404B" w:rsidP="0010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0404B" w:rsidRPr="00F717D9" w:rsidRDefault="00A30876" w:rsidP="0010404B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Павлов А.Д.,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Эритропоэз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эритропоэтин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железо / Павлов А.Д., Морщакова Е.Ф., Румянцев А.Г.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- 304 с. - ISBN 978-5-9704-1986-1 -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631F88"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http://www.studentlibrary.ru/book/ISBN9785970419861.html</w:t>
              </w:r>
            </w:hyperlink>
            <w:r w:rsidR="00631F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10404B" w:rsidRPr="007C683F" w:rsidRDefault="0010404B" w:rsidP="0010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0404B" w:rsidRPr="00663F61" w:rsidTr="00B31A43">
        <w:tc>
          <w:tcPr>
            <w:tcW w:w="2835" w:type="dxa"/>
          </w:tcPr>
          <w:p w:rsidR="0010404B" w:rsidRPr="00663F61" w:rsidRDefault="0010404B" w:rsidP="0010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0404B" w:rsidRPr="00F717D9" w:rsidRDefault="00A30876" w:rsidP="0010404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Савченко В.Г., Острый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промиелоцитарный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лейкоз / Савченко В.Г.,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Паровичникова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Е.Н.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- 208 с. (Серия "Практические руководства") - ISBN 978-5-904090-24-1 -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="00631F88"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http://www.studentlibrary.ru/book/ISBN9785904090241.html</w:t>
              </w:r>
            </w:hyperlink>
            <w:r w:rsidR="00631F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10404B" w:rsidRPr="007C683F" w:rsidRDefault="0010404B" w:rsidP="0010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0876" w:rsidRPr="00663F61" w:rsidTr="00B31A43">
        <w:tc>
          <w:tcPr>
            <w:tcW w:w="2835" w:type="dxa"/>
          </w:tcPr>
          <w:p w:rsidR="00A30876" w:rsidRPr="00663F61" w:rsidRDefault="00A30876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30876" w:rsidRPr="00F717D9" w:rsidRDefault="00A30876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Аутодонорство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аутогемотрансфузии</w:t>
            </w:r>
            <w:proofErr w:type="spellEnd"/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Под ред. А.А. Рагимова - М. : ГЭОТАР-Медиа, 2011. - 256 с. (Серия "Библиотека врача-специалиста") - ISBN 978-5-9704-1611-2 -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="00631F88"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http://www.studentlibrary.ru/book/ISBN9785970416112.html</w:t>
              </w:r>
            </w:hyperlink>
            <w:r w:rsidR="00631F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A30876" w:rsidRDefault="00631F88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717D9" w:rsidRPr="00663F61" w:rsidTr="00B31A43">
        <w:tc>
          <w:tcPr>
            <w:tcW w:w="2835" w:type="dxa"/>
          </w:tcPr>
          <w:p w:rsidR="00F717D9" w:rsidRPr="00663F61" w:rsidRDefault="00F717D9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F717D9" w:rsidRPr="00F717D9" w:rsidRDefault="00F717D9" w:rsidP="00F03EF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Воробьев А.И., Рациональная фармакотерапия заболеваний системы крови / Воробьев А.И.,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 фармакотерапия". Том XX) - ISBN 978-5-904090-05-0 - Текст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631F88"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 w:rsidR="00631F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717D9" w:rsidRPr="007C683F" w:rsidRDefault="00F717D9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0876" w:rsidRPr="00663F61" w:rsidTr="00B31A43">
        <w:tc>
          <w:tcPr>
            <w:tcW w:w="2835" w:type="dxa"/>
          </w:tcPr>
          <w:p w:rsidR="00A30876" w:rsidRPr="00663F61" w:rsidRDefault="00A30876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A30876" w:rsidRPr="00F717D9" w:rsidRDefault="00A30876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 А.Г., Гемофилия в практике врачей различных специальностей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Румянцев А.Г., Румянцев С.А., Чернов В.М - М. : ГЭОТАР-Медиа, 2013. - 136 с. (Серия "Библиотека врача-специалиста") - ISBN 978-5-9704-2347-9 - Текст : электронный // ЭБС "Консультант студента" : [сайт]. - URL</w:t>
            </w:r>
            <w:proofErr w:type="gramStart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717D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="00631F88"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http://www.studentlibrary.ru/book/ISBN9785970423479.html</w:t>
              </w:r>
            </w:hyperlink>
            <w:r w:rsidR="00631F8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A30876" w:rsidRDefault="00631F88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Анемии и геморрагические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диатезы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И. Н. Куприяновой.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- 200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7C683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Кровезаменители. Компоненты крови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врачей / Борис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Издательство Н-Л, 2010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Бейн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Барбара Дж.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миелоидные лейкозы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атлас-справочник / Б.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Бейн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Матутес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С. В. Кузнецовой ; под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ед. А. Г. Туркиной.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Гранат, 2014. - 58[6]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151F2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крови в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практике [Текст] : [руководство] / под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ед. И. Л. Давыдкина. - 2-е изд., испр. и доп. - Москва : ГЭОТАР-Медиа, 2014. - 184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специалиста: </w:t>
            </w:r>
            <w:proofErr w:type="gramStart"/>
            <w:r w:rsidRPr="007C683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ия).</w:t>
            </w:r>
            <w:proofErr w:type="gramEnd"/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крови в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практике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И. Л. Давыдкина.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 : ил. - (Библиотека врача-специалиста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3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ия)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Гематологические методы исследования.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значение показателей крови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Н.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Блиндарь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- 94[2]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7C683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ический атлас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Гематология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(Национальные руководства).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7C683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2957F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детского возраста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Туш [и др.] ; под ред. О. В.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Халецкой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2013. - 188 с.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Генетически детерминированные </w:t>
            </w: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тромбофилии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ред. О. П. Ковтун.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- 229 с. :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Грин, Д. 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Геморрагические заболевания и синдромы [Текст] : [справочник] / Д. Грин, К. А.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Ладлем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под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ед. О. В.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Сомоновой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- 131[1]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системы гемостаза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 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Дуткевич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И. Г.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клинической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гемостазиологии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(физиология системы гемостаза, геморрагические диатезы,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тромбофилии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)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И. Г.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Дуткевич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Е. Н.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Сухомлина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Е. А. Селиванов. - Санкт-Петербург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2014. - 272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Козинец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Г. И.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Кровь как индикатор состояния организма [Текст] / Г.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В. В. Высоцкий.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- 208 с.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Колосков, А. В.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 и клинические проявления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антифосфолипидного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В. Колосков. - Санкт-Петербург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КОСТА, 2014. - 36 с.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7CA" w:rsidRPr="00663F61" w:rsidTr="00B31A43">
        <w:tc>
          <w:tcPr>
            <w:tcW w:w="2835" w:type="dxa"/>
          </w:tcPr>
          <w:p w:rsidR="004927CA" w:rsidRPr="00663F61" w:rsidRDefault="004927C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4927CA" w:rsidRPr="004927CA" w:rsidRDefault="004927CA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4927C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В. Молочков [и др.]. - Москва</w:t>
            </w:r>
            <w:proofErr w:type="gram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</w:t>
            </w:r>
            <w:proofErr w:type="gramStart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27C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4927CA" w:rsidRPr="007C683F" w:rsidRDefault="004927C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патология тромбоцитов [Текст] / Алексей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Мамаев, А. Н.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Н. Мамаев.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- 264 с. : ил.</w:t>
            </w:r>
          </w:p>
        </w:tc>
        <w:tc>
          <w:tcPr>
            <w:tcW w:w="3119" w:type="dxa"/>
          </w:tcPr>
          <w:p w:rsidR="007C683F" w:rsidRPr="007C683F" w:rsidRDefault="007C683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свертывания крови.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диагностике и лечению [Текст] / под ред.: Й.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Антовича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Бломбек</w:t>
            </w:r>
            <w:proofErr w:type="spellEnd"/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англ.: Л. Е. Беляева, Ф. И. Плешков.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2014. - 203[5]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Онкология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 - 650 р.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8A02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Путилова, Н. В.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Тромбофилии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 беременность. Патогенетические основы перинатальных осложнений и оптимизация тактики ведения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В. Путилова, Н. В. Башмакова, Ю.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ФГБУ "НИИ охраны материнства и младенчества" Министерства здравоохранения РФ.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Б. и., 2014. - 111[1] с. 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10404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Румянцев, А. Г.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Гемофилия в практике врачей различных специальностей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Г. Румянцев, С. А. Румянцев, В. М. Чернов.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- 134 с. : ил. - (Библиотека врача-специалиста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13070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алгоритмов диагностики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протоколов лечения заболеваний системы крови [Текст]. Т. 2 / ФГБУ "</w:t>
            </w:r>
            <w:r w:rsidRPr="007C683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ический научный центр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России"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Г. Савченко.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[Практика], 2012. - 1054 с. : ил. - Б.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C683F" w:rsidRPr="007C683F" w:rsidRDefault="007C683F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 донорской крови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гемотрансмиссивные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 - [Б. м.]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организация здравоохранения, 2010. - 85 с.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Цитологическая диагностика болезней крови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Томилов, В. В. Базарный ; Министерство здравоохранения РФ, ФГБОУ ВО УГМУ.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- 123[1]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- 1184 с. - (Национальные руководства).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6641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 - (Национальные руководства)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Тэмл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Харальд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Атлас по </w:t>
            </w: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практическое пособие по морфологической и клинической диагностике /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Тэмл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Хаферлах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пер.: Т.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Дальнова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С. Г.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Василиу-Светлицкая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ед. В.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Москва :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2017. - 207[1]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Тэмп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Харальд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. Атлас по </w:t>
            </w: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ии. Практическое пособие по морфологической и клинической диагностике [Текст] /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Тэмп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Хаферлах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англ.: Т. С.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Дальнова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С. Г.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Василиу-Светлицкая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ед. В. С. Камышников. - 2-е изд. - Москва :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, 2014. - 207[1]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24F8" w:rsidRPr="00663F61" w:rsidTr="00B31A43">
        <w:tc>
          <w:tcPr>
            <w:tcW w:w="2835" w:type="dxa"/>
          </w:tcPr>
          <w:p w:rsidR="005524F8" w:rsidRPr="00663F61" w:rsidRDefault="005524F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524F8" w:rsidRPr="005524F8" w:rsidRDefault="005524F8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4F8"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 атлас клеток</w:t>
            </w:r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крови. Один источник и четыре составные части </w:t>
            </w:r>
            <w:proofErr w:type="spell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миелопоэза</w:t>
            </w:r>
            <w:proofErr w:type="spell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М. Погорелов [и др.]. - Москва</w:t>
            </w:r>
            <w:proofErr w:type="gram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- 173[3] с.</w:t>
            </w:r>
            <w:proofErr w:type="gramStart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24F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5524F8" w:rsidRPr="007C683F" w:rsidRDefault="005524F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83F" w:rsidRPr="00663F61" w:rsidTr="00B31A43">
        <w:tc>
          <w:tcPr>
            <w:tcW w:w="2835" w:type="dxa"/>
          </w:tcPr>
          <w:p w:rsidR="007C683F" w:rsidRPr="00663F61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C683F" w:rsidRPr="007C683F" w:rsidRDefault="007C683F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Юшков, Б. Г.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Очерки по истории </w:t>
            </w:r>
            <w:r w:rsidRPr="007C683F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</w:t>
            </w: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/ Б. Г. Юшков, В. А.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РИО </w:t>
            </w:r>
            <w:proofErr w:type="spellStart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C683F">
              <w:rPr>
                <w:rFonts w:ascii="Times New Roman" w:hAnsi="Times New Roman" w:cs="Times New Roman"/>
                <w:sz w:val="24"/>
                <w:szCs w:val="24"/>
              </w:rPr>
              <w:t xml:space="preserve"> РАН, 2014. - 286 с</w:t>
            </w:r>
          </w:p>
        </w:tc>
        <w:tc>
          <w:tcPr>
            <w:tcW w:w="3119" w:type="dxa"/>
          </w:tcPr>
          <w:p w:rsidR="007C683F" w:rsidRPr="007C683F" w:rsidRDefault="007C683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F61" w:rsidRPr="00663F61" w:rsidTr="00B31A43">
        <w:tc>
          <w:tcPr>
            <w:tcW w:w="2835" w:type="dxa"/>
          </w:tcPr>
          <w:p w:rsidR="00663F61" w:rsidRPr="00663F61" w:rsidRDefault="00663F61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63F61" w:rsidRPr="000F52C3" w:rsidRDefault="000F52C3" w:rsidP="00B222A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52C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 онкология. Избранные лекции</w:t>
            </w:r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З. Вельшер, Б. И. Поляков, С. Б. Петерсон. - Москва</w:t>
            </w:r>
            <w:proofErr w:type="gramStart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- 496 с.</w:t>
            </w:r>
            <w:proofErr w:type="gramStart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52C3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663F61" w:rsidRPr="00663F61" w:rsidRDefault="000F52C3" w:rsidP="0015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</w:tcPr>
          <w:p w:rsidR="00F918AB" w:rsidRPr="005F632B" w:rsidRDefault="00F918AB" w:rsidP="00F03EF9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19" w:type="dxa"/>
          </w:tcPr>
          <w:p w:rsidR="00F918AB" w:rsidRPr="00520CB3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547CD7" w:rsidRDefault="00F918AB" w:rsidP="00F03EF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F918AB" w:rsidRPr="00520CB3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547CD7" w:rsidRDefault="00F918AB" w:rsidP="00F03EF9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918AB" w:rsidRPr="00520CB3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547CD7" w:rsidRDefault="00F918AB" w:rsidP="00F03EF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F918AB" w:rsidRPr="00520CB3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3816D5" w:rsidRDefault="00F918AB" w:rsidP="00F03EF9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F918AB" w:rsidRPr="003816D5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3816D5" w:rsidRDefault="00F918AB" w:rsidP="00F03EF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119" w:type="dxa"/>
          </w:tcPr>
          <w:p w:rsidR="00F918AB" w:rsidRPr="003816D5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3816D5" w:rsidRDefault="00F918AB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119" w:type="dxa"/>
          </w:tcPr>
          <w:p w:rsidR="00F918AB" w:rsidRPr="003816D5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3816D5" w:rsidRDefault="00F918AB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119" w:type="dxa"/>
          </w:tcPr>
          <w:p w:rsidR="00F918AB" w:rsidRPr="003816D5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4134BB" w:rsidRDefault="00F918AB" w:rsidP="00F03EF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2015.</w:t>
            </w:r>
          </w:p>
        </w:tc>
        <w:tc>
          <w:tcPr>
            <w:tcW w:w="3119" w:type="dxa"/>
          </w:tcPr>
          <w:p w:rsidR="00F918AB" w:rsidRPr="004134BB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4134BB" w:rsidRDefault="00F918AB" w:rsidP="00F03EF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19" w:type="dxa"/>
          </w:tcPr>
          <w:p w:rsidR="00F918AB" w:rsidRPr="004134BB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F918AB" w:rsidRPr="002D1148" w:rsidTr="00B31A43">
        <w:tc>
          <w:tcPr>
            <w:tcW w:w="2835" w:type="dxa"/>
          </w:tcPr>
          <w:p w:rsidR="00F918AB" w:rsidRPr="002D1148" w:rsidRDefault="00F918AB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F918AB" w:rsidRPr="00EF22F3" w:rsidRDefault="00F918AB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119" w:type="dxa"/>
          </w:tcPr>
          <w:p w:rsidR="00F918AB" w:rsidRPr="004134BB" w:rsidRDefault="00F918AB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22E0B" w:rsidRDefault="00B0345D" w:rsidP="007D2F32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15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76678" w:rsidRDefault="00B0345D" w:rsidP="007D2F3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119" w:type="dxa"/>
          </w:tcPr>
          <w:p w:rsidR="00B0345D" w:rsidRP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</w:tcPr>
          <w:p w:rsidR="00B0345D" w:rsidRPr="008751D6" w:rsidRDefault="00B0345D" w:rsidP="00F03EF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B0345D" w:rsidRP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0345D" w:rsidRPr="002D1148" w:rsidTr="00B31A43">
        <w:tc>
          <w:tcPr>
            <w:tcW w:w="2835" w:type="dxa"/>
          </w:tcPr>
          <w:p w:rsidR="00B0345D" w:rsidRPr="0010289B" w:rsidRDefault="00B0345D" w:rsidP="00F03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47CD7" w:rsidRDefault="00B0345D" w:rsidP="00F03EF9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B0345D" w:rsidRPr="00B946EA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B946EA" w:rsidRDefault="00B0345D" w:rsidP="00F03EF9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7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B0345D" w:rsidRPr="00B946EA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B946EA" w:rsidRDefault="00B0345D" w:rsidP="00F03EF9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3119" w:type="dxa"/>
          </w:tcPr>
          <w:p w:rsidR="00B0345D" w:rsidRPr="00B946EA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B946EA" w:rsidRDefault="00B0345D" w:rsidP="00F03EF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119" w:type="dxa"/>
          </w:tcPr>
          <w:p w:rsidR="00B0345D" w:rsidRPr="00B946EA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B946EA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19" w:type="dxa"/>
          </w:tcPr>
          <w:p w:rsidR="00B0345D" w:rsidRPr="00B946EA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B946EA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119" w:type="dxa"/>
          </w:tcPr>
          <w:p w:rsidR="00B0345D" w:rsidRPr="00B946EA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1F7A2F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B0345D" w:rsidRPr="00A12981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12981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12981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12981" w:rsidRDefault="00B0345D" w:rsidP="00F03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12981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12981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12981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AB7E2D" w:rsidRDefault="00B0345D" w:rsidP="00F03EF9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Default="00B0345D" w:rsidP="00F03EF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B31A43">
        <w:tc>
          <w:tcPr>
            <w:tcW w:w="2835" w:type="dxa"/>
          </w:tcPr>
          <w:p w:rsidR="00B0345D" w:rsidRPr="00AB7E2D" w:rsidRDefault="00B0345D" w:rsidP="00F03EF9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639" w:type="dxa"/>
          </w:tcPr>
          <w:p w:rsidR="00B0345D" w:rsidRPr="002D1148" w:rsidRDefault="00B0345D" w:rsidP="00F03EF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B31A43">
        <w:tc>
          <w:tcPr>
            <w:tcW w:w="2835" w:type="dxa"/>
          </w:tcPr>
          <w:p w:rsidR="00B0345D" w:rsidRPr="00AB7E2D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47CD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47CD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3B496F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3B496F" w:rsidRDefault="00B0345D" w:rsidP="00F03EF9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4780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4780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D490D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2D490D" w:rsidRDefault="00EB17A4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4780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E5B8B" w:rsidRDefault="00B0345D" w:rsidP="00F03EF9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119" w:type="dxa"/>
          </w:tcPr>
          <w:p w:rsidR="00B0345D" w:rsidRPr="00A4780C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E5B8B" w:rsidRDefault="00B0345D" w:rsidP="00F03E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119" w:type="dxa"/>
          </w:tcPr>
          <w:p w:rsidR="00B0345D" w:rsidRPr="00EB17A4" w:rsidRDefault="00EB17A4" w:rsidP="00F03EF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E5B8B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119" w:type="dxa"/>
          </w:tcPr>
          <w:p w:rsidR="00B0345D" w:rsidRPr="00EB17A4" w:rsidRDefault="00B0345D" w:rsidP="00F03EF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B17A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9" w:type="dxa"/>
          </w:tcPr>
          <w:p w:rsidR="00B0345D" w:rsidRPr="002D1148" w:rsidRDefault="00B0345D" w:rsidP="00F03EF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663C4A" w:rsidRDefault="00B0345D" w:rsidP="00F03EF9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663C4A" w:rsidRDefault="00B0345D" w:rsidP="00F03EF9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</w:t>
            </w:r>
            <w:r w:rsidRPr="00663C4A">
              <w:rPr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663C4A" w:rsidRDefault="00B0345D" w:rsidP="00F03EF9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663C4A" w:rsidRDefault="00B0345D" w:rsidP="00F03EF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1A1FA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1A1FA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7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Default="00B0345D" w:rsidP="00F03EF9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28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0345D" w:rsidRPr="002D1148" w:rsidTr="00B31A43">
        <w:trPr>
          <w:trHeight w:val="621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13A9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13A9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13A9C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13A9C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13A9C" w:rsidRDefault="00B0345D" w:rsidP="00F03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13A9C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13A9C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918AB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918AB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918AB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918AB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918AB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918AB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918AB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918A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гл. ред. Н. Д. Ющук, Ю. Я.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3D7" w:rsidRPr="00C76C07" w:rsidTr="00B31A43">
        <w:tc>
          <w:tcPr>
            <w:tcW w:w="2835" w:type="dxa"/>
          </w:tcPr>
          <w:p w:rsidR="007E33D7" w:rsidRPr="00C76C07" w:rsidRDefault="007E33D7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7E33D7" w:rsidRPr="00E526B8" w:rsidRDefault="007E33D7" w:rsidP="00F03E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6B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E526B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E52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26B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119" w:type="dxa"/>
          </w:tcPr>
          <w:p w:rsidR="007E33D7" w:rsidRPr="00C76C07" w:rsidRDefault="007E33D7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45D" w:rsidRPr="00C76C07" w:rsidTr="00B31A43">
        <w:tc>
          <w:tcPr>
            <w:tcW w:w="2835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76C07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C76C07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C474AD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119" w:type="dxa"/>
          </w:tcPr>
          <w:p w:rsidR="00B0345D" w:rsidRPr="00C474AD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B0345D" w:rsidRPr="00C474AD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B0345D" w:rsidRPr="00C474AD" w:rsidRDefault="00B0345D" w:rsidP="00F03EF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lastRenderedPageBreak/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</w:rPr>
              <w:t>П</w:t>
            </w:r>
            <w:r w:rsidRPr="0062360B">
              <w:rPr>
                <w:rStyle w:val="a9"/>
                <w:b w:val="0"/>
              </w:rPr>
              <w:t>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B31A43">
        <w:trPr>
          <w:trHeight w:val="574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345D" w:rsidRPr="002D1148" w:rsidTr="00B31A43">
        <w:trPr>
          <w:trHeight w:val="873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62360B">
              <w:t>Патологи</w:t>
            </w:r>
            <w:r w:rsidRPr="0062360B">
              <w:rPr>
                <w:rStyle w:val="a9"/>
                <w:b w:val="0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2D1148" w:rsidTr="00B31A43">
        <w:trPr>
          <w:trHeight w:val="589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B31A43">
        <w:trPr>
          <w:trHeight w:val="589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2D1148" w:rsidTr="00B31A43">
        <w:trPr>
          <w:trHeight w:val="887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2D1148" w:rsidTr="00B31A43">
        <w:trPr>
          <w:trHeight w:val="980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45D" w:rsidRPr="002D1148" w:rsidTr="00B31A43">
        <w:trPr>
          <w:trHeight w:val="691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A6AC2" w:rsidRDefault="00B0345D" w:rsidP="00F03EF9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B0345D" w:rsidRPr="00650460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B31A43">
        <w:tc>
          <w:tcPr>
            <w:tcW w:w="2835" w:type="dxa"/>
          </w:tcPr>
          <w:p w:rsidR="00B0345D" w:rsidRPr="002D1148" w:rsidRDefault="00B0345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9" w:type="dxa"/>
          </w:tcPr>
          <w:p w:rsidR="00B0345D" w:rsidRPr="007815F2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650460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B31A43">
        <w:tc>
          <w:tcPr>
            <w:tcW w:w="2835" w:type="dxa"/>
          </w:tcPr>
          <w:p w:rsidR="00B0345D" w:rsidRPr="00693A43" w:rsidRDefault="00594E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29" w:history="1">
              <w:r w:rsidR="00B0345D" w:rsidRPr="00693A4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Интенсивная терапия неотложных состояний в гематологии</w:t>
              </w:r>
            </w:hyperlink>
          </w:p>
        </w:tc>
        <w:tc>
          <w:tcPr>
            <w:tcW w:w="9639" w:type="dxa"/>
          </w:tcPr>
          <w:p w:rsidR="00B0345D" w:rsidRPr="007815F2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650460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C203D7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Гельфанд Б.Р.,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Анестезиология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интенсивная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терапия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 Практическое руководство / Под ред. чл.-корр. РАМН проф. Б.Р. Гельфанда. - 2-е изд., испр. и доп. - М.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0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C203D7" w:rsidRDefault="00B0345D" w:rsidP="002E44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В.В.,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Современные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подходы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к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решению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проблемы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внезапной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сердечной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смерти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В. В. </w:t>
            </w: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Стрижова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А. В. Тарасов; под ред. Л. И. Дворецкого. - М.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- 96 с. - ISBN 978-5-9704-2534-3 - Текст : электронный // ЭБС "Консультант студента" : [сайт]. - URL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1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437D" w:rsidRDefault="00B0345D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C203D7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Инфузионно-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терапия / А.А. Рагимов, Г.Н. Щербакова - М.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- 256 с. (Серия "Библиотека врача-специалиста") - ISBN 978-5-9704-4020-9 - Текст : электронный // ЭБС "Консультант студента" : [сайт]. - URL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C203D7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Неотложная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помощь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терапии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C203D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Ю.И. </w:t>
            </w:r>
            <w:proofErr w:type="spell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- 224 с. - ISBN 978-5-9704-1162-9 - Текст : электронный // ЭБС "Консультант студента" : [сайт]. - URL</w:t>
            </w:r>
            <w:proofErr w:type="gramStart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203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0E3797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0E3797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Багненко С.Ф.,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Справочник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врача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скорой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неотложной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медицинской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E37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помощи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Под ред. </w:t>
            </w:r>
            <w:proofErr w:type="spell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чл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.-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</w:t>
            </w:r>
            <w:proofErr w:type="spell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РАМН д-ра мед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аук, проф. С.Ф. Багненко и д-ра мед. наук И.Н. Ершовой. - Изд. 6-е, перераб. и доп. - СПб. : Политехника, 2011. - 483 с. - ISBN 978-5-7325-0451-4 - Текст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5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http://www.studentlibrary.ru/book/ISBN9785732504514.html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Неограниченнй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0E3797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E3797">
              <w:rPr>
                <w:rFonts w:ascii="Times New Roman" w:hAnsi="Times New Roman" w:cs="Times New Roman"/>
                <w:sz w:val="24"/>
                <w:szCs w:val="24"/>
              </w:rPr>
              <w:t>Анестезиологи</w:t>
            </w:r>
            <w:r w:rsidRPr="000E379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и интенсивная</w:t>
            </w:r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Б. Р. Гельфанда. - 3-е изд., испр. и доп. - Москва : </w:t>
            </w:r>
            <w:proofErr w:type="spellStart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>, 2013. - 672 с.</w:t>
            </w:r>
            <w:proofErr w:type="gramStart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3797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(Практическое руководство)</w:t>
            </w:r>
          </w:p>
        </w:tc>
        <w:tc>
          <w:tcPr>
            <w:tcW w:w="3119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4437D" w:rsidRDefault="00B0345D" w:rsidP="002E446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Pr="00A443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A4437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119" w:type="dxa"/>
          </w:tcPr>
          <w:p w:rsidR="00B0345D" w:rsidRPr="00A4437D" w:rsidRDefault="00B0345D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4437D" w:rsidRDefault="00B0345D" w:rsidP="009440F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, В. Л.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 терапия для практикующего врача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Владимир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Радушкевич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Борис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агентство, 2011. - 576 с. : ил.</w:t>
            </w:r>
          </w:p>
        </w:tc>
        <w:tc>
          <w:tcPr>
            <w:tcW w:w="3119" w:type="dxa"/>
          </w:tcPr>
          <w:p w:rsidR="00B0345D" w:rsidRPr="00A4437D" w:rsidRDefault="00B0345D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F2097A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97A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  <w:r w:rsidRPr="00F2097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О. А. Рукавицына. - Москва</w:t>
            </w:r>
            <w:proofErr w:type="gramStart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7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(Национальные руководства).</w:t>
            </w:r>
          </w:p>
        </w:tc>
        <w:tc>
          <w:tcPr>
            <w:tcW w:w="3119" w:type="dxa"/>
          </w:tcPr>
          <w:p w:rsidR="00B0345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6F08D7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F08D7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[Текст]</w:t>
            </w:r>
            <w:proofErr w:type="gramStart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С. Ф. Багненко [и др.]. - Москва</w:t>
            </w:r>
            <w:proofErr w:type="gramStart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08D7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B31A43">
        <w:trPr>
          <w:trHeight w:val="511"/>
        </w:trPr>
        <w:tc>
          <w:tcPr>
            <w:tcW w:w="2835" w:type="dxa"/>
          </w:tcPr>
          <w:p w:rsidR="00B0345D" w:rsidRPr="002D1148" w:rsidRDefault="00B0345D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69214F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Трансфузиология [Текст]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гл. ред. А. А. Рагимов. - Москва</w:t>
            </w:r>
            <w:proofErr w:type="gramStart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92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- 1184 с. - (Национальные руководства).</w:t>
            </w:r>
          </w:p>
        </w:tc>
        <w:tc>
          <w:tcPr>
            <w:tcW w:w="3119" w:type="dxa"/>
          </w:tcPr>
          <w:p w:rsidR="00B0345D" w:rsidRPr="0069214F" w:rsidRDefault="00B0345D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69214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1B33D8" w:rsidRPr="002D1148" w:rsidTr="00B31A43">
        <w:trPr>
          <w:trHeight w:val="511"/>
        </w:trPr>
        <w:tc>
          <w:tcPr>
            <w:tcW w:w="2835" w:type="dxa"/>
          </w:tcPr>
          <w:p w:rsidR="001B33D8" w:rsidRPr="002D1148" w:rsidRDefault="001B33D8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1B33D8" w:rsidRPr="001B33D8" w:rsidRDefault="001B33D8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B33D8">
              <w:rPr>
                <w:rFonts w:ascii="Times New Roman" w:hAnsi="Times New Roman" w:cs="Times New Roman"/>
                <w:sz w:val="24"/>
                <w:szCs w:val="24"/>
              </w:rPr>
              <w:t>Трансфузиология [Текст]</w:t>
            </w:r>
            <w:proofErr w:type="gramStart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Рагимова. - М.</w:t>
            </w:r>
            <w:proofErr w:type="gramStart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33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 - (Национальные руководства)</w:t>
            </w:r>
          </w:p>
        </w:tc>
        <w:tc>
          <w:tcPr>
            <w:tcW w:w="3119" w:type="dxa"/>
          </w:tcPr>
          <w:p w:rsidR="001B33D8" w:rsidRPr="0069214F" w:rsidRDefault="001B33D8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4437D" w:rsidRDefault="00B0345D" w:rsidP="00D233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Алексеева, О. П.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7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терапия (в схемах и таблицах)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 / О. П. Алексеева, И.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Клеменов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 П. Алексеевой. - Москва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- 168 с.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4437D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терапевтических заболеваниях и состояниях [Текст]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ред. А. С. </w:t>
            </w:r>
            <w:proofErr w:type="spell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Гордиенко. - </w:t>
            </w:r>
            <w:proofErr w:type="gramStart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. и.], 2010. - 208 с.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627FF5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F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Нарушения свертывания</w:t>
            </w:r>
            <w:r w:rsidRPr="00627FF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FF5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 w:rsidRPr="00627FF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и.</w:t>
            </w:r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рекомендации по диагностике и лечению [Текст] / под ред.: Й. </w:t>
            </w:r>
            <w:proofErr w:type="spellStart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>Антовича</w:t>
            </w:r>
            <w:proofErr w:type="spellEnd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>Бломбек</w:t>
            </w:r>
            <w:proofErr w:type="spellEnd"/>
            <w:proofErr w:type="gramStart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англ.: Л. Е. Беляева, Ф. И. Плешков. - Москва</w:t>
            </w:r>
            <w:proofErr w:type="gramStart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2014. - 203[5] с.</w:t>
            </w:r>
            <w:proofErr w:type="gramStart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7FF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A4437D" w:rsidTr="00B31A43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7926BD" w:rsidRDefault="00B0345D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</w:t>
            </w:r>
            <w:proofErr w:type="spellEnd"/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, Б. А.</w:t>
            </w:r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Кров</w:t>
            </w:r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езаменители. Компоненты </w:t>
            </w:r>
            <w:r w:rsidRPr="007926BD">
              <w:rPr>
                <w:rFonts w:ascii="Times New Roman" w:hAnsi="Times New Roman" w:cs="Times New Roman"/>
                <w:bCs/>
                <w:sz w:val="24"/>
                <w:szCs w:val="24"/>
              </w:rPr>
              <w:t>кров</w:t>
            </w:r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врачей / Борис </w:t>
            </w:r>
            <w:proofErr w:type="spellStart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926BD">
              <w:rPr>
                <w:rFonts w:ascii="Times New Roman" w:hAnsi="Times New Roman" w:cs="Times New Roman"/>
                <w:sz w:val="24"/>
                <w:szCs w:val="24"/>
              </w:rPr>
              <w:t>Издательство Н-Л, 2010. - 204 с.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639" w:type="dxa"/>
          </w:tcPr>
          <w:p w:rsidR="00B0345D" w:rsidRPr="009D660E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- 560 с. (Серия "Библиотека врача-специалиста") - ISBN 978-5-9704-3889-3 - Текст : электронный // ЭБС "Консультант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9D660E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</w:t>
            </w:r>
            <w:proofErr w:type="spell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Доброхотова</w:t>
            </w:r>
            <w:proofErr w:type="spellEnd"/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.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- 288 с. - ISBN 978-5-9704-3263-1 -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9D660E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- 128 с. - ISBN 978-5-9704-3398-0 -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9D660E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под ред. Ш. Х. </w:t>
            </w:r>
            <w:proofErr w:type="spellStart"/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proofErr w:type="spell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 : ГЭОТАР-Медиа, 2015. - 128 с. (Серия "Библиотека врача-специалиста") - ISBN 978-5-9704-3293-8 -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9D660E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ISBN 978-5-9704-2867-2 -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DB42FA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 Н., Давыдов А. И., Пашков В. М., Лебедев В. 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- 312 с. (Серия "Библиотека врача-специалиста") - ISBN 978-5-9704-2833-7 -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DB42FA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ISBN 978-5-9704-2367-7 -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DB42FA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ISBN 978-5-9704-2058-4 -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608F8" w:rsidTr="00E65328">
        <w:trPr>
          <w:trHeight w:val="463"/>
        </w:trPr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DB42FA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Капуллер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Л.Л., Белоусова Е.А.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- 368 с. (Серия "Библиотека врача-специалиста") - ISBN 978-5-9704-1971-7 - Текст : электронный // ЭБС 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0345D" w:rsidRPr="007608F8" w:rsidTr="00E65328">
        <w:tc>
          <w:tcPr>
            <w:tcW w:w="2835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3E0F8C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У.В., Саенко В.А. - М.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978-5-9704-1025-7 - Текст : электронный // ЭБС "Консультант студента" : [сайт]. - URL</w:t>
            </w:r>
            <w:proofErr w:type="gramStart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7608F8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E5290" w:rsidRDefault="00B0345D" w:rsidP="00F03EF9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Д. А. Демидов. – Екатеринбург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6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E5290" w:rsidRDefault="00B0345D" w:rsidP="00F03EF9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Д. А. Демидов. – Екатеринбург</w:t>
            </w:r>
            <w:proofErr w:type="gramStart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2018. – 54 с. 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7" w:history="1">
              <w:r w:rsidRPr="00132F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302B8B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Михаил Давыдов, Шамиль Ганцев ;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1443E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F7D29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F7D29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М.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- 168 с. : ил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6A3827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8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органосберегающего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лечения [Текст] / Л.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Изюров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- 90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Кирилл Ильин, С. А. Берзин ; Минздравсоцразвития РФ ГОУ ВПО УГМА.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- 166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A0627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А. Киселёв, С. А. Берзин, Ю. В. Истомин ; ГБОУ ВПО УГМА Минздравсоцразвития РФ.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- 116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[С. М. Демидов [и др.]] ; Министерство здравоохранения РФ, ФГБОУ ВО УГМУ.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- 59[1] с. : ил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81060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1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- 316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81060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Т. 2 / под ред.: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2012. - 324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81060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Клиническая </w:t>
            </w:r>
            <w:proofErr w:type="spellStart"/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: в 3 томах. Т. 3 / под ред. Ф. Д.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Дисаи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У. Т.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Крисмана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Рид </w:t>
            </w:r>
            <w:proofErr w:type="spellStart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- 348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Кенбаева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З.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Манамбаева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 Алтайский филиал ФГБУ РОНЦ им. Н.Н. Блохина РАМН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АО "Медицинский университет Астана".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[б/и], 2014. - 319[1]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Горбунова [и др.]. - 2-е изд., испр. и доп. - Москва :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- 384 с. - (Практические руководства)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атлас / Ш. Х. Ганцев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МИА, 2019. - 275[5]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[a-ил.]. - (Школа профессора Н. И. Рожковой).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Владимир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А. В. Замятин, С. А. Берзин. - Екатеринбург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2011. - 204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А. Д.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(Национальные руководства).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невусы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Литтерра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2012. - 112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И. Давыдов [и др.]. - Барнаул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- 202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1443E" w:rsidRDefault="00B0345D" w:rsidP="00F03EF9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4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</w:t>
            </w:r>
            <w:r w:rsidRPr="000144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Б. Я. Алексеева, И. Г.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(Национальные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функциональной </w:t>
            </w: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операбельности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С. А. Плаксин [и др.]. - Пермь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Пермская государственная медицинская академия, 2013. - 36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Чистякова. - М. : Мед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агентство, 2011. - 224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- 304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(Библиотека врача-специалиста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онкология).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 Н. Кузин [и др.].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2016. - 78[2]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- (Эндоскопическая диагностика заболеваний ЖКТ).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Наука, 2013.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ред.: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Мейерхардта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Сандерза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2009. - 186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6A3827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Эндокринотерапия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рака молочной железы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Ф.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Семиглазов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2011. - 96 с. :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Рак и его лечение [Текст]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Кафедра урологии им. Е. В. Шахова. - Нижний Новгород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Трахтенберг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К.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Колбанов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И.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- 160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Адилия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, Елена Ульрих ; Общество акушеров-гинекологов Санкт-Петербурга и Северо-Западного региона России, Ассоциация онкологов-гинекологов России. - СПб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Издатедьство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Н-Л, 2011. - 40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и [Текст]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: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706654" w:rsidTr="00E65328">
        <w:tc>
          <w:tcPr>
            <w:tcW w:w="2835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706654" w:rsidRDefault="00B0345D" w:rsidP="00F0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Ф. Черноусов, Т. В. 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Хоробрых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Ф. А. Черноусов, Д. В.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- 126[2]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706654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4F4821" w:rsidRDefault="00B034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9639" w:type="dxa"/>
          </w:tcPr>
          <w:p w:rsidR="00B0345D" w:rsidRPr="00512896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512896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F135C9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А.И.,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Медицинская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F135C9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лабораторные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лабораторной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диагностике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520CB3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F135C9" w:rsidRDefault="00B0345D" w:rsidP="00F03EF9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Ершов Ю.А.,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Основы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молекулярной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диагностики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A136C7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F135C9" w:rsidRDefault="00B0345D" w:rsidP="00F03EF9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лабораторных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- 448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с. - ISBN 978-5-9704-3873-2 -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F135C9" w:rsidRDefault="00B0345D" w:rsidP="00F03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лабораторная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F135C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664100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DB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9D5363" w:rsidRDefault="00B0345D" w:rsidP="00DB44D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53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0345D" w:rsidRPr="000F38F9" w:rsidRDefault="00B0345D" w:rsidP="00DB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A518CE">
        <w:trPr>
          <w:trHeight w:val="717"/>
        </w:trPr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9D5363" w:rsidRDefault="00B0345D" w:rsidP="00F03E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54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0345D" w:rsidRPr="000F38F9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B0345D" w:rsidRPr="00235F9C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119" w:type="dxa"/>
          </w:tcPr>
          <w:p w:rsidR="00B0345D" w:rsidRPr="00235F9C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235F9C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235F9C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C7038A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A4437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BA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0345D" w:rsidRPr="00235F9C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2D1148" w:rsidRDefault="00B0345D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119" w:type="dxa"/>
          </w:tcPr>
          <w:p w:rsidR="00B0345D" w:rsidRPr="00235F9C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C7038A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0345D" w:rsidRPr="00A4437D" w:rsidRDefault="00B0345D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A518CE">
        <w:trPr>
          <w:trHeight w:val="511"/>
        </w:trPr>
        <w:tc>
          <w:tcPr>
            <w:tcW w:w="2835" w:type="dxa"/>
          </w:tcPr>
          <w:p w:rsidR="00B0345D" w:rsidRPr="002D1148" w:rsidRDefault="00B0345D" w:rsidP="00DB44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0345D" w:rsidRPr="00235F9C" w:rsidRDefault="00B0345D" w:rsidP="00DB44DA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0345D" w:rsidRPr="002D1148" w:rsidTr="00A518CE">
        <w:trPr>
          <w:trHeight w:val="582"/>
        </w:trPr>
        <w:tc>
          <w:tcPr>
            <w:tcW w:w="2835" w:type="dxa"/>
          </w:tcPr>
          <w:p w:rsidR="00B0345D" w:rsidRPr="002D1148" w:rsidRDefault="00B0345D" w:rsidP="00BA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235F9C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235F9C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345D" w:rsidRPr="002D1148" w:rsidTr="00A518CE">
        <w:trPr>
          <w:trHeight w:val="511"/>
        </w:trPr>
        <w:tc>
          <w:tcPr>
            <w:tcW w:w="2835" w:type="dxa"/>
          </w:tcPr>
          <w:p w:rsidR="00B0345D" w:rsidRPr="002D1148" w:rsidRDefault="00B0345D" w:rsidP="00DB44D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D5611" w:rsidRDefault="00B0345D" w:rsidP="00DB44D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Кильдиярова, Р. Р. Лабораторные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- 192 с. </w:t>
            </w:r>
          </w:p>
        </w:tc>
        <w:tc>
          <w:tcPr>
            <w:tcW w:w="3119" w:type="dxa"/>
          </w:tcPr>
          <w:p w:rsidR="00B0345D" w:rsidRPr="00235F9C" w:rsidRDefault="00B0345D" w:rsidP="00DB44DA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F623A8" w:rsidRDefault="00B034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2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фармакология</w:t>
            </w:r>
          </w:p>
        </w:tc>
        <w:tc>
          <w:tcPr>
            <w:tcW w:w="9639" w:type="dxa"/>
          </w:tcPr>
          <w:p w:rsidR="00B0345D" w:rsidRPr="00A4437D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436DF6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</w:t>
            </w:r>
            <w:r w:rsidR="004E16C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реальной</w:t>
            </w:r>
            <w:r w:rsidR="004E16C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врачебной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мастер-класс</w:t>
            </w:r>
            <w:proofErr w:type="gramStart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436DF6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36DF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В. Г. Кукеса, Д. А. Сычева - М.</w:t>
            </w:r>
            <w:proofErr w:type="gramStart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- 1024 с. - ISBN 978-5-9704-3135-1 - Текст : электронный // ЭБС "Консультант студента" : [сайт]. - URL</w:t>
            </w:r>
            <w:proofErr w:type="gramStart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36DF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http://www.studentlibrary.ru/book/ISBN9785970431351.html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3119" w:type="dxa"/>
          </w:tcPr>
          <w:p w:rsidR="00B0345D" w:rsidRDefault="005B2D8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Б. Белоусова [и др.].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Онкоурология</w:t>
            </w:r>
            <w:proofErr w:type="spellEnd"/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F4821">
              <w:rPr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4F482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Pr="004F4821">
              <w:rPr>
                <w:rFonts w:ascii="Times New Roman" w:hAnsi="Times New Roman" w:cs="Times New Roman"/>
                <w:sz w:val="24"/>
                <w:szCs w:val="24"/>
              </w:rPr>
              <w:t xml:space="preserve"> ошибок [Текст]</w:t>
            </w:r>
            <w:proofErr w:type="gramStart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И. Г. </w:t>
            </w:r>
            <w:proofErr w:type="spellStart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>, В. И. Борисова. - Москва</w:t>
            </w:r>
            <w:proofErr w:type="gramStart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>-noto</w:t>
            </w:r>
            <w:proofErr w:type="spellEnd"/>
            <w:r w:rsidRPr="004F4821">
              <w:rPr>
                <w:rFonts w:ascii="Times New Roman" w:hAnsi="Times New Roman" w:cs="Times New Roman"/>
                <w:sz w:val="24"/>
                <w:szCs w:val="24"/>
              </w:rPr>
              <w:t>, 2014. - 543[1] с.</w:t>
            </w:r>
          </w:p>
        </w:tc>
        <w:tc>
          <w:tcPr>
            <w:tcW w:w="3119" w:type="dxa"/>
          </w:tcPr>
          <w:p w:rsidR="00B0345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Хан, М. Г.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 [Текст] / М. Г. Хан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С. Ю.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Марцевича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Ю. М. Позднякова.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- 632 с.</w:t>
            </w:r>
          </w:p>
        </w:tc>
        <w:tc>
          <w:tcPr>
            <w:tcW w:w="3119" w:type="dxa"/>
          </w:tcPr>
          <w:p w:rsidR="00B0345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стандарты лечения заболеваний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Волков, Геннадий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119" w:type="dxa"/>
          </w:tcPr>
          <w:p w:rsidR="00B0345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AC07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инфицированных ран [Текст]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F623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 [Текст]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[Текст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Start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атлас / Х. Люлльман, К. Мор, Л. Хайн ; пер. с англ. под ред. А. А.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Свистунова. - Москва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08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AC0759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8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фармакотерапия. Справочник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 [Текст]. Том 18 / сост. Л. И. Дворецкий. - Москва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45D" w:rsidRPr="009746C2" w:rsidTr="00A518CE">
        <w:tc>
          <w:tcPr>
            <w:tcW w:w="2835" w:type="dxa"/>
          </w:tcPr>
          <w:p w:rsidR="00B0345D" w:rsidRPr="00380006" w:rsidRDefault="00B0345D" w:rsidP="00F03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639" w:type="dxa"/>
          </w:tcPr>
          <w:p w:rsidR="00B0345D" w:rsidRPr="009746C2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9746C2" w:rsidTr="00A518CE">
        <w:tc>
          <w:tcPr>
            <w:tcW w:w="2835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3F12C1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В.И.,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Медицина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основанная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на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9746C2" w:rsidTr="00A518CE">
        <w:tc>
          <w:tcPr>
            <w:tcW w:w="2835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0575A7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0575A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0345D" w:rsidRPr="009746C2" w:rsidTr="00A518CE">
        <w:tc>
          <w:tcPr>
            <w:tcW w:w="2835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897C6E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119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345D" w:rsidRPr="009746C2" w:rsidTr="00A518CE">
        <w:tc>
          <w:tcPr>
            <w:tcW w:w="2835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897C6E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119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45D" w:rsidRPr="009746C2" w:rsidTr="00A518CE">
        <w:tc>
          <w:tcPr>
            <w:tcW w:w="2835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897C6E" w:rsidRDefault="00B0345D" w:rsidP="00F03E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B31A4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119" w:type="dxa"/>
          </w:tcPr>
          <w:p w:rsidR="00B0345D" w:rsidRPr="00897C6E" w:rsidRDefault="00B0345D" w:rsidP="00F0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345D" w:rsidRPr="009746C2" w:rsidTr="00A518CE">
        <w:tc>
          <w:tcPr>
            <w:tcW w:w="2835" w:type="dxa"/>
          </w:tcPr>
          <w:p w:rsidR="00B0345D" w:rsidRPr="009746C2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CD5A91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119" w:type="dxa"/>
          </w:tcPr>
          <w:p w:rsidR="00B0345D" w:rsidRDefault="00B0345D" w:rsidP="00F0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A4437D" w:rsidRDefault="00B0345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0345D" w:rsidRPr="005C02D5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3119" w:type="dxa"/>
          </w:tcPr>
          <w:p w:rsidR="00B0345D" w:rsidRPr="00A4437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45D" w:rsidRPr="00A4437D" w:rsidTr="00A518CE">
        <w:tc>
          <w:tcPr>
            <w:tcW w:w="2835" w:type="dxa"/>
          </w:tcPr>
          <w:p w:rsidR="00B0345D" w:rsidRPr="00D03894" w:rsidRDefault="00B034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38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Токсикология</w:t>
            </w:r>
          </w:p>
        </w:tc>
        <w:tc>
          <w:tcPr>
            <w:tcW w:w="9639" w:type="dxa"/>
          </w:tcPr>
          <w:p w:rsidR="00B0345D" w:rsidRPr="005C02D5" w:rsidRDefault="00B0345D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345D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345D" w:rsidRPr="002D12E2" w:rsidRDefault="00B0345D" w:rsidP="00F03EF9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D12E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Афанасьев В.В. - М.</w:t>
            </w:r>
            <w:proofErr w:type="gramStart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- 384 с. - ISBN 978-5-9704-1834-5 - Текст : электронный // ЭБС "Консультант студента" : [сайт]. - URL</w:t>
            </w:r>
            <w:proofErr w:type="gramStart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D12E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Неограниченный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ддоступ</w:t>
            </w:r>
            <w:proofErr w:type="spellEnd"/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F32BBF" w:rsidRDefault="00B0345D" w:rsidP="00F03EF9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Проскурякова Т.В., ФАРМАКОЛОГИЯ И </w:t>
            </w:r>
            <w:r w:rsidRPr="00F32BB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ПСИХОАКТИВНЫХ ВЕЩЕСТВ / Т.В. Проскурякова, В.П. Нужный, В.В. </w:t>
            </w:r>
            <w:proofErr w:type="spell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Рожанец</w:t>
            </w:r>
            <w:proofErr w:type="spell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Медиа, 2011. - Текст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http://www.studentlibrary.ru/book/970408872V0008.html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3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B0345D" w:rsidRPr="005A6079" w:rsidRDefault="00A518CE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- 925 с. : ил. - (Национальные руководства)</w:t>
            </w:r>
          </w:p>
        </w:tc>
        <w:tc>
          <w:tcPr>
            <w:tcW w:w="3119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D03894" w:rsidRDefault="00B0345D" w:rsidP="00F0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F03EF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Медицинская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 Е. А.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Лужникова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- 928 с. - (Национальные руководства)</w:t>
            </w:r>
          </w:p>
        </w:tc>
        <w:tc>
          <w:tcPr>
            <w:tcW w:w="3119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F03EF9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Экстремальная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- 256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D03894" w:rsidRDefault="00B0345D" w:rsidP="00BA0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4F6E34" w:rsidRDefault="00B0345D" w:rsidP="00BA052E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</w:t>
            </w:r>
            <w:proofErr w:type="gramStart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ред.: Б. Р. Гельфанда, А. И. Салтанова. - Москва</w:t>
            </w:r>
            <w:proofErr w:type="gramStart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3119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D03894" w:rsidRDefault="00B0345D" w:rsidP="00BA0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4F6E34" w:rsidRDefault="00B0345D" w:rsidP="00414A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A15">
              <w:rPr>
                <w:rFonts w:ascii="Times New Roman" w:hAnsi="Times New Roman" w:cs="Times New Roman"/>
                <w:bCs/>
                <w:sz w:val="24"/>
                <w:szCs w:val="24"/>
              </w:rPr>
              <w:t>Марино</w:t>
            </w:r>
            <w:proofErr w:type="spellEnd"/>
            <w:r w:rsidRPr="00414A15">
              <w:rPr>
                <w:rFonts w:ascii="Times New Roman" w:hAnsi="Times New Roman" w:cs="Times New Roman"/>
                <w:bCs/>
                <w:sz w:val="24"/>
                <w:szCs w:val="24"/>
              </w:rPr>
              <w:t>, П. Л.</w:t>
            </w:r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Пол </w:t>
            </w:r>
            <w:proofErr w:type="spellStart"/>
            <w:r w:rsidRPr="00414A15">
              <w:rPr>
                <w:rFonts w:ascii="Times New Roman" w:hAnsi="Times New Roman" w:cs="Times New Roman"/>
                <w:sz w:val="24"/>
                <w:szCs w:val="24"/>
              </w:rPr>
              <w:t>Марино</w:t>
            </w:r>
            <w:proofErr w:type="spellEnd"/>
            <w:proofErr w:type="gramStart"/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4A1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768 с. : ил. </w:t>
            </w:r>
          </w:p>
        </w:tc>
        <w:tc>
          <w:tcPr>
            <w:tcW w:w="3119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F03EF9">
            <w:pPr>
              <w:autoSpaceDE/>
              <w:autoSpaceDN/>
              <w:adjustRightInd/>
              <w:ind w:left="28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Наркология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 ; под ред.: Н. Н. Иванца, И. П. Анохиной, М. А. Винниковой. - 2-е изд., перераб. и доп. - Москва : ГЭОТАР-Медиа, 2016. - 926[18]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119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F03EF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Шабанов, П. Д.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П. Д. Шабанов. - 2-е изд., перераб. и доп. - Москва : ГЭОТАР-Медиа, 2015. - 832 с. - (Библиотека врача-специалиста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наркология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B0345D" w:rsidRPr="005A6079" w:rsidRDefault="00B0345D" w:rsidP="00F03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BA052E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Острые 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отравлени</w:t>
            </w:r>
            <w:r w:rsidRPr="005A607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на</w:t>
            </w: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 веществами раздражающего действия [Текст]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О. И. Гоголева [и др.] ; Министерство здравоохранения РФ, ГБОУ ВПО УГМУ. - Екатеринбург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УГМУ, 2015. - 96 с.</w:t>
            </w:r>
            <w:proofErr w:type="gramStart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Афанасьев, В. В.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врачей / Василий Афанасьев. - М.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- 384 с.</w:t>
            </w:r>
          </w:p>
        </w:tc>
        <w:tc>
          <w:tcPr>
            <w:tcW w:w="3119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Лужников, Е.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Педиатрическая клиническая 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 / Е. А. Лужников, Г. Н.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Суходолова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Ростов-на-Дону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Феникс, 2013. - 253[3] с. : цв. ил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табл.</w:t>
            </w:r>
          </w:p>
        </w:tc>
        <w:tc>
          <w:tcPr>
            <w:tcW w:w="3119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Соколова, Н. А.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Поражение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при остром отравлении уксусной кислотой [Текст]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Н. А. Соколова, Ю. А.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Витковский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В.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Говорин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ГБОУ ВПО ЧГМА. - Томск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 : Издательство "Иван Федоров", 2011. - 120 с.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5A6079" w:rsidRDefault="00B0345D" w:rsidP="00BA052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Ю. И.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Фтор и его соединения [Текст] / Ю. И. </w:t>
            </w:r>
            <w:proofErr w:type="spell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Мусийчук</w:t>
            </w:r>
            <w:proofErr w:type="spell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Н. Гребенюк, А. Ю. Широков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Военно-медицинская академия. - Санкт-Петербург</w:t>
            </w:r>
            <w:proofErr w:type="gramStart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ФОЛИАНТ, 2012. - 104 с. - (</w:t>
            </w:r>
            <w:r w:rsidRPr="005A60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Токсикологи</w:t>
            </w:r>
            <w:r w:rsidRPr="00822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для врачей).</w:t>
            </w:r>
          </w:p>
        </w:tc>
        <w:tc>
          <w:tcPr>
            <w:tcW w:w="3119" w:type="dxa"/>
          </w:tcPr>
          <w:p w:rsidR="00B0345D" w:rsidRPr="005A6079" w:rsidRDefault="00B0345D" w:rsidP="00BA0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0345D" w:rsidRPr="002D1148" w:rsidTr="00A518CE">
        <w:tc>
          <w:tcPr>
            <w:tcW w:w="2835" w:type="dxa"/>
          </w:tcPr>
          <w:p w:rsidR="00B0345D" w:rsidRPr="005A6079" w:rsidRDefault="00B0345D" w:rsidP="00104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B0345D" w:rsidRPr="004F6E34" w:rsidRDefault="00B0345D" w:rsidP="0010404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Шурыгин, А. Я.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E3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свинцовой интоксикации на развивающийся мозг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4F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монография / А. Я. Шурыгин, А. А. Кравцов, Л. В. Шурыгина ; Министерство образования и науки КГУ</w:t>
            </w:r>
            <w:proofErr w:type="gramStart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ООО"БАЛИЗ ФАРМ". - Краснодар</w:t>
            </w:r>
            <w:proofErr w:type="gramStart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6E34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</w:t>
            </w:r>
          </w:p>
        </w:tc>
        <w:tc>
          <w:tcPr>
            <w:tcW w:w="3119" w:type="dxa"/>
          </w:tcPr>
          <w:p w:rsidR="00B0345D" w:rsidRPr="005A6079" w:rsidRDefault="00B0345D" w:rsidP="001040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3797"/>
    <w:rsid w:val="000E5290"/>
    <w:rsid w:val="000E5679"/>
    <w:rsid w:val="000E5B8B"/>
    <w:rsid w:val="000F0060"/>
    <w:rsid w:val="000F2116"/>
    <w:rsid w:val="000F38F9"/>
    <w:rsid w:val="000F52C3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60DC5"/>
    <w:rsid w:val="00172132"/>
    <w:rsid w:val="00176E66"/>
    <w:rsid w:val="0018058A"/>
    <w:rsid w:val="00182D13"/>
    <w:rsid w:val="00183D39"/>
    <w:rsid w:val="00185F3B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33D8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376F"/>
    <w:rsid w:val="00213B8B"/>
    <w:rsid w:val="002153E9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EB"/>
    <w:rsid w:val="00285910"/>
    <w:rsid w:val="00286767"/>
    <w:rsid w:val="002878B5"/>
    <w:rsid w:val="002900FF"/>
    <w:rsid w:val="002902E9"/>
    <w:rsid w:val="00292B1B"/>
    <w:rsid w:val="00294E0F"/>
    <w:rsid w:val="002957F4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E2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48E0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75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36DF6"/>
    <w:rsid w:val="0044387A"/>
    <w:rsid w:val="00443986"/>
    <w:rsid w:val="00444F79"/>
    <w:rsid w:val="00447918"/>
    <w:rsid w:val="00451450"/>
    <w:rsid w:val="00453FAA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16C1"/>
    <w:rsid w:val="004F0627"/>
    <w:rsid w:val="004F0CF2"/>
    <w:rsid w:val="004F18F8"/>
    <w:rsid w:val="004F3567"/>
    <w:rsid w:val="004F4821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6E79"/>
    <w:rsid w:val="00537112"/>
    <w:rsid w:val="00537B28"/>
    <w:rsid w:val="005460EE"/>
    <w:rsid w:val="00546D99"/>
    <w:rsid w:val="005513AD"/>
    <w:rsid w:val="005520E9"/>
    <w:rsid w:val="005524F8"/>
    <w:rsid w:val="00552C70"/>
    <w:rsid w:val="00557084"/>
    <w:rsid w:val="005579EF"/>
    <w:rsid w:val="00560D4F"/>
    <w:rsid w:val="00561F26"/>
    <w:rsid w:val="005678D4"/>
    <w:rsid w:val="00570587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4EA6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60B"/>
    <w:rsid w:val="00623C32"/>
    <w:rsid w:val="00625690"/>
    <w:rsid w:val="00625E58"/>
    <w:rsid w:val="00627DEA"/>
    <w:rsid w:val="00627FF5"/>
    <w:rsid w:val="00631BE8"/>
    <w:rsid w:val="00631F8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71250"/>
    <w:rsid w:val="00673F26"/>
    <w:rsid w:val="006848B8"/>
    <w:rsid w:val="00685A45"/>
    <w:rsid w:val="006860B1"/>
    <w:rsid w:val="00691976"/>
    <w:rsid w:val="0069214F"/>
    <w:rsid w:val="00693A43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1A44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2415"/>
    <w:rsid w:val="007926BD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33D7"/>
    <w:rsid w:val="007E5E13"/>
    <w:rsid w:val="007E6878"/>
    <w:rsid w:val="007F178C"/>
    <w:rsid w:val="007F25FD"/>
    <w:rsid w:val="007F5A1D"/>
    <w:rsid w:val="007F5B35"/>
    <w:rsid w:val="00802D8A"/>
    <w:rsid w:val="008035B8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2345"/>
    <w:rsid w:val="00895A15"/>
    <w:rsid w:val="00897989"/>
    <w:rsid w:val="008A020C"/>
    <w:rsid w:val="008A1120"/>
    <w:rsid w:val="008B151F"/>
    <w:rsid w:val="008B20A5"/>
    <w:rsid w:val="008B2ECE"/>
    <w:rsid w:val="008B3691"/>
    <w:rsid w:val="008B45E8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3613"/>
    <w:rsid w:val="009440F1"/>
    <w:rsid w:val="00946034"/>
    <w:rsid w:val="00946AB7"/>
    <w:rsid w:val="00947170"/>
    <w:rsid w:val="0095050A"/>
    <w:rsid w:val="0095078C"/>
    <w:rsid w:val="0095579C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876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37D"/>
    <w:rsid w:val="00A44A6E"/>
    <w:rsid w:val="00A44C07"/>
    <w:rsid w:val="00A4780C"/>
    <w:rsid w:val="00A518CE"/>
    <w:rsid w:val="00A54063"/>
    <w:rsid w:val="00A5688F"/>
    <w:rsid w:val="00A56BF1"/>
    <w:rsid w:val="00A6645A"/>
    <w:rsid w:val="00A675FE"/>
    <w:rsid w:val="00A70286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0C1D"/>
    <w:rsid w:val="00AA1586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1326"/>
    <w:rsid w:val="00AF29D8"/>
    <w:rsid w:val="00AF7D29"/>
    <w:rsid w:val="00AF7F44"/>
    <w:rsid w:val="00B00E8E"/>
    <w:rsid w:val="00B01E11"/>
    <w:rsid w:val="00B0345D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1A43"/>
    <w:rsid w:val="00B35A56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76F3"/>
    <w:rsid w:val="00B61D1E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4C8C"/>
    <w:rsid w:val="00B859C3"/>
    <w:rsid w:val="00B86F4A"/>
    <w:rsid w:val="00B9033B"/>
    <w:rsid w:val="00B90BAF"/>
    <w:rsid w:val="00B93759"/>
    <w:rsid w:val="00B93CD5"/>
    <w:rsid w:val="00B946EA"/>
    <w:rsid w:val="00B96CEB"/>
    <w:rsid w:val="00B97F52"/>
    <w:rsid w:val="00BA052E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12B6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72F5"/>
    <w:rsid w:val="00D146D4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1EC1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242E"/>
    <w:rsid w:val="00E13204"/>
    <w:rsid w:val="00E1410D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739B"/>
    <w:rsid w:val="00E51B71"/>
    <w:rsid w:val="00E52627"/>
    <w:rsid w:val="00E526B8"/>
    <w:rsid w:val="00E57CA2"/>
    <w:rsid w:val="00E6111A"/>
    <w:rsid w:val="00E62902"/>
    <w:rsid w:val="00E62B80"/>
    <w:rsid w:val="00E630C6"/>
    <w:rsid w:val="00E6419A"/>
    <w:rsid w:val="00E65328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17A4"/>
    <w:rsid w:val="00EB34C6"/>
    <w:rsid w:val="00EB36F1"/>
    <w:rsid w:val="00EB7D1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93F"/>
    <w:rsid w:val="00F13A9C"/>
    <w:rsid w:val="00F14730"/>
    <w:rsid w:val="00F15ED3"/>
    <w:rsid w:val="00F2097A"/>
    <w:rsid w:val="00F229B9"/>
    <w:rsid w:val="00F27449"/>
    <w:rsid w:val="00F32BBF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6272"/>
    <w:rsid w:val="00F66F24"/>
    <w:rsid w:val="00F717D9"/>
    <w:rsid w:val="00F74FAC"/>
    <w:rsid w:val="00F75E75"/>
    <w:rsid w:val="00F816DE"/>
    <w:rsid w:val="00F819CB"/>
    <w:rsid w:val="00F829C7"/>
    <w:rsid w:val="00F84DCC"/>
    <w:rsid w:val="00F90B82"/>
    <w:rsid w:val="00F918AB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28696.html" TargetMode="External"/><Relationship Id="rId18" Type="http://schemas.openxmlformats.org/officeDocument/2006/relationships/hyperlink" Target="http://www.studentlibrary.ru/book/ISBN9785970433478.html" TargetMode="External"/><Relationship Id="rId26" Type="http://schemas.openxmlformats.org/officeDocument/2006/relationships/hyperlink" Target="http://elib.usma.ru/handle/usma/928" TargetMode="External"/><Relationship Id="rId39" Type="http://schemas.openxmlformats.org/officeDocument/2006/relationships/hyperlink" Target="http://www.studentlibrary.ru/book/ISBN9785970432938.html" TargetMode="External"/><Relationship Id="rId21" Type="http://schemas.openxmlformats.org/officeDocument/2006/relationships/hyperlink" Target="http://www.studentlibrary.ru/book/ISBN9785756704860.html" TargetMode="External"/><Relationship Id="rId34" Type="http://schemas.openxmlformats.org/officeDocument/2006/relationships/hyperlink" Target="http://www.studentlibrary.ru/book/ISBN9785970430002.html" TargetMode="External"/><Relationship Id="rId42" Type="http://schemas.openxmlformats.org/officeDocument/2006/relationships/hyperlink" Target="http://www.studentlibrary.ru/book/ISBN9785970423677.html" TargetMode="External"/><Relationship Id="rId47" Type="http://schemas.openxmlformats.org/officeDocument/2006/relationships/hyperlink" Target="http://elib.usma.ru/handle/usma/1054" TargetMode="External"/><Relationship Id="rId50" Type="http://schemas.openxmlformats.org/officeDocument/2006/relationships/hyperlink" Target="http://www.studentlibrary.ru/book/ISBN9785970437230.html" TargetMode="External"/><Relationship Id="rId55" Type="http://schemas.openxmlformats.org/officeDocument/2006/relationships/hyperlink" Target="http://www.studentlibrary.ru/book/ISBN9785970435052.html" TargetMode="External"/><Relationship Id="rId7" Type="http://schemas.openxmlformats.org/officeDocument/2006/relationships/hyperlink" Target="http://www.studentlibrary.ru/book/ISBN97859704198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14965.html" TargetMode="External"/><Relationship Id="rId20" Type="http://schemas.openxmlformats.org/officeDocument/2006/relationships/hyperlink" Target="http://www.studentlibrary.ru/book/ISBN9785437200490.html" TargetMode="External"/><Relationship Id="rId29" Type="http://schemas.openxmlformats.org/officeDocument/2006/relationships/hyperlink" Target="https://educa.usma.ru/access/content/group/94cd99d5-ccf7-427a-8979-ecb1ff273aac/rpd/var/obyaz/v1/" TargetMode="External"/><Relationship Id="rId41" Type="http://schemas.openxmlformats.org/officeDocument/2006/relationships/hyperlink" Target="http://www.studentlibrary.ru/book/ISBN9785970428337.html" TargetMode="External"/><Relationship Id="rId54" Type="http://schemas.openxmlformats.org/officeDocument/2006/relationships/hyperlink" Target="http://elib.usma.ru/handle/usma/92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3608.html" TargetMode="External"/><Relationship Id="rId11" Type="http://schemas.openxmlformats.org/officeDocument/2006/relationships/hyperlink" Target="http://www.studentlibrary.ru/book/ISBN9785970423479.html" TargetMode="External"/><Relationship Id="rId24" Type="http://schemas.openxmlformats.org/officeDocument/2006/relationships/hyperlink" Target="http://www.studentlibrary.ru/book/ISBN9785970437445.html" TargetMode="External"/><Relationship Id="rId32" Type="http://schemas.openxmlformats.org/officeDocument/2006/relationships/hyperlink" Target="http://www.studentlibrary.ru/book/ISBN9785970440209.html" TargetMode="External"/><Relationship Id="rId37" Type="http://schemas.openxmlformats.org/officeDocument/2006/relationships/hyperlink" Target="http://www.studentlibrary.ru/book/ISBN9785970432631.html" TargetMode="External"/><Relationship Id="rId40" Type="http://schemas.openxmlformats.org/officeDocument/2006/relationships/hyperlink" Target="http://www.studentlibrary.ru/book/ISBN9785970428672.html" TargetMode="External"/><Relationship Id="rId45" Type="http://schemas.openxmlformats.org/officeDocument/2006/relationships/hyperlink" Target="http://www.studentlibrary.ru/book/ISBN9785970410257.html" TargetMode="External"/><Relationship Id="rId53" Type="http://schemas.openxmlformats.org/officeDocument/2006/relationships/hyperlink" Target="http://elib.usma.ru/handle/usma/1055" TargetMode="External"/><Relationship Id="rId58" Type="http://schemas.openxmlformats.org/officeDocument/2006/relationships/hyperlink" Target="http://www.studentlibrary.ru/book/ISBN9785970417782.html" TargetMode="External"/><Relationship Id="rId5" Type="http://schemas.openxmlformats.org/officeDocument/2006/relationships/hyperlink" Target="http://www.studentlibrary.ru/book/ISBN9785970427255.html" TargetMode="External"/><Relationship Id="rId15" Type="http://schemas.openxmlformats.org/officeDocument/2006/relationships/hyperlink" Target="http://www.studentlibrary.ru/book/ISBN9785970414354.html" TargetMode="External"/><Relationship Id="rId23" Type="http://schemas.openxmlformats.org/officeDocument/2006/relationships/hyperlink" Target="http://www.studentlibrary.ru/book/ISBN9785970438381.html" TargetMode="External"/><Relationship Id="rId28" Type="http://schemas.openxmlformats.org/officeDocument/2006/relationships/hyperlink" Target="http://elib.usma.ru/handle/usma/933" TargetMode="External"/><Relationship Id="rId36" Type="http://schemas.openxmlformats.org/officeDocument/2006/relationships/hyperlink" Target="http://www.studentlibrary.ru/book/ISBN9785970438893.html" TargetMode="External"/><Relationship Id="rId49" Type="http://schemas.openxmlformats.org/officeDocument/2006/relationships/hyperlink" Target="http://www.studentlibrary.ru/book/ISBN9785970422748.html" TargetMode="External"/><Relationship Id="rId57" Type="http://schemas.openxmlformats.org/officeDocument/2006/relationships/hyperlink" Target="http://www.studentlibrary.ru/book/ISBN9785970423219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studentlibrary.ru/book/ISBN9785904090050.html" TargetMode="External"/><Relationship Id="rId19" Type="http://schemas.openxmlformats.org/officeDocument/2006/relationships/hyperlink" Target="http://www.studentlibrary.ru/book/ISBN9785970429365.html" TargetMode="External"/><Relationship Id="rId31" Type="http://schemas.openxmlformats.org/officeDocument/2006/relationships/hyperlink" Target="http://www.studentlibrary.ru/book/ISBN9785970425343.html" TargetMode="External"/><Relationship Id="rId44" Type="http://schemas.openxmlformats.org/officeDocument/2006/relationships/hyperlink" Target="http://www.studentlibrary.ru/book/ISBN9785970419717.html" TargetMode="External"/><Relationship Id="rId52" Type="http://schemas.openxmlformats.org/officeDocument/2006/relationships/hyperlink" Target="http://www.studentlibrary.ru/book/ISBN9785970435182.html" TargetMode="External"/><Relationship Id="rId60" Type="http://schemas.openxmlformats.org/officeDocument/2006/relationships/hyperlink" Target="http://www.studentlibrary.ru/book/970408872V00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6112.html" TargetMode="External"/><Relationship Id="rId14" Type="http://schemas.openxmlformats.org/officeDocument/2006/relationships/hyperlink" Target="http://www.studentlibrary.ru/book/ISBN9785970431368.html" TargetMode="External"/><Relationship Id="rId22" Type="http://schemas.openxmlformats.org/officeDocument/2006/relationships/hyperlink" Target="http://www.studentlibrary.ru/book/ISBN9785970438374.html" TargetMode="External"/><Relationship Id="rId27" Type="http://schemas.openxmlformats.org/officeDocument/2006/relationships/hyperlink" Target="http://elib.usma.ru/handle/usma/934" TargetMode="External"/><Relationship Id="rId30" Type="http://schemas.openxmlformats.org/officeDocument/2006/relationships/hyperlink" Target="http://www.studentlibrary.ru/book/ISBN9785423500467.html" TargetMode="External"/><Relationship Id="rId35" Type="http://schemas.openxmlformats.org/officeDocument/2006/relationships/hyperlink" Target="http://www.studentlibrary.ru/book/ISBN9785732504514.html" TargetMode="External"/><Relationship Id="rId43" Type="http://schemas.openxmlformats.org/officeDocument/2006/relationships/hyperlink" Target="http://www.studentlibrary.ru/book/ISBN9785970420584.html" TargetMode="External"/><Relationship Id="rId48" Type="http://schemas.openxmlformats.org/officeDocument/2006/relationships/hyperlink" Target="http://www.studentlibrary.ru/book/ISBN9785970429587.html" TargetMode="External"/><Relationship Id="rId56" Type="http://schemas.openxmlformats.org/officeDocument/2006/relationships/hyperlink" Target="http://www.studentlibrary.ru/book/ISBN9785970431351.html" TargetMode="External"/><Relationship Id="rId8" Type="http://schemas.openxmlformats.org/officeDocument/2006/relationships/hyperlink" Target="http://www.studentlibrary.ru/book/ISBN9785904090241.html" TargetMode="External"/><Relationship Id="rId51" Type="http://schemas.openxmlformats.org/officeDocument/2006/relationships/hyperlink" Target="http://www.studentlibrary.ru/book/ISBN978597043873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7100.html" TargetMode="External"/><Relationship Id="rId17" Type="http://schemas.openxmlformats.org/officeDocument/2006/relationships/hyperlink" Target="URL:http://elib.usma.ru/handle/usma/983" TargetMode="External"/><Relationship Id="rId25" Type="http://schemas.openxmlformats.org/officeDocument/2006/relationships/hyperlink" Target="http://www.studentlibrary.ru/book/ISBN9785970437452.html" TargetMode="External"/><Relationship Id="rId33" Type="http://schemas.openxmlformats.org/officeDocument/2006/relationships/hyperlink" Target="http://www.studentlibrary.ru/book/ISBN9785970411629.html" TargetMode="External"/><Relationship Id="rId38" Type="http://schemas.openxmlformats.org/officeDocument/2006/relationships/hyperlink" Target="http://www.studentlibrary.ru/book/ISBN9785970433980.html" TargetMode="External"/><Relationship Id="rId46" Type="http://schemas.openxmlformats.org/officeDocument/2006/relationships/hyperlink" Target="http://elib.usma.ru/handle/usma/1054" TargetMode="External"/><Relationship Id="rId59" Type="http://schemas.openxmlformats.org/officeDocument/2006/relationships/hyperlink" Target="http://www.studentlibrary.ru/book/ISBN9785970418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DC0F-F575-4B4B-A52E-A87CF9CC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26</Pages>
  <Words>9680</Words>
  <Characters>55178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53</cp:revision>
  <dcterms:created xsi:type="dcterms:W3CDTF">2019-11-06T11:27:00Z</dcterms:created>
  <dcterms:modified xsi:type="dcterms:W3CDTF">2019-11-11T07:15:00Z</dcterms:modified>
</cp:coreProperties>
</file>