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5" w:rsidRPr="00F03806" w:rsidRDefault="00DA1965" w:rsidP="00DA1965">
      <w:pPr>
        <w:spacing w:after="27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3806">
        <w:rPr>
          <w:rStyle w:val="a3"/>
          <w:rFonts w:ascii="Times New Roman" w:hAnsi="Times New Roman"/>
          <w:color w:val="333333"/>
          <w:sz w:val="28"/>
          <w:szCs w:val="28"/>
        </w:rPr>
        <w:t xml:space="preserve">ПЛАН совместных </w:t>
      </w:r>
      <w:r w:rsidR="0085007B" w:rsidRPr="00F03806">
        <w:rPr>
          <w:rStyle w:val="a3"/>
          <w:rFonts w:ascii="Times New Roman" w:hAnsi="Times New Roman"/>
          <w:color w:val="333333"/>
          <w:sz w:val="28"/>
          <w:szCs w:val="28"/>
        </w:rPr>
        <w:t xml:space="preserve">научных, научно-практических мероприятий  </w:t>
      </w:r>
      <w:r w:rsidRPr="00F03806">
        <w:rPr>
          <w:rStyle w:val="a3"/>
          <w:rFonts w:ascii="Times New Roman" w:hAnsi="Times New Roman"/>
          <w:color w:val="333333"/>
          <w:sz w:val="28"/>
          <w:szCs w:val="28"/>
        </w:rPr>
        <w:t xml:space="preserve">ФГБОУ </w:t>
      </w:r>
      <w:proofErr w:type="gramStart"/>
      <w:r w:rsidRPr="00F03806">
        <w:rPr>
          <w:rStyle w:val="a3"/>
          <w:rFonts w:ascii="Times New Roman" w:hAnsi="Times New Roman"/>
          <w:color w:val="333333"/>
          <w:sz w:val="28"/>
          <w:szCs w:val="28"/>
        </w:rPr>
        <w:t>ВО</w:t>
      </w:r>
      <w:proofErr w:type="gramEnd"/>
      <w:r w:rsidRPr="00F03806">
        <w:rPr>
          <w:rStyle w:val="a3"/>
          <w:rFonts w:ascii="Times New Roman" w:hAnsi="Times New Roman"/>
          <w:color w:val="333333"/>
          <w:sz w:val="28"/>
          <w:szCs w:val="28"/>
        </w:rPr>
        <w:t xml:space="preserve"> Тюменского ГМУ Минздрава России с департаментом здравоохранения Тюменской области на 2017 год</w:t>
      </w:r>
    </w:p>
    <w:tbl>
      <w:tblPr>
        <w:tblStyle w:val="a4"/>
        <w:tblW w:w="0" w:type="auto"/>
        <w:tblLook w:val="04A0"/>
      </w:tblPr>
      <w:tblGrid>
        <w:gridCol w:w="1526"/>
        <w:gridCol w:w="4819"/>
        <w:gridCol w:w="142"/>
        <w:gridCol w:w="3084"/>
      </w:tblGrid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A1965" w:rsidRPr="00F03806" w:rsidTr="00DF218E">
        <w:tc>
          <w:tcPr>
            <w:tcW w:w="9571" w:type="dxa"/>
            <w:gridSpan w:val="4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b/>
                <w:sz w:val="28"/>
                <w:szCs w:val="28"/>
              </w:rPr>
              <w:t>Конференции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Конференция «Актуальные проблемы неврологии: Цереброваскулярная патология: вопросы диагностики, лечения, реабилитации»» (совместно с РОО ПАНТО)</w:t>
            </w:r>
          </w:p>
        </w:tc>
        <w:tc>
          <w:tcPr>
            <w:tcW w:w="3226" w:type="dxa"/>
            <w:gridSpan w:val="2"/>
            <w:vAlign w:val="center"/>
          </w:tcPr>
          <w:p w:rsidR="00DA1965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Рейхерт Людмила Ивановна 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45" w:rsidRPr="00F03806" w:rsidTr="00E56345">
        <w:tc>
          <w:tcPr>
            <w:tcW w:w="1526" w:type="dxa"/>
            <w:vAlign w:val="center"/>
          </w:tcPr>
          <w:p w:rsidR="00E56345" w:rsidRPr="00E56345" w:rsidRDefault="00E56345" w:rsidP="00E56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345"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4819" w:type="dxa"/>
            <w:vAlign w:val="center"/>
          </w:tcPr>
          <w:p w:rsidR="00E56345" w:rsidRPr="00E56345" w:rsidRDefault="00E56345" w:rsidP="00E5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345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«Современные терапевтические возможности снижения смертности от основных соматических заболеваний»</w:t>
            </w:r>
          </w:p>
        </w:tc>
        <w:tc>
          <w:tcPr>
            <w:tcW w:w="3226" w:type="dxa"/>
            <w:gridSpan w:val="2"/>
            <w:vAlign w:val="center"/>
          </w:tcPr>
          <w:p w:rsidR="00E56345" w:rsidRPr="00F03806" w:rsidRDefault="00E5634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Кляшев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Сергей Михайлович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 «Фармакотерапия 2017: победы и вызовы»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Ортенберг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Эдуард Анатольевич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 «Актуальные вопросы нефрологии»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Жмуров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 «День онколога»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д.м.н. Зырянов Александр Владимирович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д.м.н. Федоров Николай Михайлович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 «День уролога»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Зырянов Александр Владимирович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«Актуальные вопросы первичной медико-санитарной помощи»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Болотнова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Татьяна Викторовна 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4-9 апреля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Всероссийский научный Форум с международным участием «Неделя молодежной науки»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Вихарева Лариса Владимировна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«Хронический болевой синдром в клинической практике»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Зырянов Александр Владимирович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E5634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 апреля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Pr="00F03806">
              <w:rPr>
                <w:rFonts w:ascii="Times New Roman" w:eastAsia="Times New Roman" w:hAnsi="Times New Roman"/>
                <w:sz w:val="28"/>
                <w:szCs w:val="28"/>
              </w:rPr>
              <w:t xml:space="preserve"> научно-практическая конференция кардиологов Тюменской области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Шалаев Сергей Васильевич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междисциплинарная конференция «Актуальные проблемы токсикологии»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Шень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акушеров-гинекологов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профессор Полякова Валентина Анатольевна,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Кукарская Ирина Ивановна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для иммунологов-аллергологов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д.м</w:t>
            </w:r>
            <w:proofErr w:type="gramStart"/>
            <w:r w:rsidRPr="00F0380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Рычкова Ольга Александровна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Европейская неделя иммунизации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д.м</w:t>
            </w:r>
            <w:proofErr w:type="gramStart"/>
            <w:r w:rsidRPr="00F0380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Рычкова Ольга Александровна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Конференция «Актуальные проблемы неврологии. Боль и тревога в общеклинической практике, стандарты лечебных и диагностических мероприятий» (совместно с РОО ПАНТО)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Рейхерт Людмила Ивановна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18-19 мая 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Симпозиум «Современные технологии профилактической и реабилитационной медицины»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Лапик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Светлана Валентиновна 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Туровинина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«Пожилой человек. Качество жизни»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Болотнова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Татьяна Викторовна 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02 июня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«Рациональная фармакотерапия в эндокринологии»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Суплотова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«Актуальные вопросы офтальмологии»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Коновалова Наталья </w:t>
            </w: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Александровна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Областные научно-практические конференции по актуальным вопросам эндокринологии, педиатрии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  <w:r w:rsidRPr="00F03806">
              <w:rPr>
                <w:rFonts w:ascii="Times New Roman" w:hAnsi="Times New Roman"/>
                <w:sz w:val="28"/>
                <w:szCs w:val="28"/>
              </w:rPr>
              <w:t xml:space="preserve">, д.м.н. Сметанина </w:t>
            </w:r>
            <w:r>
              <w:rPr>
                <w:rFonts w:ascii="Times New Roman" w:hAnsi="Times New Roman"/>
                <w:sz w:val="28"/>
                <w:szCs w:val="28"/>
              </w:rPr>
              <w:t>Светлана Андреевна</w:t>
            </w:r>
            <w:r w:rsidRPr="00F038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«Актуальные проблемы стоматологии»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Брагин Александр Витальевич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Симпозиум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«Актуальные проблемы травматологии и ортопедии»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Константин Сергеевич Сергеев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Конференция «Актуальные проблемы неврологии. Экстрапирамидная патология и нарушения когнитивных функций, стандарты лечебных и диагностических мероприятий» </w:t>
            </w: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>(совместно с РОО ПАНТО)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профессор Рейхерт Людмила Ивановна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>20 октября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«Актуальные вопросы малоинвазивной хирургии: проблемы и перспективы»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Фуат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Шамилевич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  <w:proofErr w:type="gramStart"/>
            <w:r w:rsidRPr="00F03806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proofErr w:type="gram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посвященная 50-летию кафедры кожных и венерических болезней Тюменского ГМУ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Матусевич Сергей Леонидович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«Сохранение психического здоровья населения Тюменской области: вызовы современности и эффективные технологии»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д.м.н. Раева Татьяна Викторовна</w:t>
            </w:r>
            <w:r w:rsidRPr="00F038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 «Вопросы диетологии и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нутрициологии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в клинической медицине»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Елена Борисовна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Областные научно-практические конференции по актуальным вопросам эндокринологии, педиатрии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Елена Борисовна д.м.н. Сметанина Светлана Андреевна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19-20 октября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36 Межрегиональная научно практическая конференция РНМОТ, г. Тюмень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5838D8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Петров Иван Михайлович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акушеров-гинекологов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Полякова Валентина Анатольевна, д.м.н. Кукарская Ирина Ивановна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«Актуальные проблемы эндокринологии»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Суплотова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«Образование, наука и практика. 30 лет вместе», посвященная 30-летию кафедры фармации ФПК и ППС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Бреднева Надежда Дмитриевна 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08 декабря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Коморбидная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патология в практике врача терапевта» 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Кляшев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Сергей Михайлович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Конференция «Актуальные проблемы неврологии. Эпилепсия и  пароксизмальные состояния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неэпилептической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природы. Стандарты  диагностики и лечения. </w:t>
            </w: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Реабилитация»» (совместно с РОО ПАНТО)</w:t>
            </w:r>
          </w:p>
        </w:tc>
        <w:tc>
          <w:tcPr>
            <w:tcW w:w="3226" w:type="dxa"/>
            <w:gridSpan w:val="2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профессор Рейхерт Людмила Ивановна </w:t>
            </w:r>
          </w:p>
        </w:tc>
      </w:tr>
      <w:tr w:rsidR="00DA1965" w:rsidRPr="00F03806" w:rsidTr="00DF218E">
        <w:tc>
          <w:tcPr>
            <w:tcW w:w="9571" w:type="dxa"/>
            <w:gridSpan w:val="4"/>
          </w:tcPr>
          <w:p w:rsidR="00DA1965" w:rsidRPr="00F03806" w:rsidRDefault="00DA1965" w:rsidP="00DF21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Выездные циклы, семинары, обучения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Школа-семинар анестезиологов-реаниматологов Тюменской области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Шень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Наталья Петровна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Мастер-класс для педиатров, эндокринологов Тюменской и Курганской областей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</w:t>
            </w:r>
            <w:proofErr w:type="spellStart"/>
            <w:r w:rsidRPr="00F03806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F03806">
              <w:rPr>
                <w:rFonts w:ascii="Times New Roman" w:hAnsi="Times New Roman"/>
                <w:sz w:val="28"/>
                <w:szCs w:val="28"/>
              </w:rPr>
              <w:t xml:space="preserve"> Елена Борисовна д.м.н. Сметанина Светлана Андреевна, Абрамова Елена Витальевна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Мастер-класс по эндоскопической хирургии 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к.м.н. Попов Иван Борисович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Школа непрерывного образования врачей по онкологии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д.м.н. Зырянов Александр Владимирович</w:t>
            </w:r>
          </w:p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д.м.н. Федоров Николай Михайлович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Мастер-класс по стоматологии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Иванова Любовь Александровна  </w:t>
            </w:r>
          </w:p>
        </w:tc>
      </w:tr>
      <w:tr w:rsidR="00DA1965" w:rsidRPr="00F03806" w:rsidTr="00DF218E">
        <w:tc>
          <w:tcPr>
            <w:tcW w:w="1526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gridSpan w:val="2"/>
            <w:vAlign w:val="center"/>
          </w:tcPr>
          <w:p w:rsidR="00DA1965" w:rsidRPr="00F03806" w:rsidRDefault="00DA1965" w:rsidP="00DF218E">
            <w:pPr>
              <w:rPr>
                <w:rFonts w:ascii="Times New Roman" w:hAnsi="Times New Roman"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>Круглый стол «Нарушения психического развития в детском возрасте: проблемы дифференциальной диагностики, терапии и реабилитации</w:t>
            </w:r>
          </w:p>
        </w:tc>
        <w:tc>
          <w:tcPr>
            <w:tcW w:w="3084" w:type="dxa"/>
            <w:vAlign w:val="center"/>
          </w:tcPr>
          <w:p w:rsidR="00DA1965" w:rsidRPr="00F03806" w:rsidRDefault="00DA1965" w:rsidP="00DF21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806">
              <w:rPr>
                <w:rFonts w:ascii="Times New Roman" w:hAnsi="Times New Roman"/>
                <w:sz w:val="28"/>
                <w:szCs w:val="28"/>
              </w:rPr>
              <w:t xml:space="preserve">д.м.н. Раева Татьяна Викторовна </w:t>
            </w:r>
          </w:p>
        </w:tc>
      </w:tr>
    </w:tbl>
    <w:p w:rsidR="00DA1965" w:rsidRPr="00F03806" w:rsidRDefault="00DA1965" w:rsidP="00DA1965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5BF1" w:rsidRPr="00A65BF1" w:rsidRDefault="00A65BF1" w:rsidP="00A65BF1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представленном плане возможны изменения.</w:t>
      </w:r>
    </w:p>
    <w:p w:rsidR="00A65BF1" w:rsidRPr="00A65BF1" w:rsidRDefault="00A65BF1" w:rsidP="00A65BF1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Дополнительная информация по мероприятиям:</w:t>
      </w:r>
    </w:p>
    <w:p w:rsidR="00A65BF1" w:rsidRPr="00A65BF1" w:rsidRDefault="00A65BF1" w:rsidP="00A65BF1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Анастасия Сергеевна Архипова, тел. 8 (3452) 20-05-63, </w:t>
      </w:r>
    </w:p>
    <w:p w:rsidR="00A65BF1" w:rsidRPr="00A65BF1" w:rsidRDefault="00A65BF1" w:rsidP="00A65BF1">
      <w:pPr>
        <w:tabs>
          <w:tab w:val="center" w:pos="4677"/>
        </w:tabs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e-mail</w:t>
      </w:r>
      <w:proofErr w:type="spellEnd"/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 ArkhipovaAS@tyumsmu.ru</w:t>
      </w:r>
      <w:r w:rsidRPr="00A65B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7330B8" w:rsidRDefault="007330B8">
      <w:bookmarkStart w:id="0" w:name="_GoBack"/>
      <w:bookmarkEnd w:id="0"/>
    </w:p>
    <w:sectPr w:rsidR="007330B8" w:rsidSect="00E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5641"/>
    <w:rsid w:val="002F1703"/>
    <w:rsid w:val="0064733D"/>
    <w:rsid w:val="007330B8"/>
    <w:rsid w:val="0085007B"/>
    <w:rsid w:val="00A65BF1"/>
    <w:rsid w:val="00DA1965"/>
    <w:rsid w:val="00E46602"/>
    <w:rsid w:val="00E56345"/>
    <w:rsid w:val="00F4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1965"/>
    <w:rPr>
      <w:b/>
      <w:bCs/>
    </w:rPr>
  </w:style>
  <w:style w:type="table" w:styleId="a4">
    <w:name w:val="Table Grid"/>
    <w:basedOn w:val="a1"/>
    <w:uiPriority w:val="59"/>
    <w:rsid w:val="00DA1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1965"/>
    <w:rPr>
      <w:b/>
      <w:bCs/>
    </w:rPr>
  </w:style>
  <w:style w:type="table" w:styleId="a4">
    <w:name w:val="Table Grid"/>
    <w:basedOn w:val="a1"/>
    <w:uiPriority w:val="59"/>
    <w:rsid w:val="00DA1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NIU</cp:lastModifiedBy>
  <cp:revision>2</cp:revision>
  <dcterms:created xsi:type="dcterms:W3CDTF">2017-02-20T06:50:00Z</dcterms:created>
  <dcterms:modified xsi:type="dcterms:W3CDTF">2017-02-20T06:50:00Z</dcterms:modified>
</cp:coreProperties>
</file>